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charts/chart6.xml" ContentType="application/vnd.openxmlformats-officedocument.drawingml.chart+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footer6.xml" ContentType="application/vnd.openxmlformats-officedocument.wordprocessingml.footer+xml"/>
  <Default Extension="jpeg" ContentType="image/jpeg"/>
  <Override PartName="/word/header15.xml" ContentType="application/vnd.openxmlformats-officedocument.wordprocessingml.header+xml"/>
  <Override PartName="/word/footer18.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1FC" w:rsidRPr="00D8674C" w:rsidRDefault="003E1C8F" w:rsidP="00D8674C">
      <w:pPr>
        <w:pStyle w:val="Style2"/>
        <w:widowControl/>
        <w:spacing w:before="53" w:line="276" w:lineRule="auto"/>
        <w:ind w:left="2746"/>
        <w:jc w:val="both"/>
        <w:rPr>
          <w:rStyle w:val="FontStyle91"/>
          <w:sz w:val="28"/>
          <w:szCs w:val="28"/>
        </w:rPr>
      </w:pPr>
      <w:r w:rsidRPr="00D8674C">
        <w:rPr>
          <w:rStyle w:val="FontStyle91"/>
          <w:sz w:val="28"/>
          <w:szCs w:val="28"/>
        </w:rPr>
        <w:t>ИТОГОВЫЙ ОТЧЕТ О РАБОТЕ</w:t>
      </w:r>
    </w:p>
    <w:p w:rsidR="005C11FC" w:rsidRPr="00D8674C" w:rsidRDefault="003E1C8F" w:rsidP="00D8674C">
      <w:pPr>
        <w:pStyle w:val="Style2"/>
        <w:widowControl/>
        <w:spacing w:before="235" w:line="276" w:lineRule="auto"/>
        <w:rPr>
          <w:rStyle w:val="FontStyle91"/>
          <w:sz w:val="28"/>
          <w:szCs w:val="28"/>
        </w:rPr>
      </w:pPr>
      <w:r w:rsidRPr="00D8674C">
        <w:rPr>
          <w:rStyle w:val="FontStyle91"/>
          <w:sz w:val="28"/>
          <w:szCs w:val="28"/>
        </w:rPr>
        <w:t xml:space="preserve">базового учреждения МБДОУ детского сада № 55 г. Новочеркасска стажировочной площадки ГБОУ ДПО РО «РИПК и ППРО» </w:t>
      </w:r>
      <w:r w:rsidR="00D8674C">
        <w:rPr>
          <w:rStyle w:val="FontStyle91"/>
          <w:sz w:val="28"/>
          <w:szCs w:val="28"/>
        </w:rPr>
        <w:t xml:space="preserve">             </w:t>
      </w:r>
      <w:r w:rsidRPr="00D8674C">
        <w:rPr>
          <w:rStyle w:val="FontStyle91"/>
          <w:sz w:val="28"/>
          <w:szCs w:val="28"/>
        </w:rPr>
        <w:t>г. Ростова-на-Дону по проблеме «Организация взаимодействия педагогов в коррекционно-развивающей работе в условиях ДОУ комбинированного вида»</w:t>
      </w:r>
    </w:p>
    <w:p w:rsidR="005C11FC" w:rsidRPr="00D8674C" w:rsidRDefault="003E1C8F" w:rsidP="00D8674C">
      <w:pPr>
        <w:pStyle w:val="Style3"/>
        <w:widowControl/>
        <w:spacing w:before="202" w:line="276" w:lineRule="auto"/>
        <w:rPr>
          <w:rStyle w:val="FontStyle92"/>
          <w:sz w:val="28"/>
          <w:szCs w:val="28"/>
        </w:rPr>
      </w:pPr>
      <w:r w:rsidRPr="00D8674C">
        <w:rPr>
          <w:rStyle w:val="FontStyle92"/>
          <w:sz w:val="28"/>
          <w:szCs w:val="28"/>
        </w:rPr>
        <w:t>Муниципальное бюджетное дошкольное образовательное учреждение детский сад комбинированного вида № 55 города Новочеркасска является одним из 33 ДОУ Ростовской области, участвующих в реализации федеральной целевой программы развития образования «Модернизация муниципальных систем дошкольного образования» лот №1, координатором которого является А.Х. Сундукова - декан факультета дошкольного и начального образования, кандидат философских наук.</w:t>
      </w:r>
    </w:p>
    <w:p w:rsidR="005C11FC" w:rsidRPr="00D8674C" w:rsidRDefault="003E1C8F" w:rsidP="00D8674C">
      <w:pPr>
        <w:pStyle w:val="Style3"/>
        <w:widowControl/>
        <w:spacing w:before="202" w:line="276" w:lineRule="auto"/>
        <w:rPr>
          <w:rStyle w:val="FontStyle92"/>
          <w:sz w:val="28"/>
          <w:szCs w:val="28"/>
        </w:rPr>
      </w:pPr>
      <w:r w:rsidRPr="00D8674C">
        <w:rPr>
          <w:rStyle w:val="FontStyle92"/>
          <w:sz w:val="28"/>
          <w:szCs w:val="28"/>
        </w:rPr>
        <w:t>В течение нескольких лет наш коллектив работал над проблемой «Организация взаимодействия педагогов в коррекционно-развивающей' работе в условиях ДОУ комбинированного вида» и своей целью ставил создание в ДОУ условий, способствующих построению целостной системы взаимодействия педагогов в коррекционно-развивающей работе. К 2011 году в ДОУ сложилась такая модель взаимодействия, которая подразумевает ее реализацию на нескольких уровнях: управленческом, методическом, психолого-педагогическом, предметно-развивающем, а также в тесном контакте с родителями и учреждениями социума. Однако, в процессе ее реализации с 2011 по 2014 год она претерпела изменения, связанные с деятельностью ДОУ в рамках стажировочной площадки.</w:t>
      </w:r>
    </w:p>
    <w:p w:rsidR="005C11FC" w:rsidRPr="00D8674C" w:rsidRDefault="003E1C8F" w:rsidP="00D8674C">
      <w:pPr>
        <w:pStyle w:val="Style3"/>
        <w:widowControl/>
        <w:spacing w:before="202" w:line="276" w:lineRule="auto"/>
        <w:ind w:firstLine="691"/>
        <w:rPr>
          <w:rStyle w:val="FontStyle92"/>
          <w:sz w:val="28"/>
          <w:szCs w:val="28"/>
        </w:rPr>
      </w:pPr>
      <w:r w:rsidRPr="00D8674C">
        <w:rPr>
          <w:rStyle w:val="FontStyle92"/>
          <w:sz w:val="28"/>
          <w:szCs w:val="28"/>
        </w:rPr>
        <w:t xml:space="preserve">Наиболее масштабные изменения произошли в </w:t>
      </w:r>
      <w:r w:rsidRPr="00D8674C">
        <w:rPr>
          <w:rStyle w:val="FontStyle91"/>
          <w:sz w:val="28"/>
          <w:szCs w:val="28"/>
        </w:rPr>
        <w:t xml:space="preserve">блоке методического сопровождения </w:t>
      </w:r>
      <w:r w:rsidRPr="00D8674C">
        <w:rPr>
          <w:rStyle w:val="FontStyle92"/>
          <w:sz w:val="28"/>
          <w:szCs w:val="28"/>
        </w:rPr>
        <w:t xml:space="preserve">образовательной работы, так как была выявлена серьезная проблема обеспечения готовности воспитателей и специалистов для освоения и реализации высокотехнологичного игрового, учебно-методического, информационного мультимедийного оборудования. Вопросы подготовки кадров, способных обеспечить качественные результаты освоения современных образовательных и коррекционных программ и технологий, решались на уровне ДОУ, города и области (приложение </w:t>
      </w:r>
      <w:r w:rsidR="00D8674C">
        <w:rPr>
          <w:rStyle w:val="FontStyle92"/>
          <w:sz w:val="28"/>
          <w:szCs w:val="28"/>
        </w:rPr>
        <w:t xml:space="preserve">№ </w:t>
      </w:r>
      <w:r w:rsidRPr="00D8674C">
        <w:rPr>
          <w:rStyle w:val="FontStyle92"/>
          <w:sz w:val="28"/>
          <w:szCs w:val="28"/>
        </w:rPr>
        <w:t>1).</w:t>
      </w:r>
    </w:p>
    <w:p w:rsidR="005C11FC" w:rsidRPr="00D8674C" w:rsidRDefault="003E1C8F" w:rsidP="00D8674C">
      <w:pPr>
        <w:pStyle w:val="Style3"/>
        <w:widowControl/>
        <w:spacing w:before="192" w:line="276" w:lineRule="auto"/>
        <w:rPr>
          <w:rStyle w:val="FontStyle92"/>
          <w:sz w:val="28"/>
          <w:szCs w:val="28"/>
        </w:rPr>
      </w:pPr>
      <w:r w:rsidRPr="00D8674C">
        <w:rPr>
          <w:rStyle w:val="FontStyle92"/>
          <w:sz w:val="28"/>
          <w:szCs w:val="28"/>
        </w:rPr>
        <w:t xml:space="preserve">В детском саду была организована «Школа молодого педагога», где воспитатели осваивали «Программу коррекционно-развивающей работы в логопедической группе детского сада с ОНР» Н.В. Нищевой, учебно-методический комплект Р.Г. Чураковой «Предшкола нового </w:t>
      </w:r>
      <w:r w:rsidRPr="00D8674C">
        <w:rPr>
          <w:rStyle w:val="FontStyle92"/>
          <w:sz w:val="28"/>
          <w:szCs w:val="28"/>
        </w:rPr>
        <w:lastRenderedPageBreak/>
        <w:t xml:space="preserve">поколения», программу художественно-эстетического развития детей А.И. Лыковой «Цветные ладошки»; работал постоянно-действующий семинар по использованию комплекта оборудования для интеллектуально-творческого развития детей </w:t>
      </w:r>
      <w:r w:rsidRPr="00D8674C">
        <w:rPr>
          <w:rStyle w:val="FontStyle92"/>
          <w:spacing w:val="120"/>
          <w:sz w:val="28"/>
          <w:szCs w:val="28"/>
        </w:rPr>
        <w:t>3-7</w:t>
      </w:r>
      <w:r w:rsidRPr="00D8674C">
        <w:rPr>
          <w:rStyle w:val="FontStyle92"/>
          <w:sz w:val="28"/>
          <w:szCs w:val="28"/>
        </w:rPr>
        <w:t xml:space="preserve"> лет технологии В.В. Воскобовича и электронных образовательных ресурсов. Приобретенные знания педагоги реализовали в образовательной деятельности с детьми, через составление планов, программ, конспектов занятий. В просветительской работе с родителями, а также в методических мероприятиях для педагогов города.</w:t>
      </w:r>
    </w:p>
    <w:p w:rsidR="005C11FC" w:rsidRPr="00D8674C" w:rsidRDefault="003E1C8F" w:rsidP="00D8674C">
      <w:pPr>
        <w:pStyle w:val="Style3"/>
        <w:widowControl/>
        <w:spacing w:before="192" w:line="276" w:lineRule="auto"/>
        <w:ind w:firstLine="701"/>
        <w:rPr>
          <w:rStyle w:val="FontStyle92"/>
          <w:sz w:val="28"/>
          <w:szCs w:val="28"/>
        </w:rPr>
      </w:pPr>
      <w:r w:rsidRPr="00D8674C">
        <w:rPr>
          <w:rStyle w:val="FontStyle92"/>
          <w:sz w:val="28"/>
          <w:szCs w:val="28"/>
        </w:rPr>
        <w:t>Педагоги детского сада активно участвовали в подготовке и проведении городских тематических недель, посвященных вопросам использования здоровьесберегающих и информационно-коммуникационных технологий в ДОУ, использования новых форм методической работы по повышению квалификации в условиях реализации ФГТ,</w:t>
      </w:r>
      <w:r w:rsidR="00D8674C">
        <w:rPr>
          <w:rStyle w:val="FontStyle92"/>
          <w:sz w:val="28"/>
          <w:szCs w:val="28"/>
        </w:rPr>
        <w:t xml:space="preserve"> </w:t>
      </w:r>
      <w:r w:rsidRPr="00D8674C">
        <w:rPr>
          <w:rStyle w:val="FontStyle92"/>
          <w:sz w:val="28"/>
          <w:szCs w:val="28"/>
        </w:rPr>
        <w:t>использование персонифицированной модели повышения квалификации и индивидуальных маршрутов профессионального развития и организации инновационной работы в ДОУ. Неотъемлемой формой повышения квалификации являются городские методические объединения, где воспитатели и специалисты представляют свой опыт работы по вопросам интеграции образовательных областей, использования интегрированного подхода в коррекционно-образовательной работе, планирования работы в условиях ФГТ, психолого-педагогического сопровождения развития детей (при</w:t>
      </w:r>
      <w:r w:rsidR="00D8674C">
        <w:rPr>
          <w:rStyle w:val="FontStyle92"/>
          <w:sz w:val="28"/>
          <w:szCs w:val="28"/>
        </w:rPr>
        <w:t xml:space="preserve">ложение № </w:t>
      </w:r>
      <w:r w:rsidRPr="00D8674C">
        <w:rPr>
          <w:rStyle w:val="FontStyle92"/>
          <w:sz w:val="28"/>
          <w:szCs w:val="28"/>
        </w:rPr>
        <w:t>2).</w:t>
      </w:r>
    </w:p>
    <w:p w:rsidR="005C11FC" w:rsidRPr="00D8674C" w:rsidRDefault="003E1C8F" w:rsidP="00D8674C">
      <w:pPr>
        <w:pStyle w:val="Style3"/>
        <w:widowControl/>
        <w:spacing w:before="168" w:line="276" w:lineRule="auto"/>
        <w:rPr>
          <w:rStyle w:val="FontStyle92"/>
          <w:sz w:val="28"/>
          <w:szCs w:val="28"/>
        </w:rPr>
      </w:pPr>
      <w:r w:rsidRPr="00D8674C">
        <w:rPr>
          <w:rStyle w:val="FontStyle92"/>
          <w:sz w:val="28"/>
          <w:szCs w:val="28"/>
        </w:rPr>
        <w:t xml:space="preserve">Также, на базе нашего ДОУ проведены стажировочные практики для педагогов города Новочеркасска: для воспитателей по теме «Инновационные механизмы обеспечения доступного качественного образования в муниципальных образовательных системах», для музыкальных руководителей по теме «Обеспечение доступного качественного ДО в условиях его вариативности» и для руководителей ДОУ по теме «Эффективность управления муниципальной системой ДО в условиях реализации ФЦПРО». Наш опыт работы был представлен согласно планам проведения практики и индивидуальным маршрутам с использованием нового оборудования и учебно-методических комплексов. Лучшие проекты стажеров, разработанные ими в ходе практики, активно внедряются в работу нашими воспитателями (приложение </w:t>
      </w:r>
      <w:r w:rsidR="00D8674C">
        <w:rPr>
          <w:rStyle w:val="FontStyle92"/>
          <w:sz w:val="28"/>
          <w:szCs w:val="28"/>
        </w:rPr>
        <w:t xml:space="preserve">№ </w:t>
      </w:r>
      <w:r w:rsidRPr="00D8674C">
        <w:rPr>
          <w:rStyle w:val="FontStyle92"/>
          <w:sz w:val="28"/>
          <w:szCs w:val="28"/>
        </w:rPr>
        <w:t>3).</w:t>
      </w:r>
    </w:p>
    <w:p w:rsidR="005C11FC" w:rsidRPr="00D8674C" w:rsidRDefault="003E1C8F" w:rsidP="00D8674C">
      <w:pPr>
        <w:pStyle w:val="Style3"/>
        <w:widowControl/>
        <w:spacing w:before="197" w:line="276" w:lineRule="auto"/>
        <w:ind w:firstLine="701"/>
        <w:rPr>
          <w:rStyle w:val="FontStyle92"/>
          <w:sz w:val="28"/>
          <w:szCs w:val="28"/>
        </w:rPr>
      </w:pPr>
      <w:r w:rsidRPr="00D8674C">
        <w:rPr>
          <w:rStyle w:val="FontStyle92"/>
          <w:sz w:val="28"/>
          <w:szCs w:val="28"/>
        </w:rPr>
        <w:t xml:space="preserve">Ежегодно руководитель ДОУ Морозова Л.Н. посещает научно-практические семинары и конференции в г. Сочи и с. Кабардинка, 5 наших педагогов прошли стажировочную практику на базе детских садов г. </w:t>
      </w:r>
      <w:r w:rsidRPr="00D8674C">
        <w:rPr>
          <w:rStyle w:val="FontStyle92"/>
          <w:sz w:val="28"/>
          <w:szCs w:val="28"/>
        </w:rPr>
        <w:lastRenderedPageBreak/>
        <w:t>Новочеркасска, 3 педагога закончили КПК при ГБОУ ДПО РО «РИПК и ППРО», 7 человек прослушали авторские семинары В.В. Воскобович, А.И. Бурениной, Н.Н. Ефименко, И.А. Лыковой, 17 человек посещали семинары, конференции, тренинги регионального уровня (приложение № 4).</w:t>
      </w:r>
    </w:p>
    <w:p w:rsidR="005C11FC" w:rsidRPr="00D8674C" w:rsidRDefault="003E1C8F" w:rsidP="00D8674C">
      <w:pPr>
        <w:pStyle w:val="Style3"/>
        <w:widowControl/>
        <w:spacing w:before="202" w:line="276" w:lineRule="auto"/>
        <w:ind w:firstLine="701"/>
        <w:rPr>
          <w:rStyle w:val="FontStyle92"/>
          <w:sz w:val="28"/>
          <w:szCs w:val="28"/>
        </w:rPr>
      </w:pPr>
      <w:r w:rsidRPr="00D8674C">
        <w:rPr>
          <w:rStyle w:val="FontStyle92"/>
          <w:sz w:val="28"/>
          <w:szCs w:val="28"/>
        </w:rPr>
        <w:t>Совместная деятельность детского сада и стажировочной площадки в инновационном режиме способствовала значительному повышению профессионального уровня педагогов, что нашло свое отражение в увеличении количества участников и победителей профессиональных конкурсов муниципального, регионального и федерального уровня (приложение № 5), также опыт работы педагогов нашего ДОУ по различным направлениям широко представлен в научно-методических журналах, методических пособиях, интернет - сайтах (приложение № 6).</w:t>
      </w:r>
    </w:p>
    <w:p w:rsidR="005C11FC" w:rsidRPr="00D8674C" w:rsidRDefault="003E1C8F" w:rsidP="00D8674C">
      <w:pPr>
        <w:pStyle w:val="Style3"/>
        <w:widowControl/>
        <w:spacing w:before="192" w:line="276" w:lineRule="auto"/>
        <w:ind w:firstLine="701"/>
        <w:rPr>
          <w:rStyle w:val="FontStyle92"/>
          <w:sz w:val="28"/>
          <w:szCs w:val="28"/>
        </w:rPr>
      </w:pPr>
      <w:r w:rsidRPr="00D8674C">
        <w:rPr>
          <w:rStyle w:val="FontStyle91"/>
          <w:sz w:val="28"/>
          <w:szCs w:val="28"/>
        </w:rPr>
        <w:t xml:space="preserve">Материально-техническая база </w:t>
      </w:r>
      <w:r w:rsidRPr="00D8674C">
        <w:rPr>
          <w:rStyle w:val="FontStyle92"/>
          <w:sz w:val="28"/>
          <w:szCs w:val="28"/>
        </w:rPr>
        <w:t>ДОУ была модернизирована оборудованием, полученным за счет федеральных субсидий в рамках лота №1 на сумму более двух миллионов рублей (приложение № 7). Предметно-развивающая среда детского сада пополнилась современными электронными образовательными ресурсами, научно-методическими пособиями, учебно-методическими комплектами, физкультурно-оздоровительным и коррекционно-развивающим оборудованием.</w:t>
      </w:r>
    </w:p>
    <w:p w:rsidR="005C11FC" w:rsidRPr="00D8674C" w:rsidRDefault="003E1C8F" w:rsidP="00D8674C">
      <w:pPr>
        <w:pStyle w:val="Style3"/>
        <w:widowControl/>
        <w:spacing w:before="197" w:line="276" w:lineRule="auto"/>
        <w:rPr>
          <w:rStyle w:val="FontStyle92"/>
          <w:sz w:val="28"/>
          <w:szCs w:val="28"/>
        </w:rPr>
      </w:pPr>
      <w:r w:rsidRPr="00D8674C">
        <w:rPr>
          <w:rStyle w:val="FontStyle92"/>
          <w:sz w:val="28"/>
          <w:szCs w:val="28"/>
        </w:rPr>
        <w:t>Проведение подгрупповых и индивидуальных занятий с использованием персональных электронных пособий и рабочих тетрадей к программе «Предшкола нового поколения» позволило повысить качество образовательной работы с детьми старшего дошкольного возраста через индивидуализацию процесса обучения и способствовало достижению высоких результатов в овладении детьми общеобразовательной программой</w:t>
      </w:r>
    </w:p>
    <w:p w:rsidR="005C11FC" w:rsidRPr="00D8674C" w:rsidRDefault="003E1C8F" w:rsidP="00D8674C">
      <w:pPr>
        <w:pStyle w:val="Style5"/>
        <w:widowControl/>
        <w:spacing w:before="53" w:line="276" w:lineRule="auto"/>
        <w:rPr>
          <w:rStyle w:val="FontStyle92"/>
          <w:sz w:val="28"/>
          <w:szCs w:val="28"/>
        </w:rPr>
      </w:pPr>
      <w:r w:rsidRPr="00D8674C">
        <w:rPr>
          <w:rStyle w:val="FontStyle92"/>
          <w:sz w:val="28"/>
          <w:szCs w:val="28"/>
        </w:rPr>
        <w:t>ДОУ (приложение № 8). Использование в работе с детьми, имеющих нарушения речи, комплектов игрового оборудования В.В. Воскобовича активизирует интеллектуально-творческое развитие дошкольников. Включение педагогами в непосредственно-образовательную деятельность тематических презентаций, фото и видеоматериалов, развивающих компьютерных игр, упр</w:t>
      </w:r>
      <w:r w:rsidR="00D8674C">
        <w:rPr>
          <w:rStyle w:val="FontStyle92"/>
          <w:sz w:val="28"/>
          <w:szCs w:val="28"/>
        </w:rPr>
        <w:t xml:space="preserve">ажнений на интерактивной доске </w:t>
      </w:r>
      <w:r w:rsidRPr="00D8674C">
        <w:rPr>
          <w:rStyle w:val="FontStyle92"/>
          <w:sz w:val="28"/>
          <w:szCs w:val="28"/>
        </w:rPr>
        <w:t>обеспечивает высокую познавательную активность современных детей.</w:t>
      </w:r>
    </w:p>
    <w:p w:rsidR="005C11FC" w:rsidRPr="00D8674C" w:rsidRDefault="003E1C8F" w:rsidP="00D8674C">
      <w:pPr>
        <w:pStyle w:val="Style3"/>
        <w:widowControl/>
        <w:spacing w:before="202" w:line="276" w:lineRule="auto"/>
        <w:ind w:firstLine="701"/>
        <w:rPr>
          <w:rStyle w:val="FontStyle92"/>
          <w:sz w:val="28"/>
          <w:szCs w:val="28"/>
        </w:rPr>
      </w:pPr>
      <w:r w:rsidRPr="00D8674C">
        <w:rPr>
          <w:rStyle w:val="FontStyle92"/>
          <w:sz w:val="28"/>
          <w:szCs w:val="28"/>
        </w:rPr>
        <w:t xml:space="preserve">По итогам психолого-педагогической диагностики развития детей старшего дошкольного возраста (автор Е. А. Стребелева) в 2012-2013 учебном году в среднем 46% дошкольников старшего дошкольного возраста показали высокий уровень познавательного развития. У выпускников детского сада </w:t>
      </w:r>
      <w:r w:rsidRPr="00D8674C">
        <w:rPr>
          <w:rStyle w:val="FontStyle92"/>
          <w:sz w:val="28"/>
          <w:szCs w:val="28"/>
        </w:rPr>
        <w:lastRenderedPageBreak/>
        <w:t>(2012-2013 учебный год) сформирована готовность к школьному обучению, что подтверждается результатами диагностики (методика Н. Я. Семаго и М. М. Семаго «Психолого-педагогическая оценка готовности к началу школьного обучения»). Шестнадцать воспитанников группы (64%) показали высокий уровень психологической готовности к школе. Выпускники ДОУ показывают высокий уровень готовности к школьному обучению, что подтверждается отзывами администрации МБОУ СОШ № 31 г. Новочеркасска.</w:t>
      </w:r>
    </w:p>
    <w:p w:rsidR="005C11FC" w:rsidRPr="00D8674C" w:rsidRDefault="003E1C8F" w:rsidP="00D8674C">
      <w:pPr>
        <w:pStyle w:val="Style3"/>
        <w:widowControl/>
        <w:spacing w:before="197" w:line="276" w:lineRule="auto"/>
        <w:ind w:firstLine="701"/>
        <w:rPr>
          <w:rStyle w:val="FontStyle92"/>
          <w:sz w:val="28"/>
          <w:szCs w:val="28"/>
        </w:rPr>
      </w:pPr>
      <w:r w:rsidRPr="00D8674C">
        <w:rPr>
          <w:rStyle w:val="FontStyle92"/>
          <w:sz w:val="28"/>
          <w:szCs w:val="28"/>
        </w:rPr>
        <w:t xml:space="preserve">Кардинальным изменением в организации и проведении коррекционной работы и реализации </w:t>
      </w:r>
      <w:r w:rsidRPr="00D8674C">
        <w:rPr>
          <w:rStyle w:val="FontStyle91"/>
          <w:sz w:val="28"/>
          <w:szCs w:val="28"/>
        </w:rPr>
        <w:t xml:space="preserve">психолого-педагогического сопровождения ребенка с </w:t>
      </w:r>
      <w:r w:rsidRPr="00D8674C">
        <w:rPr>
          <w:rStyle w:val="FontStyle92"/>
          <w:sz w:val="28"/>
          <w:szCs w:val="28"/>
        </w:rPr>
        <w:t xml:space="preserve">ОВЗ стало открытие в ДОУ кабинета психомоторной коррекции, оснащенного самым современным игровым, коррекционным и интерактивным оборудованием (приложение № 9). Взаимодействие с множеством интересных, красочных, приятных на ощупь, игровых элементов набора психолога </w:t>
      </w:r>
      <w:r w:rsidRPr="00D8674C">
        <w:rPr>
          <w:rStyle w:val="FontStyle92"/>
          <w:sz w:val="28"/>
          <w:szCs w:val="28"/>
          <w:lang w:val="en-US"/>
        </w:rPr>
        <w:t>Holz</w:t>
      </w:r>
      <w:r w:rsidRPr="00D8674C">
        <w:rPr>
          <w:rStyle w:val="FontStyle92"/>
          <w:sz w:val="28"/>
          <w:szCs w:val="28"/>
        </w:rPr>
        <w:t>-</w:t>
      </w:r>
      <w:r w:rsidRPr="00D8674C">
        <w:rPr>
          <w:rStyle w:val="FontStyle92"/>
          <w:sz w:val="28"/>
          <w:szCs w:val="28"/>
          <w:lang w:val="en-US"/>
        </w:rPr>
        <w:t>Hoerz</w:t>
      </w:r>
      <w:r w:rsidRPr="00D8674C">
        <w:rPr>
          <w:rStyle w:val="FontStyle92"/>
          <w:sz w:val="28"/>
          <w:szCs w:val="28"/>
        </w:rPr>
        <w:t xml:space="preserve"> вызывают у детей интерес и повышают их мыслительную деятельность. Игры для психомоторной коррекции расширяют тактильные и кинестетические ощущения, способствуют развитию внимания, улучшают зрительную, тактильную и кинеститеческую память, обогащают речь ребенка, что существенно улучшает результаты работы с логопедическими детьми, которые имеют не только нарушения речи, но и многочисленные сопутствующие диагнозы. Результаты работы по психолого-педагогическому сопровождению подтверждены позитивной динамикой по выпуску детей из логопедических групп и отмечены данными городского ПМПК, где работа педагогов признана эффективной и результативной.</w:t>
      </w:r>
    </w:p>
    <w:p w:rsidR="005C11FC" w:rsidRPr="00D8674C" w:rsidRDefault="003E1C8F" w:rsidP="00D8674C">
      <w:pPr>
        <w:pStyle w:val="Style2"/>
        <w:widowControl/>
        <w:spacing w:before="202" w:line="276" w:lineRule="auto"/>
        <w:ind w:firstLine="701"/>
        <w:jc w:val="both"/>
        <w:rPr>
          <w:rStyle w:val="FontStyle92"/>
          <w:b/>
          <w:bCs/>
          <w:sz w:val="28"/>
          <w:szCs w:val="28"/>
        </w:rPr>
      </w:pPr>
      <w:r w:rsidRPr="00D8674C">
        <w:rPr>
          <w:rStyle w:val="FontStyle92"/>
          <w:sz w:val="28"/>
          <w:szCs w:val="28"/>
        </w:rPr>
        <w:t xml:space="preserve">Существенно изменились </w:t>
      </w:r>
      <w:r w:rsidRPr="00D8674C">
        <w:rPr>
          <w:rStyle w:val="FontStyle91"/>
          <w:sz w:val="28"/>
          <w:szCs w:val="28"/>
        </w:rPr>
        <w:t xml:space="preserve">взаимоотношения </w:t>
      </w:r>
      <w:r w:rsidRPr="00D8674C">
        <w:rPr>
          <w:rStyle w:val="FontStyle92"/>
          <w:sz w:val="28"/>
          <w:szCs w:val="28"/>
        </w:rPr>
        <w:t xml:space="preserve">ДОУ </w:t>
      </w:r>
      <w:r w:rsidR="00D8674C">
        <w:rPr>
          <w:rStyle w:val="FontStyle91"/>
          <w:sz w:val="28"/>
          <w:szCs w:val="28"/>
        </w:rPr>
        <w:t xml:space="preserve">с родителями и </w:t>
      </w:r>
      <w:r w:rsidRPr="00D8674C">
        <w:rPr>
          <w:rStyle w:val="FontStyle91"/>
          <w:sz w:val="28"/>
          <w:szCs w:val="28"/>
        </w:rPr>
        <w:t>социумом.</w:t>
      </w:r>
      <w:r w:rsidR="00D8674C">
        <w:rPr>
          <w:rStyle w:val="FontStyle91"/>
          <w:sz w:val="28"/>
          <w:szCs w:val="28"/>
        </w:rPr>
        <w:t xml:space="preserve"> </w:t>
      </w:r>
      <w:r w:rsidRPr="00D8674C">
        <w:rPr>
          <w:rStyle w:val="FontStyle92"/>
          <w:sz w:val="28"/>
          <w:szCs w:val="28"/>
        </w:rPr>
        <w:t>Формирование сотрудничества детей, родителей и педагогов зависит, прежде всего, от того, как складываются взаимодействие взрослых в этом процессе. На современном этапе в работе с родителями появляется понятие «включение родителей» в деятельность дошкольного учреждения. При организации взаимодействия с родителями мы стремились в основу данного союза положить единство стремлений, взглядов на образовательный процесс, выработанные совместно общие цели, а также пути достижения намеченных результатов.</w:t>
      </w:r>
    </w:p>
    <w:p w:rsidR="005C11FC" w:rsidRPr="00D8674C" w:rsidRDefault="003E1C8F" w:rsidP="00D8674C">
      <w:pPr>
        <w:pStyle w:val="Style3"/>
        <w:widowControl/>
        <w:spacing w:before="187" w:line="276" w:lineRule="auto"/>
        <w:ind w:firstLine="706"/>
        <w:rPr>
          <w:rStyle w:val="FontStyle92"/>
          <w:sz w:val="28"/>
          <w:szCs w:val="28"/>
        </w:rPr>
      </w:pPr>
      <w:r w:rsidRPr="00D8674C">
        <w:rPr>
          <w:rStyle w:val="FontStyle92"/>
          <w:sz w:val="28"/>
          <w:szCs w:val="28"/>
        </w:rPr>
        <w:t xml:space="preserve">Одной из эффективных форм взаимодействия с семьёй является проектная деятельность, которая строится на принципах сотрудничества и способствует более тесному контакту всех участников </w:t>
      </w:r>
      <w:r w:rsidRPr="00D8674C">
        <w:rPr>
          <w:rStyle w:val="FontStyle92"/>
          <w:sz w:val="28"/>
          <w:szCs w:val="28"/>
        </w:rPr>
        <w:lastRenderedPageBreak/>
        <w:t>коррекционно-развивающего процесса. Яркими примерами таких проектов с детьми, имеющими нарушения речи, стали: «Рукописная книга», «Скоро в школу мы пойдём», «Космическая одиссея команды «Почемучка».</w:t>
      </w:r>
    </w:p>
    <w:p w:rsidR="005C11FC" w:rsidRPr="00D8674C" w:rsidRDefault="003E1C8F" w:rsidP="00D8674C">
      <w:pPr>
        <w:pStyle w:val="Style3"/>
        <w:widowControl/>
        <w:spacing w:before="53" w:line="276" w:lineRule="auto"/>
        <w:rPr>
          <w:rStyle w:val="FontStyle92"/>
          <w:sz w:val="28"/>
          <w:szCs w:val="28"/>
        </w:rPr>
      </w:pPr>
      <w:r w:rsidRPr="00D8674C">
        <w:rPr>
          <w:rStyle w:val="FontStyle92"/>
          <w:sz w:val="28"/>
          <w:szCs w:val="28"/>
        </w:rPr>
        <w:t>Для повышения педагогической грамотности родителей и овладения ими навыками оказания практической помощи своим детям шире применяются интерактивные формы работы, такие как семинары, конференции, мастер-классы, тренинги, открытые совместные занятия. Ведение индивидуальных дневников наблюдения и достижений ребенка, а также фото и видео летопись индивидуальных занятий с ребенком, помогают родителям понять и принять своего «особого» ребенка. Такая организация взаимодействия с родителями позволяет им стать полноправными участниками коррекционно-образовательного процесса.</w:t>
      </w:r>
    </w:p>
    <w:p w:rsidR="005C11FC" w:rsidRPr="00D8674C" w:rsidRDefault="003E1C8F" w:rsidP="00D8674C">
      <w:pPr>
        <w:pStyle w:val="Style3"/>
        <w:widowControl/>
        <w:spacing w:before="206" w:line="276" w:lineRule="auto"/>
        <w:ind w:firstLine="701"/>
        <w:rPr>
          <w:rStyle w:val="FontStyle92"/>
          <w:sz w:val="28"/>
          <w:szCs w:val="28"/>
        </w:rPr>
      </w:pPr>
      <w:r w:rsidRPr="00D8674C">
        <w:rPr>
          <w:rStyle w:val="FontStyle92"/>
          <w:sz w:val="28"/>
          <w:szCs w:val="28"/>
        </w:rPr>
        <w:t>Таким образом, за время работы ДОУ в статусе базового учреждения стажировочной площадки, мы смогли оптимизировать модель взаимодействия педагогов в коррекционно-развивающей работе за счет расширения спектра применяемых программ и технологий, внедрения современного игрового, методического и мультимедийного оборудования, позволяющего индивидуализировать работу с детьми, учитывая структуру и глубину речевого дефекта.</w:t>
      </w:r>
    </w:p>
    <w:p w:rsidR="005C11FC" w:rsidRPr="00D8674C" w:rsidRDefault="003E1C8F" w:rsidP="00D8674C">
      <w:pPr>
        <w:pStyle w:val="Style3"/>
        <w:widowControl/>
        <w:spacing w:before="202" w:line="276" w:lineRule="auto"/>
        <w:rPr>
          <w:rStyle w:val="FontStyle92"/>
          <w:sz w:val="28"/>
          <w:szCs w:val="28"/>
        </w:rPr>
      </w:pPr>
      <w:r w:rsidRPr="00D8674C">
        <w:rPr>
          <w:rStyle w:val="FontStyle92"/>
          <w:sz w:val="28"/>
          <w:szCs w:val="28"/>
        </w:rPr>
        <w:t>В ДОУ сложилась определённая система работы, в которой стержневым компонентом является взаимодействие стажировочной и базовой площадки, направленная на совершенствование педагогического мастерства, использования современных методик и технологий, способствующих развитию индивидуальных способностей детей дошкольного возраста, в целом это позволило значительно повысить качество организации коррекционно-развивающей работы в ДОУ.</w:t>
      </w:r>
    </w:p>
    <w:p w:rsidR="005C11FC" w:rsidRPr="00D8674C" w:rsidRDefault="003E1C8F" w:rsidP="00D8674C">
      <w:pPr>
        <w:pStyle w:val="Style3"/>
        <w:widowControl/>
        <w:spacing w:before="197" w:line="276" w:lineRule="auto"/>
        <w:rPr>
          <w:rStyle w:val="FontStyle92"/>
          <w:sz w:val="28"/>
          <w:szCs w:val="28"/>
        </w:rPr>
      </w:pPr>
      <w:r w:rsidRPr="00D8674C">
        <w:rPr>
          <w:rStyle w:val="FontStyle92"/>
          <w:sz w:val="28"/>
          <w:szCs w:val="28"/>
        </w:rPr>
        <w:t>Наш детский сад стал конкурентноспособным на рынке образовательных услуг, эффективным и престижным образовательным учреждением, в котором ребёнок играет, учится, растёт с непрерывным психолого-педагогическим сопровождением, где детям и их родителям оказывают качественные образовательные услуги.</w:t>
      </w:r>
    </w:p>
    <w:p w:rsidR="005C11FC" w:rsidRPr="00D8674C" w:rsidRDefault="005C11FC" w:rsidP="00D8674C">
      <w:pPr>
        <w:pStyle w:val="Style2"/>
        <w:widowControl/>
        <w:spacing w:line="276" w:lineRule="auto"/>
        <w:rPr>
          <w:sz w:val="28"/>
          <w:szCs w:val="28"/>
        </w:rPr>
      </w:pPr>
    </w:p>
    <w:p w:rsidR="00D8674C" w:rsidRDefault="00D8674C" w:rsidP="00D8674C">
      <w:pPr>
        <w:pStyle w:val="Style2"/>
        <w:widowControl/>
        <w:spacing w:before="14" w:line="276" w:lineRule="auto"/>
        <w:rPr>
          <w:rStyle w:val="FontStyle91"/>
          <w:sz w:val="28"/>
          <w:szCs w:val="28"/>
        </w:rPr>
      </w:pPr>
    </w:p>
    <w:p w:rsidR="00D8674C" w:rsidRDefault="00D8674C" w:rsidP="00D8674C">
      <w:pPr>
        <w:pStyle w:val="Style2"/>
        <w:widowControl/>
        <w:spacing w:before="14" w:line="276" w:lineRule="auto"/>
        <w:rPr>
          <w:rStyle w:val="FontStyle91"/>
          <w:sz w:val="28"/>
          <w:szCs w:val="28"/>
        </w:rPr>
      </w:pPr>
    </w:p>
    <w:p w:rsidR="00D8674C" w:rsidRDefault="00D8674C" w:rsidP="00D8674C">
      <w:pPr>
        <w:pStyle w:val="Style2"/>
        <w:widowControl/>
        <w:spacing w:before="14" w:line="276" w:lineRule="auto"/>
        <w:rPr>
          <w:rStyle w:val="FontStyle91"/>
          <w:sz w:val="28"/>
          <w:szCs w:val="28"/>
        </w:rPr>
      </w:pPr>
    </w:p>
    <w:p w:rsidR="00D8674C" w:rsidRDefault="00D8674C" w:rsidP="00D8674C">
      <w:pPr>
        <w:pStyle w:val="Style2"/>
        <w:widowControl/>
        <w:spacing w:before="14" w:line="276" w:lineRule="auto"/>
        <w:rPr>
          <w:rStyle w:val="FontStyle91"/>
          <w:sz w:val="28"/>
          <w:szCs w:val="28"/>
        </w:rPr>
      </w:pPr>
    </w:p>
    <w:p w:rsidR="00D8674C" w:rsidRDefault="00D8674C" w:rsidP="00D8674C">
      <w:pPr>
        <w:pStyle w:val="Style2"/>
        <w:widowControl/>
        <w:spacing w:before="14" w:line="276" w:lineRule="auto"/>
        <w:rPr>
          <w:rStyle w:val="FontStyle91"/>
          <w:sz w:val="28"/>
          <w:szCs w:val="28"/>
        </w:rPr>
      </w:pPr>
    </w:p>
    <w:p w:rsidR="005C11FC" w:rsidRPr="00D8674C" w:rsidRDefault="003E1C8F" w:rsidP="00D8674C">
      <w:pPr>
        <w:pStyle w:val="Style2"/>
        <w:widowControl/>
        <w:spacing w:before="14" w:line="276" w:lineRule="auto"/>
        <w:rPr>
          <w:rStyle w:val="FontStyle91"/>
          <w:sz w:val="28"/>
          <w:szCs w:val="28"/>
        </w:rPr>
      </w:pPr>
      <w:r w:rsidRPr="00D8674C">
        <w:rPr>
          <w:rStyle w:val="FontStyle91"/>
          <w:sz w:val="28"/>
          <w:szCs w:val="28"/>
        </w:rPr>
        <w:lastRenderedPageBreak/>
        <w:t>Список приложений</w:t>
      </w:r>
    </w:p>
    <w:p w:rsidR="005C11FC" w:rsidRPr="00D8674C" w:rsidRDefault="005C11FC" w:rsidP="00D8674C">
      <w:pPr>
        <w:pStyle w:val="Style5"/>
        <w:widowControl/>
        <w:spacing w:line="276" w:lineRule="auto"/>
        <w:jc w:val="left"/>
        <w:rPr>
          <w:sz w:val="28"/>
          <w:szCs w:val="28"/>
        </w:rPr>
      </w:pPr>
    </w:p>
    <w:p w:rsidR="005C11FC" w:rsidRPr="00D8674C" w:rsidRDefault="003E1C8F" w:rsidP="00D8674C">
      <w:pPr>
        <w:pStyle w:val="Style5"/>
        <w:widowControl/>
        <w:spacing w:before="14" w:line="276" w:lineRule="auto"/>
        <w:jc w:val="left"/>
        <w:rPr>
          <w:rStyle w:val="FontStyle92"/>
          <w:sz w:val="28"/>
          <w:szCs w:val="28"/>
        </w:rPr>
      </w:pPr>
      <w:r w:rsidRPr="00D8674C">
        <w:rPr>
          <w:rStyle w:val="FontStyle92"/>
          <w:sz w:val="28"/>
          <w:szCs w:val="28"/>
        </w:rPr>
        <w:t>приложение № 1</w:t>
      </w:r>
      <w:r w:rsidR="00D8674C">
        <w:rPr>
          <w:rStyle w:val="FontStyle92"/>
          <w:sz w:val="28"/>
          <w:szCs w:val="28"/>
        </w:rPr>
        <w:t>.</w:t>
      </w:r>
      <w:r w:rsidRPr="00D8674C">
        <w:rPr>
          <w:rStyle w:val="FontStyle92"/>
          <w:sz w:val="28"/>
          <w:szCs w:val="28"/>
        </w:rPr>
        <w:t xml:space="preserve"> Повышение квалификации педагогами МБДОУ детского сада № 55.</w:t>
      </w:r>
    </w:p>
    <w:p w:rsidR="005C11FC" w:rsidRPr="00D8674C" w:rsidRDefault="003E1C8F" w:rsidP="00D8674C">
      <w:pPr>
        <w:pStyle w:val="Style5"/>
        <w:widowControl/>
        <w:spacing w:before="221" w:line="276" w:lineRule="auto"/>
        <w:jc w:val="left"/>
        <w:rPr>
          <w:rStyle w:val="FontStyle92"/>
          <w:sz w:val="28"/>
          <w:szCs w:val="28"/>
        </w:rPr>
      </w:pPr>
      <w:r w:rsidRPr="00D8674C">
        <w:rPr>
          <w:rStyle w:val="FontStyle92"/>
          <w:sz w:val="28"/>
          <w:szCs w:val="28"/>
        </w:rPr>
        <w:t>приложение № 2</w:t>
      </w:r>
      <w:r w:rsidR="00D8674C">
        <w:rPr>
          <w:rStyle w:val="FontStyle92"/>
          <w:sz w:val="28"/>
          <w:szCs w:val="28"/>
        </w:rPr>
        <w:t>.</w:t>
      </w:r>
      <w:r w:rsidRPr="00D8674C">
        <w:rPr>
          <w:rStyle w:val="FontStyle92"/>
          <w:sz w:val="28"/>
          <w:szCs w:val="28"/>
        </w:rPr>
        <w:t xml:space="preserve"> Представление опыта пед</w:t>
      </w:r>
      <w:r w:rsidR="00D8674C">
        <w:rPr>
          <w:rStyle w:val="FontStyle92"/>
          <w:sz w:val="28"/>
          <w:szCs w:val="28"/>
        </w:rPr>
        <w:t>агогами МБДОУ детского сада № 55</w:t>
      </w:r>
      <w:r w:rsidRPr="00D8674C">
        <w:rPr>
          <w:rStyle w:val="FontStyle92"/>
          <w:sz w:val="28"/>
          <w:szCs w:val="28"/>
        </w:rPr>
        <w:t>.</w:t>
      </w:r>
    </w:p>
    <w:p w:rsidR="005C11FC" w:rsidRPr="00D8674C" w:rsidRDefault="003E1C8F" w:rsidP="00D8674C">
      <w:pPr>
        <w:pStyle w:val="Style5"/>
        <w:widowControl/>
        <w:spacing w:before="187" w:line="276" w:lineRule="auto"/>
        <w:rPr>
          <w:rStyle w:val="FontStyle92"/>
          <w:sz w:val="28"/>
          <w:szCs w:val="28"/>
        </w:rPr>
      </w:pPr>
      <w:r w:rsidRPr="00D8674C">
        <w:rPr>
          <w:rStyle w:val="FontStyle92"/>
          <w:sz w:val="28"/>
          <w:szCs w:val="28"/>
        </w:rPr>
        <w:t>приложение № 3</w:t>
      </w:r>
      <w:r w:rsidR="00D8674C">
        <w:rPr>
          <w:rStyle w:val="FontStyle92"/>
          <w:sz w:val="28"/>
          <w:szCs w:val="28"/>
        </w:rPr>
        <w:t>.</w:t>
      </w:r>
      <w:r w:rsidRPr="00D8674C">
        <w:rPr>
          <w:rStyle w:val="FontStyle92"/>
          <w:sz w:val="28"/>
          <w:szCs w:val="28"/>
        </w:rPr>
        <w:t xml:space="preserve"> Перечень проектов, разработанных стажерами в процессе прохождения стажировочной практики на базе МБДОУ детского сада № 55.</w:t>
      </w:r>
    </w:p>
    <w:p w:rsidR="005C11FC" w:rsidRPr="00D8674C" w:rsidRDefault="003E1C8F" w:rsidP="00D8674C">
      <w:pPr>
        <w:pStyle w:val="Style5"/>
        <w:widowControl/>
        <w:spacing w:before="192" w:line="276" w:lineRule="auto"/>
        <w:rPr>
          <w:rStyle w:val="FontStyle92"/>
          <w:sz w:val="28"/>
          <w:szCs w:val="28"/>
        </w:rPr>
      </w:pPr>
      <w:r w:rsidRPr="00D8674C">
        <w:rPr>
          <w:rStyle w:val="FontStyle92"/>
          <w:sz w:val="28"/>
          <w:szCs w:val="28"/>
        </w:rPr>
        <w:t>приложение № 4</w:t>
      </w:r>
      <w:r w:rsidR="00D8674C">
        <w:rPr>
          <w:rStyle w:val="FontStyle92"/>
          <w:sz w:val="28"/>
          <w:szCs w:val="28"/>
        </w:rPr>
        <w:t>.</w:t>
      </w:r>
      <w:r w:rsidRPr="00D8674C">
        <w:rPr>
          <w:rStyle w:val="FontStyle92"/>
          <w:sz w:val="28"/>
          <w:szCs w:val="28"/>
        </w:rPr>
        <w:t xml:space="preserve"> Количественные и качественные изменения кадрового потенциала МБДОУ детского сада № 55 г. Новочеркасска</w:t>
      </w:r>
    </w:p>
    <w:p w:rsidR="005C11FC" w:rsidRPr="00D8674C" w:rsidRDefault="003E1C8F" w:rsidP="00D8674C">
      <w:pPr>
        <w:pStyle w:val="Style5"/>
        <w:widowControl/>
        <w:spacing w:before="192" w:line="276" w:lineRule="auto"/>
        <w:rPr>
          <w:rStyle w:val="FontStyle92"/>
          <w:sz w:val="28"/>
          <w:szCs w:val="28"/>
        </w:rPr>
      </w:pPr>
      <w:r w:rsidRPr="00D8674C">
        <w:rPr>
          <w:rStyle w:val="FontStyle92"/>
          <w:sz w:val="28"/>
          <w:szCs w:val="28"/>
        </w:rPr>
        <w:t>приложение № 5</w:t>
      </w:r>
      <w:r w:rsidR="00D8674C">
        <w:rPr>
          <w:rStyle w:val="FontStyle92"/>
          <w:sz w:val="28"/>
          <w:szCs w:val="28"/>
        </w:rPr>
        <w:t>.</w:t>
      </w:r>
      <w:r w:rsidRPr="00D8674C">
        <w:rPr>
          <w:rStyle w:val="FontStyle92"/>
          <w:sz w:val="28"/>
          <w:szCs w:val="28"/>
        </w:rPr>
        <w:t xml:space="preserve"> Участие педагогов МБДОУ детского сада № 55 в конкурсах различных уровней.</w:t>
      </w:r>
    </w:p>
    <w:p w:rsidR="005C11FC" w:rsidRPr="00D8674C" w:rsidRDefault="003E1C8F" w:rsidP="00D8674C">
      <w:pPr>
        <w:pStyle w:val="Style5"/>
        <w:widowControl/>
        <w:spacing w:before="202" w:line="276" w:lineRule="auto"/>
        <w:rPr>
          <w:rStyle w:val="FontStyle92"/>
          <w:sz w:val="28"/>
          <w:szCs w:val="28"/>
        </w:rPr>
      </w:pPr>
      <w:r w:rsidRPr="00D8674C">
        <w:rPr>
          <w:rStyle w:val="FontStyle92"/>
          <w:sz w:val="28"/>
          <w:szCs w:val="28"/>
        </w:rPr>
        <w:t>приложение № 6</w:t>
      </w:r>
      <w:r w:rsidR="00D8674C">
        <w:rPr>
          <w:rStyle w:val="FontStyle92"/>
          <w:sz w:val="28"/>
          <w:szCs w:val="28"/>
        </w:rPr>
        <w:t>.</w:t>
      </w:r>
      <w:r w:rsidRPr="00D8674C">
        <w:rPr>
          <w:rStyle w:val="FontStyle92"/>
          <w:sz w:val="28"/>
          <w:szCs w:val="28"/>
        </w:rPr>
        <w:t xml:space="preserve"> Публикация опыта педагогов МБДОУ детского сада № 55 на различных уровнях.</w:t>
      </w:r>
    </w:p>
    <w:p w:rsidR="005C11FC" w:rsidRPr="00D8674C" w:rsidRDefault="003E1C8F" w:rsidP="00D8674C">
      <w:pPr>
        <w:pStyle w:val="Style5"/>
        <w:widowControl/>
        <w:spacing w:before="221" w:line="276" w:lineRule="auto"/>
        <w:jc w:val="left"/>
        <w:rPr>
          <w:rStyle w:val="FontStyle92"/>
          <w:sz w:val="28"/>
          <w:szCs w:val="28"/>
        </w:rPr>
      </w:pPr>
      <w:r w:rsidRPr="00D8674C">
        <w:rPr>
          <w:rStyle w:val="FontStyle92"/>
          <w:sz w:val="28"/>
          <w:szCs w:val="28"/>
        </w:rPr>
        <w:t>приложение № 7</w:t>
      </w:r>
      <w:r w:rsidR="00D8674C">
        <w:rPr>
          <w:rStyle w:val="FontStyle92"/>
          <w:sz w:val="28"/>
          <w:szCs w:val="28"/>
        </w:rPr>
        <w:t>.</w:t>
      </w:r>
      <w:r w:rsidRPr="00D8674C">
        <w:rPr>
          <w:rStyle w:val="FontStyle92"/>
          <w:sz w:val="28"/>
          <w:szCs w:val="28"/>
        </w:rPr>
        <w:t xml:space="preserve"> Поставки оборудования в МБДОУ детский сад № 55 в рамках лота № 1.</w:t>
      </w:r>
    </w:p>
    <w:p w:rsidR="005C11FC" w:rsidRPr="00D8674C" w:rsidRDefault="003E1C8F" w:rsidP="00D8674C">
      <w:pPr>
        <w:pStyle w:val="Style5"/>
        <w:widowControl/>
        <w:spacing w:before="192" w:line="276" w:lineRule="auto"/>
        <w:rPr>
          <w:rStyle w:val="FontStyle92"/>
          <w:sz w:val="28"/>
          <w:szCs w:val="28"/>
        </w:rPr>
      </w:pPr>
      <w:r w:rsidRPr="00D8674C">
        <w:rPr>
          <w:rStyle w:val="FontStyle92"/>
          <w:sz w:val="28"/>
          <w:szCs w:val="28"/>
        </w:rPr>
        <w:t>приложение № 8</w:t>
      </w:r>
      <w:r w:rsidR="00D8674C">
        <w:rPr>
          <w:rStyle w:val="FontStyle92"/>
          <w:sz w:val="28"/>
          <w:szCs w:val="28"/>
        </w:rPr>
        <w:t>.</w:t>
      </w:r>
      <w:r w:rsidRPr="00D8674C">
        <w:rPr>
          <w:rStyle w:val="FontStyle92"/>
          <w:sz w:val="28"/>
          <w:szCs w:val="28"/>
        </w:rPr>
        <w:t xml:space="preserve"> Динамика развития детей МБДОУ детского сада № 55 за период 2011-2013 г.г.</w:t>
      </w:r>
    </w:p>
    <w:p w:rsidR="005C11FC" w:rsidRPr="00D8674C" w:rsidRDefault="003E1C8F" w:rsidP="00D8674C">
      <w:pPr>
        <w:pStyle w:val="Style5"/>
        <w:widowControl/>
        <w:spacing w:before="216" w:line="276" w:lineRule="auto"/>
        <w:jc w:val="left"/>
        <w:rPr>
          <w:rStyle w:val="FontStyle92"/>
          <w:sz w:val="28"/>
          <w:szCs w:val="28"/>
        </w:rPr>
      </w:pPr>
      <w:r w:rsidRPr="00D8674C">
        <w:rPr>
          <w:rStyle w:val="FontStyle92"/>
          <w:sz w:val="28"/>
          <w:szCs w:val="28"/>
        </w:rPr>
        <w:t>приложение № 9</w:t>
      </w:r>
      <w:r w:rsidR="00D8674C">
        <w:rPr>
          <w:rStyle w:val="FontStyle92"/>
          <w:sz w:val="28"/>
          <w:szCs w:val="28"/>
        </w:rPr>
        <w:t>.</w:t>
      </w:r>
      <w:r w:rsidRPr="00D8674C">
        <w:rPr>
          <w:rStyle w:val="FontStyle92"/>
          <w:sz w:val="28"/>
          <w:szCs w:val="28"/>
        </w:rPr>
        <w:t xml:space="preserve"> Материалы Всероссийского конкурса на лучшую игротеку в ДОУ.</w:t>
      </w:r>
    </w:p>
    <w:p w:rsidR="005C11FC" w:rsidRPr="00D8674C" w:rsidRDefault="005C11FC" w:rsidP="00D8674C">
      <w:pPr>
        <w:pStyle w:val="Style5"/>
        <w:widowControl/>
        <w:spacing w:before="216" w:line="276" w:lineRule="auto"/>
        <w:jc w:val="left"/>
        <w:rPr>
          <w:rStyle w:val="FontStyle92"/>
          <w:sz w:val="28"/>
          <w:szCs w:val="28"/>
        </w:rPr>
        <w:sectPr w:rsidR="005C11FC" w:rsidRPr="00D8674C" w:rsidSect="00D8674C">
          <w:headerReference w:type="even" r:id="rId8"/>
          <w:headerReference w:type="default" r:id="rId9"/>
          <w:footerReference w:type="even" r:id="rId10"/>
          <w:footerReference w:type="default" r:id="rId11"/>
          <w:type w:val="continuous"/>
          <w:pgSz w:w="11905" w:h="16837"/>
          <w:pgMar w:top="1134" w:right="850" w:bottom="1134" w:left="1701" w:header="720" w:footer="720" w:gutter="0"/>
          <w:cols w:space="60"/>
          <w:noEndnote/>
          <w:docGrid w:linePitch="326"/>
        </w:sectPr>
      </w:pPr>
    </w:p>
    <w:p w:rsidR="00170857" w:rsidRPr="00170857" w:rsidRDefault="00A72C88" w:rsidP="00A72C88">
      <w:pPr>
        <w:pStyle w:val="Style2"/>
        <w:widowControl/>
        <w:spacing w:before="53" w:line="276" w:lineRule="auto"/>
        <w:ind w:right="-328"/>
        <w:rPr>
          <w:rStyle w:val="FontStyle91"/>
          <w:b w:val="0"/>
          <w:i/>
          <w:sz w:val="28"/>
          <w:szCs w:val="28"/>
        </w:rPr>
      </w:pPr>
      <w:r>
        <w:rPr>
          <w:rStyle w:val="FontStyle91"/>
          <w:b w:val="0"/>
          <w:i/>
          <w:sz w:val="28"/>
          <w:szCs w:val="28"/>
        </w:rPr>
        <w:lastRenderedPageBreak/>
        <w:t xml:space="preserve">                                                              </w:t>
      </w:r>
      <w:r w:rsidR="00170857" w:rsidRPr="00170857">
        <w:rPr>
          <w:rStyle w:val="FontStyle91"/>
          <w:b w:val="0"/>
          <w:i/>
          <w:sz w:val="28"/>
          <w:szCs w:val="28"/>
        </w:rPr>
        <w:t>Приложение № 1</w:t>
      </w:r>
    </w:p>
    <w:p w:rsidR="005C11FC" w:rsidRPr="00D8674C" w:rsidRDefault="003E1C8F" w:rsidP="00170857">
      <w:pPr>
        <w:pStyle w:val="Style2"/>
        <w:widowControl/>
        <w:spacing w:before="53" w:line="276" w:lineRule="auto"/>
        <w:ind w:right="-328"/>
        <w:rPr>
          <w:rStyle w:val="FontStyle91"/>
          <w:sz w:val="28"/>
          <w:szCs w:val="28"/>
        </w:rPr>
      </w:pPr>
      <w:r w:rsidRPr="00D8674C">
        <w:rPr>
          <w:rStyle w:val="FontStyle91"/>
          <w:sz w:val="28"/>
          <w:szCs w:val="28"/>
        </w:rPr>
        <w:t>Повышение квалификации педагогами МБДОУ детского сада № 55</w:t>
      </w:r>
    </w:p>
    <w:p w:rsidR="005C11FC" w:rsidRDefault="003E1C8F" w:rsidP="00170857">
      <w:pPr>
        <w:pStyle w:val="Style2"/>
        <w:widowControl/>
        <w:spacing w:before="221" w:line="276" w:lineRule="auto"/>
        <w:rPr>
          <w:rStyle w:val="FontStyle91"/>
          <w:sz w:val="28"/>
          <w:szCs w:val="28"/>
        </w:rPr>
      </w:pPr>
      <w:r w:rsidRPr="00D8674C">
        <w:rPr>
          <w:rStyle w:val="FontStyle91"/>
          <w:sz w:val="28"/>
          <w:szCs w:val="28"/>
        </w:rPr>
        <w:t>За период с сентября 2011 года по декабрь 2013 года</w:t>
      </w:r>
    </w:p>
    <w:p w:rsidR="00170857" w:rsidRPr="00A72C88" w:rsidRDefault="00170857" w:rsidP="00170857">
      <w:pPr>
        <w:pStyle w:val="Style2"/>
        <w:widowControl/>
        <w:spacing w:before="221" w:line="276" w:lineRule="auto"/>
        <w:rPr>
          <w:b/>
          <w:bCs/>
          <w:sz w:val="16"/>
          <w:szCs w:val="16"/>
        </w:rPr>
      </w:pPr>
    </w:p>
    <w:tbl>
      <w:tblPr>
        <w:tblW w:w="9497" w:type="dxa"/>
        <w:tblInd w:w="466" w:type="dxa"/>
        <w:tblLayout w:type="fixed"/>
        <w:tblCellMar>
          <w:left w:w="40" w:type="dxa"/>
          <w:right w:w="40" w:type="dxa"/>
        </w:tblCellMar>
        <w:tblLook w:val="0000"/>
      </w:tblPr>
      <w:tblGrid>
        <w:gridCol w:w="461"/>
        <w:gridCol w:w="1665"/>
        <w:gridCol w:w="1699"/>
        <w:gridCol w:w="5672"/>
      </w:tblGrid>
      <w:tr w:rsidR="005C11FC" w:rsidRPr="00D8674C" w:rsidTr="00EE5E2F">
        <w:tc>
          <w:tcPr>
            <w:tcW w:w="461" w:type="dxa"/>
            <w:tcBorders>
              <w:top w:val="single" w:sz="6" w:space="0" w:color="auto"/>
              <w:left w:val="single" w:sz="6" w:space="0" w:color="auto"/>
              <w:bottom w:val="single" w:sz="6" w:space="0" w:color="auto"/>
              <w:right w:val="single" w:sz="6" w:space="0" w:color="auto"/>
            </w:tcBorders>
          </w:tcPr>
          <w:p w:rsidR="005C11FC" w:rsidRPr="00D8674C" w:rsidRDefault="003E1C8F" w:rsidP="00D8674C">
            <w:pPr>
              <w:pStyle w:val="Style17"/>
              <w:widowControl/>
              <w:spacing w:line="276" w:lineRule="auto"/>
              <w:rPr>
                <w:rStyle w:val="FontStyle93"/>
                <w:sz w:val="28"/>
                <w:szCs w:val="28"/>
              </w:rPr>
            </w:pPr>
            <w:r w:rsidRPr="00D8674C">
              <w:rPr>
                <w:rStyle w:val="FontStyle93"/>
                <w:sz w:val="28"/>
                <w:szCs w:val="28"/>
              </w:rPr>
              <w:t>№</w:t>
            </w:r>
          </w:p>
        </w:tc>
        <w:tc>
          <w:tcPr>
            <w:tcW w:w="1665" w:type="dxa"/>
            <w:tcBorders>
              <w:top w:val="single" w:sz="6" w:space="0" w:color="auto"/>
              <w:left w:val="single" w:sz="6" w:space="0" w:color="auto"/>
              <w:bottom w:val="single" w:sz="6" w:space="0" w:color="auto"/>
              <w:right w:val="single" w:sz="6" w:space="0" w:color="auto"/>
            </w:tcBorders>
          </w:tcPr>
          <w:p w:rsidR="005C11FC" w:rsidRPr="00D8674C" w:rsidRDefault="003E1C8F" w:rsidP="00170857">
            <w:pPr>
              <w:pStyle w:val="Style20"/>
              <w:widowControl/>
              <w:spacing w:line="276" w:lineRule="auto"/>
              <w:jc w:val="center"/>
              <w:rPr>
                <w:rStyle w:val="FontStyle91"/>
                <w:sz w:val="28"/>
                <w:szCs w:val="28"/>
              </w:rPr>
            </w:pPr>
            <w:r w:rsidRPr="00D8674C">
              <w:rPr>
                <w:rStyle w:val="FontStyle91"/>
                <w:sz w:val="28"/>
                <w:szCs w:val="28"/>
              </w:rPr>
              <w:t>Ф.И.О. педагога</w:t>
            </w:r>
          </w:p>
        </w:tc>
        <w:tc>
          <w:tcPr>
            <w:tcW w:w="1699" w:type="dxa"/>
            <w:tcBorders>
              <w:top w:val="single" w:sz="6" w:space="0" w:color="auto"/>
              <w:left w:val="single" w:sz="6" w:space="0" w:color="auto"/>
              <w:bottom w:val="single" w:sz="6" w:space="0" w:color="auto"/>
              <w:right w:val="single" w:sz="6" w:space="0" w:color="auto"/>
            </w:tcBorders>
          </w:tcPr>
          <w:p w:rsidR="005C11FC" w:rsidRPr="00D8674C" w:rsidRDefault="003E1C8F" w:rsidP="00170857">
            <w:pPr>
              <w:pStyle w:val="Style20"/>
              <w:widowControl/>
              <w:spacing w:line="276" w:lineRule="auto"/>
              <w:jc w:val="center"/>
              <w:rPr>
                <w:rStyle w:val="FontStyle91"/>
                <w:sz w:val="28"/>
                <w:szCs w:val="28"/>
              </w:rPr>
            </w:pPr>
            <w:r w:rsidRPr="00D8674C">
              <w:rPr>
                <w:rStyle w:val="FontStyle91"/>
                <w:sz w:val="28"/>
                <w:szCs w:val="28"/>
              </w:rPr>
              <w:t>должность</w:t>
            </w:r>
          </w:p>
        </w:tc>
        <w:tc>
          <w:tcPr>
            <w:tcW w:w="5672" w:type="dxa"/>
            <w:tcBorders>
              <w:top w:val="single" w:sz="6" w:space="0" w:color="auto"/>
              <w:left w:val="single" w:sz="6" w:space="0" w:color="auto"/>
              <w:bottom w:val="single" w:sz="6" w:space="0" w:color="auto"/>
              <w:right w:val="single" w:sz="6" w:space="0" w:color="auto"/>
            </w:tcBorders>
          </w:tcPr>
          <w:p w:rsidR="005C11FC" w:rsidRPr="00D8674C" w:rsidRDefault="003E1C8F" w:rsidP="00170857">
            <w:pPr>
              <w:pStyle w:val="Style20"/>
              <w:widowControl/>
              <w:spacing w:line="276" w:lineRule="auto"/>
              <w:ind w:left="1416"/>
              <w:jc w:val="center"/>
              <w:rPr>
                <w:rStyle w:val="FontStyle91"/>
                <w:sz w:val="28"/>
                <w:szCs w:val="28"/>
              </w:rPr>
            </w:pPr>
            <w:r w:rsidRPr="00D8674C">
              <w:rPr>
                <w:rStyle w:val="FontStyle91"/>
                <w:sz w:val="28"/>
                <w:szCs w:val="28"/>
              </w:rPr>
              <w:t>Какие курсы прошла</w:t>
            </w:r>
          </w:p>
        </w:tc>
      </w:tr>
      <w:tr w:rsidR="005C11FC" w:rsidRPr="00170857" w:rsidTr="00EE5E2F">
        <w:tc>
          <w:tcPr>
            <w:tcW w:w="461" w:type="dxa"/>
            <w:tcBorders>
              <w:top w:val="single" w:sz="6" w:space="0" w:color="auto"/>
              <w:left w:val="single" w:sz="6" w:space="0" w:color="auto"/>
              <w:bottom w:val="single" w:sz="6" w:space="0" w:color="auto"/>
              <w:right w:val="single" w:sz="6" w:space="0" w:color="auto"/>
            </w:tcBorders>
          </w:tcPr>
          <w:p w:rsidR="005C11FC" w:rsidRPr="00170857" w:rsidRDefault="003E1C8F" w:rsidP="00D8674C">
            <w:pPr>
              <w:pStyle w:val="Style22"/>
              <w:widowControl/>
              <w:spacing w:line="276" w:lineRule="auto"/>
              <w:rPr>
                <w:rStyle w:val="FontStyle92"/>
                <w:sz w:val="20"/>
                <w:szCs w:val="20"/>
              </w:rPr>
            </w:pPr>
            <w:r w:rsidRPr="00170857">
              <w:rPr>
                <w:rStyle w:val="FontStyle92"/>
                <w:sz w:val="20"/>
                <w:szCs w:val="20"/>
              </w:rPr>
              <w:t>1</w:t>
            </w:r>
          </w:p>
        </w:tc>
        <w:tc>
          <w:tcPr>
            <w:tcW w:w="1665" w:type="dxa"/>
            <w:tcBorders>
              <w:top w:val="single" w:sz="6" w:space="0" w:color="auto"/>
              <w:left w:val="single" w:sz="6" w:space="0" w:color="auto"/>
              <w:bottom w:val="single" w:sz="6" w:space="0" w:color="auto"/>
              <w:right w:val="single" w:sz="6" w:space="0" w:color="auto"/>
            </w:tcBorders>
          </w:tcPr>
          <w:p w:rsidR="005C11FC" w:rsidRPr="00170857" w:rsidRDefault="003E1C8F" w:rsidP="00D8674C">
            <w:pPr>
              <w:pStyle w:val="Style22"/>
              <w:widowControl/>
              <w:spacing w:line="276" w:lineRule="auto"/>
              <w:rPr>
                <w:rStyle w:val="FontStyle92"/>
                <w:sz w:val="20"/>
                <w:szCs w:val="20"/>
              </w:rPr>
            </w:pPr>
            <w:r w:rsidRPr="00170857">
              <w:rPr>
                <w:rStyle w:val="FontStyle92"/>
                <w:sz w:val="20"/>
                <w:szCs w:val="20"/>
              </w:rPr>
              <w:t>Морозова Л.Н.</w:t>
            </w:r>
          </w:p>
        </w:tc>
        <w:tc>
          <w:tcPr>
            <w:tcW w:w="1699" w:type="dxa"/>
            <w:tcBorders>
              <w:top w:val="single" w:sz="6" w:space="0" w:color="auto"/>
              <w:left w:val="single" w:sz="6" w:space="0" w:color="auto"/>
              <w:bottom w:val="single" w:sz="6" w:space="0" w:color="auto"/>
              <w:right w:val="single" w:sz="6" w:space="0" w:color="auto"/>
            </w:tcBorders>
          </w:tcPr>
          <w:p w:rsidR="005C11FC" w:rsidRPr="00170857" w:rsidRDefault="003E1C8F" w:rsidP="00D8674C">
            <w:pPr>
              <w:pStyle w:val="Style22"/>
              <w:widowControl/>
              <w:spacing w:line="276" w:lineRule="auto"/>
              <w:rPr>
                <w:rStyle w:val="FontStyle92"/>
                <w:sz w:val="20"/>
                <w:szCs w:val="20"/>
              </w:rPr>
            </w:pPr>
            <w:r w:rsidRPr="00170857">
              <w:rPr>
                <w:rStyle w:val="FontStyle92"/>
                <w:sz w:val="20"/>
                <w:szCs w:val="20"/>
              </w:rPr>
              <w:t>Заведующий</w:t>
            </w:r>
          </w:p>
        </w:tc>
        <w:tc>
          <w:tcPr>
            <w:tcW w:w="5672" w:type="dxa"/>
            <w:tcBorders>
              <w:top w:val="single" w:sz="6" w:space="0" w:color="auto"/>
              <w:left w:val="single" w:sz="6" w:space="0" w:color="auto"/>
              <w:bottom w:val="single" w:sz="6" w:space="0" w:color="auto"/>
              <w:right w:val="single" w:sz="6" w:space="0" w:color="auto"/>
            </w:tcBorders>
          </w:tcPr>
          <w:p w:rsidR="005C11FC" w:rsidRPr="00170857" w:rsidRDefault="003E1C8F" w:rsidP="00D8674C">
            <w:pPr>
              <w:pStyle w:val="Style18"/>
              <w:widowControl/>
              <w:spacing w:line="276" w:lineRule="auto"/>
              <w:ind w:firstLine="5"/>
              <w:rPr>
                <w:rStyle w:val="FontStyle106"/>
                <w:sz w:val="20"/>
                <w:szCs w:val="20"/>
              </w:rPr>
            </w:pPr>
            <w:r w:rsidRPr="00170857">
              <w:rPr>
                <w:rStyle w:val="FontStyle94"/>
                <w:sz w:val="20"/>
                <w:szCs w:val="20"/>
              </w:rPr>
              <w:t xml:space="preserve">Сентябрь 2011 </w:t>
            </w:r>
            <w:r w:rsidRPr="00170857">
              <w:rPr>
                <w:rStyle w:val="FontStyle106"/>
                <w:sz w:val="20"/>
                <w:szCs w:val="20"/>
              </w:rPr>
              <w:t>уд. № У-838/6, 72 ч курсы «Подготовка специалистов дошкольного образования в условиях введения ФГТ»</w:t>
            </w:r>
          </w:p>
          <w:p w:rsidR="005C11FC" w:rsidRPr="00170857" w:rsidRDefault="003E1C8F" w:rsidP="00D8674C">
            <w:pPr>
              <w:pStyle w:val="Style18"/>
              <w:widowControl/>
              <w:spacing w:line="276" w:lineRule="auto"/>
              <w:rPr>
                <w:rStyle w:val="FontStyle106"/>
                <w:sz w:val="20"/>
                <w:szCs w:val="20"/>
              </w:rPr>
            </w:pPr>
            <w:r w:rsidRPr="00170857">
              <w:rPr>
                <w:rStyle w:val="FontStyle94"/>
                <w:sz w:val="20"/>
                <w:szCs w:val="20"/>
              </w:rPr>
              <w:t xml:space="preserve">Октябрь 2011 </w:t>
            </w:r>
            <w:r w:rsidRPr="00170857">
              <w:rPr>
                <w:rStyle w:val="FontStyle106"/>
                <w:sz w:val="20"/>
                <w:szCs w:val="20"/>
              </w:rPr>
              <w:t>Сертификат № 683, 24 час</w:t>
            </w:r>
          </w:p>
          <w:p w:rsidR="005C11FC" w:rsidRPr="00170857" w:rsidRDefault="003E1C8F" w:rsidP="00D8674C">
            <w:pPr>
              <w:pStyle w:val="Style18"/>
              <w:widowControl/>
              <w:spacing w:line="276" w:lineRule="auto"/>
              <w:rPr>
                <w:rStyle w:val="FontStyle106"/>
                <w:sz w:val="20"/>
                <w:szCs w:val="20"/>
              </w:rPr>
            </w:pPr>
            <w:r w:rsidRPr="00170857">
              <w:rPr>
                <w:rStyle w:val="FontStyle106"/>
                <w:sz w:val="20"/>
                <w:szCs w:val="20"/>
              </w:rPr>
              <w:t>Семинар «Проектирование инновационной модели ДОУ»</w:t>
            </w:r>
          </w:p>
        </w:tc>
      </w:tr>
      <w:tr w:rsidR="005C11FC" w:rsidRPr="00170857" w:rsidTr="00EE5E2F">
        <w:tc>
          <w:tcPr>
            <w:tcW w:w="461" w:type="dxa"/>
            <w:tcBorders>
              <w:top w:val="single" w:sz="6" w:space="0" w:color="auto"/>
              <w:left w:val="single" w:sz="6" w:space="0" w:color="auto"/>
              <w:bottom w:val="single" w:sz="6" w:space="0" w:color="auto"/>
              <w:right w:val="single" w:sz="6" w:space="0" w:color="auto"/>
            </w:tcBorders>
          </w:tcPr>
          <w:p w:rsidR="005C11FC" w:rsidRPr="00170857" w:rsidRDefault="003E1C8F" w:rsidP="00D8674C">
            <w:pPr>
              <w:pStyle w:val="Style22"/>
              <w:widowControl/>
              <w:spacing w:line="276" w:lineRule="auto"/>
              <w:rPr>
                <w:rStyle w:val="FontStyle92"/>
                <w:sz w:val="20"/>
                <w:szCs w:val="20"/>
              </w:rPr>
            </w:pPr>
            <w:r w:rsidRPr="00170857">
              <w:rPr>
                <w:rStyle w:val="FontStyle92"/>
                <w:sz w:val="20"/>
                <w:szCs w:val="20"/>
              </w:rPr>
              <w:t>2</w:t>
            </w:r>
          </w:p>
        </w:tc>
        <w:tc>
          <w:tcPr>
            <w:tcW w:w="1665" w:type="dxa"/>
            <w:tcBorders>
              <w:top w:val="single" w:sz="6" w:space="0" w:color="auto"/>
              <w:left w:val="single" w:sz="6" w:space="0" w:color="auto"/>
              <w:bottom w:val="single" w:sz="6" w:space="0" w:color="auto"/>
              <w:right w:val="single" w:sz="6" w:space="0" w:color="auto"/>
            </w:tcBorders>
          </w:tcPr>
          <w:p w:rsidR="005C11FC" w:rsidRPr="00170857" w:rsidRDefault="003E1C8F" w:rsidP="00D8674C">
            <w:pPr>
              <w:pStyle w:val="Style22"/>
              <w:widowControl/>
              <w:spacing w:line="276" w:lineRule="auto"/>
              <w:rPr>
                <w:rStyle w:val="FontStyle92"/>
                <w:sz w:val="20"/>
                <w:szCs w:val="20"/>
              </w:rPr>
            </w:pPr>
            <w:r w:rsidRPr="00170857">
              <w:rPr>
                <w:rStyle w:val="FontStyle92"/>
                <w:sz w:val="20"/>
                <w:szCs w:val="20"/>
              </w:rPr>
              <w:t>Каргалова Н.А.</w:t>
            </w:r>
          </w:p>
        </w:tc>
        <w:tc>
          <w:tcPr>
            <w:tcW w:w="1699" w:type="dxa"/>
            <w:tcBorders>
              <w:top w:val="single" w:sz="6" w:space="0" w:color="auto"/>
              <w:left w:val="single" w:sz="6" w:space="0" w:color="auto"/>
              <w:bottom w:val="single" w:sz="6" w:space="0" w:color="auto"/>
              <w:right w:val="single" w:sz="6" w:space="0" w:color="auto"/>
            </w:tcBorders>
          </w:tcPr>
          <w:p w:rsidR="005C11FC" w:rsidRPr="00170857" w:rsidRDefault="003E1C8F" w:rsidP="00D8674C">
            <w:pPr>
              <w:pStyle w:val="Style22"/>
              <w:widowControl/>
              <w:spacing w:line="276" w:lineRule="auto"/>
              <w:ind w:firstLine="10"/>
              <w:rPr>
                <w:rStyle w:val="FontStyle92"/>
                <w:sz w:val="20"/>
                <w:szCs w:val="20"/>
              </w:rPr>
            </w:pPr>
            <w:r w:rsidRPr="00170857">
              <w:rPr>
                <w:rStyle w:val="FontStyle92"/>
                <w:sz w:val="20"/>
                <w:szCs w:val="20"/>
              </w:rPr>
              <w:t>Старший воспитатель</w:t>
            </w:r>
          </w:p>
        </w:tc>
        <w:tc>
          <w:tcPr>
            <w:tcW w:w="5672" w:type="dxa"/>
            <w:tcBorders>
              <w:top w:val="single" w:sz="6" w:space="0" w:color="auto"/>
              <w:left w:val="single" w:sz="6" w:space="0" w:color="auto"/>
              <w:bottom w:val="single" w:sz="6" w:space="0" w:color="auto"/>
              <w:right w:val="single" w:sz="6" w:space="0" w:color="auto"/>
            </w:tcBorders>
          </w:tcPr>
          <w:p w:rsidR="005C11FC" w:rsidRPr="00170857" w:rsidRDefault="003E1C8F" w:rsidP="00D8674C">
            <w:pPr>
              <w:pStyle w:val="Style18"/>
              <w:widowControl/>
              <w:spacing w:line="276" w:lineRule="auto"/>
              <w:rPr>
                <w:rStyle w:val="FontStyle106"/>
                <w:sz w:val="20"/>
                <w:szCs w:val="20"/>
              </w:rPr>
            </w:pPr>
            <w:r w:rsidRPr="00170857">
              <w:rPr>
                <w:rStyle w:val="FontStyle94"/>
                <w:sz w:val="20"/>
                <w:szCs w:val="20"/>
              </w:rPr>
              <w:t xml:space="preserve">Октябрь 2011 </w:t>
            </w:r>
            <w:r w:rsidRPr="00170857">
              <w:rPr>
                <w:rStyle w:val="FontStyle106"/>
                <w:sz w:val="20"/>
                <w:szCs w:val="20"/>
              </w:rPr>
              <w:t>Сертификат № 541, 12 час</w:t>
            </w:r>
          </w:p>
          <w:p w:rsidR="005C11FC" w:rsidRPr="00170857" w:rsidRDefault="003E1C8F" w:rsidP="00D8674C">
            <w:pPr>
              <w:pStyle w:val="Style18"/>
              <w:widowControl/>
              <w:spacing w:line="276" w:lineRule="auto"/>
              <w:rPr>
                <w:rStyle w:val="FontStyle106"/>
                <w:sz w:val="20"/>
                <w:szCs w:val="20"/>
              </w:rPr>
            </w:pPr>
            <w:r w:rsidRPr="00170857">
              <w:rPr>
                <w:rStyle w:val="FontStyle106"/>
                <w:sz w:val="20"/>
                <w:szCs w:val="20"/>
              </w:rPr>
              <w:t>Тренинг «Проектирование образовательной программы</w:t>
            </w:r>
            <w:r w:rsidR="00170857">
              <w:rPr>
                <w:rStyle w:val="FontStyle106"/>
                <w:sz w:val="20"/>
                <w:szCs w:val="20"/>
              </w:rPr>
              <w:t xml:space="preserve"> </w:t>
            </w:r>
            <w:r w:rsidRPr="00170857">
              <w:rPr>
                <w:rStyle w:val="FontStyle106"/>
                <w:sz w:val="20"/>
                <w:szCs w:val="20"/>
              </w:rPr>
              <w:t>ДОУ»</w:t>
            </w:r>
          </w:p>
          <w:p w:rsidR="005C11FC" w:rsidRPr="00170857" w:rsidRDefault="003E1C8F" w:rsidP="00D8674C">
            <w:pPr>
              <w:pStyle w:val="Style18"/>
              <w:widowControl/>
              <w:spacing w:line="276" w:lineRule="auto"/>
              <w:ind w:left="5" w:hanging="5"/>
              <w:rPr>
                <w:rStyle w:val="FontStyle106"/>
                <w:sz w:val="20"/>
                <w:szCs w:val="20"/>
              </w:rPr>
            </w:pPr>
            <w:r w:rsidRPr="00170857">
              <w:rPr>
                <w:rStyle w:val="FontStyle94"/>
                <w:sz w:val="20"/>
                <w:szCs w:val="20"/>
              </w:rPr>
              <w:t xml:space="preserve">Декабрь 2011 </w:t>
            </w:r>
            <w:r w:rsidRPr="00170857">
              <w:rPr>
                <w:rStyle w:val="FontStyle106"/>
                <w:sz w:val="20"/>
                <w:szCs w:val="20"/>
              </w:rPr>
              <w:t xml:space="preserve">Сертификат 18 час, тренинг «Технология реализации предшкольного образования средствами УМК «Предшкола нового поколения» </w:t>
            </w:r>
            <w:r w:rsidRPr="00170857">
              <w:rPr>
                <w:rStyle w:val="FontStyle94"/>
                <w:sz w:val="20"/>
                <w:szCs w:val="20"/>
              </w:rPr>
              <w:t xml:space="preserve">Декабрь 2011 </w:t>
            </w:r>
            <w:r w:rsidRPr="00170857">
              <w:rPr>
                <w:rStyle w:val="FontStyle106"/>
                <w:sz w:val="20"/>
                <w:szCs w:val="20"/>
              </w:rPr>
              <w:t>Сертификат № 586, 18 час «Реализация современного педагогического инструментария -электронного пособия в работе со старшими дошкольниками в рамках УМК «Предшкола нового поколения»</w:t>
            </w:r>
          </w:p>
          <w:p w:rsidR="005C11FC" w:rsidRPr="00170857" w:rsidRDefault="003E1C8F" w:rsidP="00D8674C">
            <w:pPr>
              <w:pStyle w:val="Style18"/>
              <w:widowControl/>
              <w:spacing w:line="276" w:lineRule="auto"/>
              <w:rPr>
                <w:rStyle w:val="FontStyle106"/>
                <w:sz w:val="20"/>
                <w:szCs w:val="20"/>
              </w:rPr>
            </w:pPr>
            <w:r w:rsidRPr="00170857">
              <w:rPr>
                <w:rStyle w:val="FontStyle94"/>
                <w:sz w:val="20"/>
                <w:szCs w:val="20"/>
              </w:rPr>
              <w:t xml:space="preserve">Ноябрь 2012 </w:t>
            </w:r>
            <w:r w:rsidRPr="00170857">
              <w:rPr>
                <w:rStyle w:val="FontStyle106"/>
                <w:sz w:val="20"/>
                <w:szCs w:val="20"/>
              </w:rPr>
              <w:t xml:space="preserve">- Всероссийская научно-практическая конференция (с международным участием) «Инновационные механизмы обеспечения и развития доступного качественного дошкольного образования в муниципальных образовательных системах» </w:t>
            </w:r>
            <w:r w:rsidRPr="00170857">
              <w:rPr>
                <w:rStyle w:val="FontStyle94"/>
                <w:sz w:val="20"/>
                <w:szCs w:val="20"/>
              </w:rPr>
              <w:t xml:space="preserve">Декабрь 2012 </w:t>
            </w:r>
            <w:r w:rsidRPr="00170857">
              <w:rPr>
                <w:rStyle w:val="FontStyle106"/>
                <w:sz w:val="20"/>
                <w:szCs w:val="20"/>
              </w:rPr>
              <w:t xml:space="preserve">- КПК 72 час по проблеме «Управление качеством дошкольного образования в условиях современной образовательной стратегии» </w:t>
            </w:r>
            <w:r w:rsidRPr="00170857">
              <w:rPr>
                <w:rStyle w:val="FontStyle94"/>
                <w:sz w:val="20"/>
                <w:szCs w:val="20"/>
              </w:rPr>
              <w:t xml:space="preserve">2012 </w:t>
            </w:r>
            <w:r w:rsidRPr="00170857">
              <w:rPr>
                <w:rStyle w:val="FontStyle106"/>
                <w:sz w:val="20"/>
                <w:szCs w:val="20"/>
              </w:rPr>
              <w:t xml:space="preserve">- первый Южно-Российский форум «Новое поколение. Новые технологии. Новое поколение» </w:t>
            </w:r>
            <w:r w:rsidRPr="00170857">
              <w:rPr>
                <w:rStyle w:val="FontStyle94"/>
                <w:sz w:val="20"/>
                <w:szCs w:val="20"/>
              </w:rPr>
              <w:t xml:space="preserve">Май 2013 </w:t>
            </w:r>
            <w:r w:rsidRPr="00170857">
              <w:rPr>
                <w:rStyle w:val="FontStyle106"/>
                <w:sz w:val="20"/>
                <w:szCs w:val="20"/>
              </w:rPr>
              <w:t>- практический семинар для руководителей базовых ДОУ «Современная развивающая образовательная среда ДОУ как ресурс обеспечения качества образования»</w:t>
            </w:r>
          </w:p>
        </w:tc>
      </w:tr>
      <w:tr w:rsidR="005C11FC" w:rsidRPr="00170857" w:rsidTr="00EE5E2F">
        <w:tc>
          <w:tcPr>
            <w:tcW w:w="461" w:type="dxa"/>
            <w:tcBorders>
              <w:top w:val="single" w:sz="6" w:space="0" w:color="auto"/>
              <w:left w:val="single" w:sz="6" w:space="0" w:color="auto"/>
              <w:bottom w:val="single" w:sz="6" w:space="0" w:color="auto"/>
              <w:right w:val="single" w:sz="6" w:space="0" w:color="auto"/>
            </w:tcBorders>
          </w:tcPr>
          <w:p w:rsidR="005C11FC" w:rsidRPr="00170857" w:rsidRDefault="003E1C8F" w:rsidP="00D8674C">
            <w:pPr>
              <w:pStyle w:val="Style22"/>
              <w:widowControl/>
              <w:spacing w:line="276" w:lineRule="auto"/>
              <w:rPr>
                <w:rStyle w:val="FontStyle92"/>
                <w:sz w:val="20"/>
                <w:szCs w:val="20"/>
              </w:rPr>
            </w:pPr>
            <w:r w:rsidRPr="00170857">
              <w:rPr>
                <w:rStyle w:val="FontStyle92"/>
                <w:sz w:val="20"/>
                <w:szCs w:val="20"/>
              </w:rPr>
              <w:t>3</w:t>
            </w:r>
          </w:p>
        </w:tc>
        <w:tc>
          <w:tcPr>
            <w:tcW w:w="1665" w:type="dxa"/>
            <w:tcBorders>
              <w:top w:val="single" w:sz="6" w:space="0" w:color="auto"/>
              <w:left w:val="single" w:sz="6" w:space="0" w:color="auto"/>
              <w:bottom w:val="single" w:sz="6" w:space="0" w:color="auto"/>
              <w:right w:val="single" w:sz="6" w:space="0" w:color="auto"/>
            </w:tcBorders>
          </w:tcPr>
          <w:p w:rsidR="005C11FC" w:rsidRPr="00170857" w:rsidRDefault="003E1C8F" w:rsidP="00D8674C">
            <w:pPr>
              <w:pStyle w:val="Style22"/>
              <w:widowControl/>
              <w:spacing w:line="276" w:lineRule="auto"/>
              <w:rPr>
                <w:rStyle w:val="FontStyle92"/>
                <w:sz w:val="20"/>
                <w:szCs w:val="20"/>
              </w:rPr>
            </w:pPr>
            <w:r w:rsidRPr="00170857">
              <w:rPr>
                <w:rStyle w:val="FontStyle92"/>
                <w:sz w:val="20"/>
                <w:szCs w:val="20"/>
              </w:rPr>
              <w:t>Мелова Л.Н.</w:t>
            </w:r>
          </w:p>
        </w:tc>
        <w:tc>
          <w:tcPr>
            <w:tcW w:w="1699" w:type="dxa"/>
            <w:tcBorders>
              <w:top w:val="single" w:sz="6" w:space="0" w:color="auto"/>
              <w:left w:val="single" w:sz="6" w:space="0" w:color="auto"/>
              <w:bottom w:val="single" w:sz="6" w:space="0" w:color="auto"/>
              <w:right w:val="single" w:sz="6" w:space="0" w:color="auto"/>
            </w:tcBorders>
          </w:tcPr>
          <w:p w:rsidR="005C11FC" w:rsidRPr="00170857" w:rsidRDefault="003E1C8F" w:rsidP="00D8674C">
            <w:pPr>
              <w:pStyle w:val="Style22"/>
              <w:widowControl/>
              <w:spacing w:line="276" w:lineRule="auto"/>
              <w:rPr>
                <w:rStyle w:val="FontStyle92"/>
                <w:sz w:val="20"/>
                <w:szCs w:val="20"/>
              </w:rPr>
            </w:pPr>
            <w:r w:rsidRPr="00170857">
              <w:rPr>
                <w:rStyle w:val="FontStyle92"/>
                <w:sz w:val="20"/>
                <w:szCs w:val="20"/>
              </w:rPr>
              <w:t>Педагог-психолог</w:t>
            </w:r>
          </w:p>
        </w:tc>
        <w:tc>
          <w:tcPr>
            <w:tcW w:w="5672" w:type="dxa"/>
            <w:tcBorders>
              <w:top w:val="single" w:sz="6" w:space="0" w:color="auto"/>
              <w:left w:val="single" w:sz="6" w:space="0" w:color="auto"/>
              <w:bottom w:val="single" w:sz="6" w:space="0" w:color="auto"/>
              <w:right w:val="single" w:sz="6" w:space="0" w:color="auto"/>
            </w:tcBorders>
          </w:tcPr>
          <w:p w:rsidR="005C11FC" w:rsidRPr="00170857" w:rsidRDefault="003E1C8F" w:rsidP="00D8674C">
            <w:pPr>
              <w:pStyle w:val="Style18"/>
              <w:widowControl/>
              <w:spacing w:line="276" w:lineRule="auto"/>
              <w:rPr>
                <w:rStyle w:val="FontStyle106"/>
                <w:sz w:val="20"/>
                <w:szCs w:val="20"/>
              </w:rPr>
            </w:pPr>
            <w:r w:rsidRPr="00170857">
              <w:rPr>
                <w:rStyle w:val="FontStyle94"/>
                <w:sz w:val="20"/>
                <w:szCs w:val="20"/>
              </w:rPr>
              <w:t xml:space="preserve">Сентябрь 2012 </w:t>
            </w:r>
            <w:r w:rsidRPr="00170857">
              <w:rPr>
                <w:rStyle w:val="FontStyle106"/>
                <w:sz w:val="20"/>
                <w:szCs w:val="20"/>
              </w:rPr>
              <w:t xml:space="preserve">- 36 час, Всероссийский научно-практический семинар «Проектирование муниципальных программ развития дошкольного образования» </w:t>
            </w:r>
            <w:r w:rsidRPr="00170857">
              <w:rPr>
                <w:rStyle w:val="FontStyle94"/>
                <w:sz w:val="20"/>
                <w:szCs w:val="20"/>
              </w:rPr>
              <w:t xml:space="preserve">Ноябрь 2012 </w:t>
            </w:r>
            <w:r w:rsidRPr="00170857">
              <w:rPr>
                <w:rStyle w:val="FontStyle106"/>
                <w:sz w:val="20"/>
                <w:szCs w:val="20"/>
              </w:rPr>
              <w:t xml:space="preserve">- Всероссийская научно-практическая конференция (с международным участием) «Инновационные механизмы обеспечения и развития доступного качественного дошкольного образования в муниципальных образовательных системах» </w:t>
            </w:r>
            <w:r w:rsidRPr="00170857">
              <w:rPr>
                <w:rStyle w:val="FontStyle94"/>
                <w:sz w:val="20"/>
                <w:szCs w:val="20"/>
              </w:rPr>
              <w:t xml:space="preserve">Февраль 2013 </w:t>
            </w:r>
            <w:r w:rsidRPr="00170857">
              <w:rPr>
                <w:rStyle w:val="FontStyle106"/>
                <w:sz w:val="20"/>
                <w:szCs w:val="20"/>
              </w:rPr>
              <w:t>- авторский курс 36 час «Сказочные лабиринты игры - игровая технология интеллектуально-творческого развития детей дошкольного и младшего школьного возраста»</w:t>
            </w:r>
          </w:p>
          <w:p w:rsidR="005C11FC" w:rsidRPr="00170857" w:rsidRDefault="003E1C8F" w:rsidP="00D8674C">
            <w:pPr>
              <w:pStyle w:val="Style18"/>
              <w:widowControl/>
              <w:spacing w:line="276" w:lineRule="auto"/>
              <w:ind w:firstLine="5"/>
              <w:rPr>
                <w:rStyle w:val="FontStyle106"/>
                <w:sz w:val="20"/>
                <w:szCs w:val="20"/>
              </w:rPr>
            </w:pPr>
            <w:r w:rsidRPr="00170857">
              <w:rPr>
                <w:rStyle w:val="FontStyle94"/>
                <w:sz w:val="20"/>
                <w:szCs w:val="20"/>
              </w:rPr>
              <w:t xml:space="preserve">Март 2013 </w:t>
            </w:r>
            <w:r w:rsidRPr="00170857">
              <w:rPr>
                <w:rStyle w:val="FontStyle106"/>
                <w:sz w:val="20"/>
                <w:szCs w:val="20"/>
              </w:rPr>
              <w:t>- КПК 144 час по программе «Психология»; по курсу «Введение в информационные и образовательные технологии XXI века».</w:t>
            </w:r>
          </w:p>
          <w:p w:rsidR="005C11FC" w:rsidRPr="00170857" w:rsidRDefault="003E1C8F" w:rsidP="00D8674C">
            <w:pPr>
              <w:pStyle w:val="Style18"/>
              <w:widowControl/>
              <w:spacing w:line="276" w:lineRule="auto"/>
              <w:ind w:left="5" w:hanging="5"/>
              <w:rPr>
                <w:rStyle w:val="FontStyle106"/>
                <w:sz w:val="20"/>
                <w:szCs w:val="20"/>
              </w:rPr>
            </w:pPr>
            <w:r w:rsidRPr="00170857">
              <w:rPr>
                <w:rStyle w:val="FontStyle94"/>
                <w:sz w:val="20"/>
                <w:szCs w:val="20"/>
              </w:rPr>
              <w:t xml:space="preserve">2012 </w:t>
            </w:r>
            <w:r w:rsidRPr="00170857">
              <w:rPr>
                <w:rStyle w:val="FontStyle106"/>
                <w:sz w:val="20"/>
                <w:szCs w:val="20"/>
              </w:rPr>
              <w:t>- первый Южно-Российский форум «Новое поколение. Новые технологии. Новое поколение»</w:t>
            </w:r>
          </w:p>
        </w:tc>
      </w:tr>
      <w:tr w:rsidR="005C11FC" w:rsidRPr="00170857" w:rsidTr="00EE5E2F">
        <w:tc>
          <w:tcPr>
            <w:tcW w:w="461" w:type="dxa"/>
            <w:tcBorders>
              <w:top w:val="single" w:sz="6" w:space="0" w:color="auto"/>
              <w:left w:val="single" w:sz="6" w:space="0" w:color="auto"/>
              <w:bottom w:val="single" w:sz="6" w:space="0" w:color="auto"/>
              <w:right w:val="single" w:sz="6" w:space="0" w:color="auto"/>
            </w:tcBorders>
          </w:tcPr>
          <w:p w:rsidR="005C11FC" w:rsidRPr="00170857" w:rsidRDefault="003E1C8F" w:rsidP="00D8674C">
            <w:pPr>
              <w:pStyle w:val="Style22"/>
              <w:widowControl/>
              <w:spacing w:line="276" w:lineRule="auto"/>
              <w:rPr>
                <w:rStyle w:val="FontStyle92"/>
                <w:sz w:val="20"/>
                <w:szCs w:val="20"/>
              </w:rPr>
            </w:pPr>
            <w:r w:rsidRPr="00170857">
              <w:rPr>
                <w:rStyle w:val="FontStyle92"/>
                <w:sz w:val="20"/>
                <w:szCs w:val="20"/>
              </w:rPr>
              <w:t>4</w:t>
            </w:r>
          </w:p>
        </w:tc>
        <w:tc>
          <w:tcPr>
            <w:tcW w:w="1665" w:type="dxa"/>
            <w:tcBorders>
              <w:top w:val="single" w:sz="6" w:space="0" w:color="auto"/>
              <w:left w:val="single" w:sz="6" w:space="0" w:color="auto"/>
              <w:bottom w:val="single" w:sz="6" w:space="0" w:color="auto"/>
              <w:right w:val="single" w:sz="6" w:space="0" w:color="auto"/>
            </w:tcBorders>
          </w:tcPr>
          <w:p w:rsidR="005C11FC" w:rsidRPr="00170857" w:rsidRDefault="003E1C8F" w:rsidP="00D8674C">
            <w:pPr>
              <w:pStyle w:val="Style22"/>
              <w:widowControl/>
              <w:spacing w:line="276" w:lineRule="auto"/>
              <w:rPr>
                <w:rStyle w:val="FontStyle92"/>
                <w:sz w:val="20"/>
                <w:szCs w:val="20"/>
              </w:rPr>
            </w:pPr>
            <w:r w:rsidRPr="00170857">
              <w:rPr>
                <w:rStyle w:val="FontStyle92"/>
                <w:sz w:val="20"/>
                <w:szCs w:val="20"/>
              </w:rPr>
              <w:t>Нужненко Е.Н.</w:t>
            </w:r>
          </w:p>
        </w:tc>
        <w:tc>
          <w:tcPr>
            <w:tcW w:w="1699" w:type="dxa"/>
            <w:tcBorders>
              <w:top w:val="single" w:sz="6" w:space="0" w:color="auto"/>
              <w:left w:val="single" w:sz="6" w:space="0" w:color="auto"/>
              <w:bottom w:val="single" w:sz="6" w:space="0" w:color="auto"/>
              <w:right w:val="single" w:sz="6" w:space="0" w:color="auto"/>
            </w:tcBorders>
          </w:tcPr>
          <w:p w:rsidR="005C11FC" w:rsidRPr="00170857" w:rsidRDefault="003E1C8F" w:rsidP="00D8674C">
            <w:pPr>
              <w:pStyle w:val="Style22"/>
              <w:widowControl/>
              <w:spacing w:line="276" w:lineRule="auto"/>
              <w:ind w:left="5" w:hanging="5"/>
              <w:rPr>
                <w:rStyle w:val="FontStyle92"/>
                <w:sz w:val="20"/>
                <w:szCs w:val="20"/>
              </w:rPr>
            </w:pPr>
            <w:r w:rsidRPr="00170857">
              <w:rPr>
                <w:rStyle w:val="FontStyle92"/>
                <w:sz w:val="20"/>
                <w:szCs w:val="20"/>
              </w:rPr>
              <w:t>Учитель-логопед</w:t>
            </w:r>
          </w:p>
        </w:tc>
        <w:tc>
          <w:tcPr>
            <w:tcW w:w="5672" w:type="dxa"/>
            <w:tcBorders>
              <w:top w:val="single" w:sz="6" w:space="0" w:color="auto"/>
              <w:left w:val="single" w:sz="6" w:space="0" w:color="auto"/>
              <w:bottom w:val="single" w:sz="6" w:space="0" w:color="auto"/>
              <w:right w:val="single" w:sz="6" w:space="0" w:color="auto"/>
            </w:tcBorders>
          </w:tcPr>
          <w:p w:rsidR="005C11FC" w:rsidRPr="00170857" w:rsidRDefault="003E1C8F" w:rsidP="00D8674C">
            <w:pPr>
              <w:pStyle w:val="Style18"/>
              <w:widowControl/>
              <w:spacing w:line="276" w:lineRule="auto"/>
              <w:ind w:left="5" w:hanging="5"/>
              <w:rPr>
                <w:rStyle w:val="FontStyle106"/>
                <w:sz w:val="20"/>
                <w:szCs w:val="20"/>
              </w:rPr>
            </w:pPr>
            <w:r w:rsidRPr="00170857">
              <w:rPr>
                <w:rStyle w:val="FontStyle94"/>
                <w:sz w:val="20"/>
                <w:szCs w:val="20"/>
              </w:rPr>
              <w:t xml:space="preserve">Февраль 2013 </w:t>
            </w:r>
            <w:r w:rsidRPr="00170857">
              <w:rPr>
                <w:rStyle w:val="FontStyle106"/>
                <w:sz w:val="20"/>
                <w:szCs w:val="20"/>
              </w:rPr>
              <w:t>- авторский курс 36 час «Сказочные лабиринты игры - игровая технология интеллектуально-творческого развития детей дошкольного и младшего школьного возраста»</w:t>
            </w:r>
          </w:p>
          <w:p w:rsidR="005C11FC" w:rsidRPr="00170857" w:rsidRDefault="003E1C8F" w:rsidP="00D8674C">
            <w:pPr>
              <w:pStyle w:val="Style18"/>
              <w:widowControl/>
              <w:spacing w:line="276" w:lineRule="auto"/>
              <w:ind w:firstLine="5"/>
              <w:rPr>
                <w:rStyle w:val="FontStyle106"/>
                <w:sz w:val="20"/>
                <w:szCs w:val="20"/>
              </w:rPr>
            </w:pPr>
            <w:r w:rsidRPr="00170857">
              <w:rPr>
                <w:rStyle w:val="FontStyle94"/>
                <w:sz w:val="20"/>
                <w:szCs w:val="20"/>
              </w:rPr>
              <w:t xml:space="preserve">Март 2013 </w:t>
            </w:r>
            <w:r w:rsidRPr="00170857">
              <w:rPr>
                <w:rStyle w:val="FontStyle106"/>
                <w:sz w:val="20"/>
                <w:szCs w:val="20"/>
              </w:rPr>
              <w:t>- КПК 144 час по программе «Логопедия»; по курсу «Введение в информационные и образовательные технологии XXI века».</w:t>
            </w:r>
          </w:p>
        </w:tc>
      </w:tr>
      <w:tr w:rsidR="005C11FC" w:rsidRPr="00170857" w:rsidTr="00EE5E2F">
        <w:tc>
          <w:tcPr>
            <w:tcW w:w="461" w:type="dxa"/>
            <w:tcBorders>
              <w:top w:val="single" w:sz="6" w:space="0" w:color="auto"/>
              <w:left w:val="single" w:sz="6" w:space="0" w:color="auto"/>
              <w:bottom w:val="single" w:sz="6" w:space="0" w:color="auto"/>
              <w:right w:val="single" w:sz="6" w:space="0" w:color="auto"/>
            </w:tcBorders>
          </w:tcPr>
          <w:p w:rsidR="005C11FC" w:rsidRPr="00170857" w:rsidRDefault="003E1C8F" w:rsidP="00D8674C">
            <w:pPr>
              <w:pStyle w:val="Style22"/>
              <w:widowControl/>
              <w:spacing w:line="276" w:lineRule="auto"/>
              <w:rPr>
                <w:rStyle w:val="FontStyle92"/>
                <w:sz w:val="20"/>
                <w:szCs w:val="20"/>
              </w:rPr>
            </w:pPr>
            <w:r w:rsidRPr="00170857">
              <w:rPr>
                <w:rStyle w:val="FontStyle92"/>
                <w:sz w:val="20"/>
                <w:szCs w:val="20"/>
              </w:rPr>
              <w:t>5</w:t>
            </w:r>
          </w:p>
        </w:tc>
        <w:tc>
          <w:tcPr>
            <w:tcW w:w="1665" w:type="dxa"/>
            <w:tcBorders>
              <w:top w:val="single" w:sz="6" w:space="0" w:color="auto"/>
              <w:left w:val="single" w:sz="6" w:space="0" w:color="auto"/>
              <w:bottom w:val="single" w:sz="6" w:space="0" w:color="auto"/>
              <w:right w:val="single" w:sz="6" w:space="0" w:color="auto"/>
            </w:tcBorders>
          </w:tcPr>
          <w:p w:rsidR="005C11FC" w:rsidRPr="00170857" w:rsidRDefault="003E1C8F" w:rsidP="00D8674C">
            <w:pPr>
              <w:pStyle w:val="Style22"/>
              <w:widowControl/>
              <w:spacing w:line="276" w:lineRule="auto"/>
              <w:rPr>
                <w:rStyle w:val="FontStyle92"/>
                <w:sz w:val="20"/>
                <w:szCs w:val="20"/>
              </w:rPr>
            </w:pPr>
            <w:r w:rsidRPr="00170857">
              <w:rPr>
                <w:rStyle w:val="FontStyle92"/>
                <w:sz w:val="20"/>
                <w:szCs w:val="20"/>
              </w:rPr>
              <w:t>Чекунова ОН.</w:t>
            </w:r>
          </w:p>
        </w:tc>
        <w:tc>
          <w:tcPr>
            <w:tcW w:w="1699" w:type="dxa"/>
            <w:tcBorders>
              <w:top w:val="single" w:sz="6" w:space="0" w:color="auto"/>
              <w:left w:val="single" w:sz="6" w:space="0" w:color="auto"/>
              <w:bottom w:val="single" w:sz="6" w:space="0" w:color="auto"/>
              <w:right w:val="single" w:sz="6" w:space="0" w:color="auto"/>
            </w:tcBorders>
          </w:tcPr>
          <w:p w:rsidR="005C11FC" w:rsidRPr="00170857" w:rsidRDefault="003E1C8F" w:rsidP="00D8674C">
            <w:pPr>
              <w:pStyle w:val="Style22"/>
              <w:widowControl/>
              <w:spacing w:line="276" w:lineRule="auto"/>
              <w:rPr>
                <w:rStyle w:val="FontStyle92"/>
                <w:sz w:val="20"/>
                <w:szCs w:val="20"/>
              </w:rPr>
            </w:pPr>
            <w:r w:rsidRPr="00170857">
              <w:rPr>
                <w:rStyle w:val="FontStyle92"/>
                <w:sz w:val="20"/>
                <w:szCs w:val="20"/>
              </w:rPr>
              <w:t>Инструктор</w:t>
            </w:r>
            <w:r w:rsidR="00170857">
              <w:rPr>
                <w:rStyle w:val="FontStyle92"/>
                <w:sz w:val="20"/>
                <w:szCs w:val="20"/>
              </w:rPr>
              <w:t xml:space="preserve"> </w:t>
            </w:r>
            <w:r w:rsidR="00170857" w:rsidRPr="00170857">
              <w:rPr>
                <w:rStyle w:val="FontStyle92"/>
                <w:sz w:val="20"/>
                <w:szCs w:val="20"/>
              </w:rPr>
              <w:t>по ФК</w:t>
            </w:r>
          </w:p>
        </w:tc>
        <w:tc>
          <w:tcPr>
            <w:tcW w:w="5672" w:type="dxa"/>
            <w:tcBorders>
              <w:top w:val="single" w:sz="6" w:space="0" w:color="auto"/>
              <w:left w:val="single" w:sz="6" w:space="0" w:color="auto"/>
              <w:bottom w:val="single" w:sz="6" w:space="0" w:color="auto"/>
              <w:right w:val="single" w:sz="6" w:space="0" w:color="auto"/>
            </w:tcBorders>
          </w:tcPr>
          <w:p w:rsidR="005C11FC" w:rsidRPr="00170857" w:rsidRDefault="003E1C8F" w:rsidP="00D8674C">
            <w:pPr>
              <w:pStyle w:val="Style18"/>
              <w:widowControl/>
              <w:spacing w:line="276" w:lineRule="auto"/>
              <w:ind w:firstLine="5"/>
              <w:rPr>
                <w:rStyle w:val="FontStyle106"/>
                <w:sz w:val="20"/>
                <w:szCs w:val="20"/>
              </w:rPr>
            </w:pPr>
            <w:r w:rsidRPr="00170857">
              <w:rPr>
                <w:rStyle w:val="FontStyle94"/>
                <w:sz w:val="20"/>
                <w:szCs w:val="20"/>
              </w:rPr>
              <w:t xml:space="preserve">12.09-16.09.2011 г. </w:t>
            </w:r>
            <w:r w:rsidRPr="00170857">
              <w:rPr>
                <w:rStyle w:val="FontStyle106"/>
                <w:sz w:val="20"/>
                <w:szCs w:val="20"/>
              </w:rPr>
              <w:t xml:space="preserve">семинар Н.Н.Ефименко «Коррекционное </w:t>
            </w:r>
            <w:r w:rsidRPr="00170857">
              <w:rPr>
                <w:rStyle w:val="FontStyle106"/>
                <w:sz w:val="20"/>
                <w:szCs w:val="20"/>
              </w:rPr>
              <w:lastRenderedPageBreak/>
              <w:t>физическое воспитание детей с ограниченными</w:t>
            </w:r>
            <w:r w:rsidR="00170857">
              <w:rPr>
                <w:rStyle w:val="FontStyle106"/>
                <w:sz w:val="20"/>
                <w:szCs w:val="20"/>
              </w:rPr>
              <w:t xml:space="preserve"> </w:t>
            </w:r>
            <w:r w:rsidR="00170857" w:rsidRPr="00170857">
              <w:rPr>
                <w:rStyle w:val="FontStyle106"/>
                <w:sz w:val="20"/>
                <w:szCs w:val="20"/>
              </w:rPr>
              <w:t>возможностями здоровья (кесарята)», свид. № 25/12-16</w:t>
            </w:r>
          </w:p>
        </w:tc>
      </w:tr>
      <w:tr w:rsidR="00170857" w:rsidRPr="00170857" w:rsidTr="00EE5E2F">
        <w:tc>
          <w:tcPr>
            <w:tcW w:w="461" w:type="dxa"/>
            <w:tcBorders>
              <w:top w:val="single" w:sz="6" w:space="0" w:color="auto"/>
              <w:left w:val="single" w:sz="6" w:space="0" w:color="auto"/>
              <w:bottom w:val="single" w:sz="6" w:space="0" w:color="auto"/>
              <w:right w:val="single" w:sz="6" w:space="0" w:color="auto"/>
            </w:tcBorders>
          </w:tcPr>
          <w:p w:rsidR="00170857" w:rsidRPr="00170857" w:rsidRDefault="00170857" w:rsidP="00170857">
            <w:pPr>
              <w:pStyle w:val="Style28"/>
              <w:widowControl/>
              <w:spacing w:line="276" w:lineRule="auto"/>
              <w:jc w:val="left"/>
              <w:rPr>
                <w:rStyle w:val="FontStyle92"/>
                <w:sz w:val="20"/>
                <w:szCs w:val="20"/>
              </w:rPr>
            </w:pPr>
            <w:r w:rsidRPr="00170857">
              <w:rPr>
                <w:rStyle w:val="FontStyle92"/>
                <w:sz w:val="20"/>
                <w:szCs w:val="20"/>
              </w:rPr>
              <w:lastRenderedPageBreak/>
              <w:t>6</w:t>
            </w:r>
          </w:p>
        </w:tc>
        <w:tc>
          <w:tcPr>
            <w:tcW w:w="1665" w:type="dxa"/>
            <w:tcBorders>
              <w:top w:val="single" w:sz="6" w:space="0" w:color="auto"/>
              <w:left w:val="single" w:sz="6" w:space="0" w:color="auto"/>
              <w:bottom w:val="single" w:sz="6" w:space="0" w:color="auto"/>
              <w:right w:val="single" w:sz="6" w:space="0" w:color="auto"/>
            </w:tcBorders>
          </w:tcPr>
          <w:p w:rsidR="00170857" w:rsidRPr="00170857" w:rsidRDefault="00170857" w:rsidP="00170857">
            <w:pPr>
              <w:pStyle w:val="Style28"/>
              <w:widowControl/>
              <w:spacing w:line="276" w:lineRule="auto"/>
              <w:jc w:val="left"/>
              <w:rPr>
                <w:rStyle w:val="FontStyle92"/>
                <w:sz w:val="20"/>
                <w:szCs w:val="20"/>
              </w:rPr>
            </w:pPr>
            <w:r w:rsidRPr="00170857">
              <w:rPr>
                <w:rStyle w:val="FontStyle92"/>
                <w:sz w:val="20"/>
                <w:szCs w:val="20"/>
              </w:rPr>
              <w:t>Старченко О.Н.</w:t>
            </w:r>
          </w:p>
        </w:tc>
        <w:tc>
          <w:tcPr>
            <w:tcW w:w="1699" w:type="dxa"/>
            <w:tcBorders>
              <w:top w:val="single" w:sz="6" w:space="0" w:color="auto"/>
              <w:left w:val="single" w:sz="6" w:space="0" w:color="auto"/>
              <w:bottom w:val="single" w:sz="6" w:space="0" w:color="auto"/>
              <w:right w:val="single" w:sz="6" w:space="0" w:color="auto"/>
            </w:tcBorders>
          </w:tcPr>
          <w:p w:rsidR="00170857" w:rsidRPr="00170857" w:rsidRDefault="00170857" w:rsidP="00170857">
            <w:pPr>
              <w:pStyle w:val="Style28"/>
              <w:widowControl/>
              <w:spacing w:line="276" w:lineRule="auto"/>
              <w:jc w:val="left"/>
              <w:rPr>
                <w:rStyle w:val="FontStyle92"/>
                <w:sz w:val="20"/>
                <w:szCs w:val="20"/>
              </w:rPr>
            </w:pPr>
            <w:r w:rsidRPr="00170857">
              <w:rPr>
                <w:rStyle w:val="FontStyle92"/>
                <w:sz w:val="20"/>
                <w:szCs w:val="20"/>
              </w:rPr>
              <w:t>Воспитатель</w:t>
            </w:r>
          </w:p>
        </w:tc>
        <w:tc>
          <w:tcPr>
            <w:tcW w:w="5672" w:type="dxa"/>
            <w:tcBorders>
              <w:top w:val="single" w:sz="6" w:space="0" w:color="auto"/>
              <w:left w:val="single" w:sz="6" w:space="0" w:color="auto"/>
              <w:bottom w:val="single" w:sz="6" w:space="0" w:color="auto"/>
              <w:right w:val="single" w:sz="6" w:space="0" w:color="auto"/>
            </w:tcBorders>
          </w:tcPr>
          <w:p w:rsidR="00170857" w:rsidRPr="00170857" w:rsidRDefault="00170857" w:rsidP="00170857">
            <w:pPr>
              <w:pStyle w:val="Style18"/>
              <w:widowControl/>
              <w:spacing w:line="276" w:lineRule="auto"/>
              <w:ind w:firstLine="10"/>
              <w:rPr>
                <w:rStyle w:val="FontStyle106"/>
                <w:sz w:val="20"/>
                <w:szCs w:val="20"/>
              </w:rPr>
            </w:pPr>
            <w:r w:rsidRPr="00170857">
              <w:rPr>
                <w:rStyle w:val="FontStyle94"/>
                <w:sz w:val="20"/>
                <w:szCs w:val="20"/>
              </w:rPr>
              <w:t xml:space="preserve">Октябрь 2011 г. </w:t>
            </w:r>
            <w:r w:rsidRPr="00170857">
              <w:rPr>
                <w:rStyle w:val="FontStyle106"/>
                <w:sz w:val="20"/>
                <w:szCs w:val="20"/>
              </w:rPr>
              <w:t>Авторский семинар И.А. Лыковой «Проектирование художественного образования в современном дошкольном учреждении». Свидетельства № 318, №339, №417, 24 ч.</w:t>
            </w:r>
          </w:p>
          <w:p w:rsidR="00170857" w:rsidRPr="00170857" w:rsidRDefault="00170857" w:rsidP="00170857">
            <w:pPr>
              <w:pStyle w:val="Style18"/>
              <w:widowControl/>
              <w:spacing w:line="276" w:lineRule="auto"/>
              <w:ind w:firstLine="5"/>
              <w:rPr>
                <w:rStyle w:val="FontStyle106"/>
                <w:sz w:val="20"/>
                <w:szCs w:val="20"/>
              </w:rPr>
            </w:pPr>
            <w:r w:rsidRPr="00170857">
              <w:rPr>
                <w:rStyle w:val="FontStyle94"/>
                <w:sz w:val="20"/>
                <w:szCs w:val="20"/>
              </w:rPr>
              <w:t xml:space="preserve">Ноябрь 2011 </w:t>
            </w:r>
            <w:r w:rsidRPr="00170857">
              <w:rPr>
                <w:rStyle w:val="FontStyle106"/>
                <w:sz w:val="20"/>
                <w:szCs w:val="20"/>
              </w:rPr>
              <w:t xml:space="preserve">Уд. № 4445, 72 ч краткосрочное обучение по проблеме «Обеспечение доступного качественного дошкольного образования в условиях его вариативности» </w:t>
            </w:r>
            <w:r w:rsidRPr="00170857">
              <w:rPr>
                <w:rStyle w:val="FontStyle94"/>
                <w:sz w:val="20"/>
                <w:szCs w:val="20"/>
              </w:rPr>
              <w:t xml:space="preserve">Декабрь 2011 </w:t>
            </w:r>
            <w:r w:rsidRPr="00170857">
              <w:rPr>
                <w:rStyle w:val="FontStyle106"/>
                <w:sz w:val="20"/>
                <w:szCs w:val="20"/>
              </w:rPr>
              <w:t xml:space="preserve">Сертификат 18 час, тренинг «Технология реализации предшкольного образования средствами УМК «Предшкола нового поколения» </w:t>
            </w:r>
            <w:r w:rsidRPr="00170857">
              <w:rPr>
                <w:rStyle w:val="FontStyle94"/>
                <w:sz w:val="20"/>
                <w:szCs w:val="20"/>
              </w:rPr>
              <w:t xml:space="preserve">Декабрь 2011 </w:t>
            </w:r>
            <w:r w:rsidRPr="00170857">
              <w:rPr>
                <w:rStyle w:val="FontStyle106"/>
                <w:sz w:val="20"/>
                <w:szCs w:val="20"/>
              </w:rPr>
              <w:t>Сертификат № 628, 18 час «Реализация современного педагогического инструментария -электронного пособия в работе со старшими дошкольниками в рамках УМК «Предшкола нового поколения»</w:t>
            </w:r>
          </w:p>
        </w:tc>
      </w:tr>
      <w:tr w:rsidR="00170857" w:rsidRPr="00170857" w:rsidTr="00EE5E2F">
        <w:tc>
          <w:tcPr>
            <w:tcW w:w="461" w:type="dxa"/>
            <w:tcBorders>
              <w:top w:val="single" w:sz="6" w:space="0" w:color="auto"/>
              <w:left w:val="single" w:sz="6" w:space="0" w:color="auto"/>
              <w:bottom w:val="single" w:sz="6" w:space="0" w:color="auto"/>
              <w:right w:val="single" w:sz="6" w:space="0" w:color="auto"/>
            </w:tcBorders>
          </w:tcPr>
          <w:p w:rsidR="00170857" w:rsidRPr="00170857" w:rsidRDefault="00170857" w:rsidP="00170857">
            <w:pPr>
              <w:pStyle w:val="Style28"/>
              <w:widowControl/>
              <w:spacing w:line="276" w:lineRule="auto"/>
              <w:jc w:val="left"/>
              <w:rPr>
                <w:rStyle w:val="FontStyle92"/>
                <w:sz w:val="20"/>
                <w:szCs w:val="20"/>
              </w:rPr>
            </w:pPr>
            <w:r w:rsidRPr="00170857">
              <w:rPr>
                <w:rStyle w:val="FontStyle92"/>
                <w:sz w:val="20"/>
                <w:szCs w:val="20"/>
              </w:rPr>
              <w:t>7</w:t>
            </w:r>
          </w:p>
        </w:tc>
        <w:tc>
          <w:tcPr>
            <w:tcW w:w="1665" w:type="dxa"/>
            <w:tcBorders>
              <w:top w:val="single" w:sz="6" w:space="0" w:color="auto"/>
              <w:left w:val="single" w:sz="6" w:space="0" w:color="auto"/>
              <w:bottom w:val="single" w:sz="6" w:space="0" w:color="auto"/>
              <w:right w:val="single" w:sz="6" w:space="0" w:color="auto"/>
            </w:tcBorders>
          </w:tcPr>
          <w:p w:rsidR="00170857" w:rsidRPr="00170857" w:rsidRDefault="00170857" w:rsidP="00170857">
            <w:pPr>
              <w:pStyle w:val="Style28"/>
              <w:widowControl/>
              <w:spacing w:line="276" w:lineRule="auto"/>
              <w:jc w:val="left"/>
              <w:rPr>
                <w:rStyle w:val="FontStyle92"/>
                <w:sz w:val="20"/>
                <w:szCs w:val="20"/>
              </w:rPr>
            </w:pPr>
            <w:r w:rsidRPr="00170857">
              <w:rPr>
                <w:rStyle w:val="FontStyle92"/>
                <w:sz w:val="20"/>
                <w:szCs w:val="20"/>
              </w:rPr>
              <w:t>Бондарева О.В.</w:t>
            </w:r>
          </w:p>
        </w:tc>
        <w:tc>
          <w:tcPr>
            <w:tcW w:w="1699" w:type="dxa"/>
            <w:tcBorders>
              <w:top w:val="single" w:sz="6" w:space="0" w:color="auto"/>
              <w:left w:val="single" w:sz="6" w:space="0" w:color="auto"/>
              <w:bottom w:val="single" w:sz="6" w:space="0" w:color="auto"/>
              <w:right w:val="single" w:sz="6" w:space="0" w:color="auto"/>
            </w:tcBorders>
          </w:tcPr>
          <w:p w:rsidR="00170857" w:rsidRPr="00170857" w:rsidRDefault="00170857" w:rsidP="00170857">
            <w:pPr>
              <w:pStyle w:val="Style28"/>
              <w:widowControl/>
              <w:spacing w:line="276" w:lineRule="auto"/>
              <w:jc w:val="left"/>
              <w:rPr>
                <w:rStyle w:val="FontStyle92"/>
                <w:sz w:val="20"/>
                <w:szCs w:val="20"/>
              </w:rPr>
            </w:pPr>
            <w:r w:rsidRPr="00170857">
              <w:rPr>
                <w:rStyle w:val="FontStyle92"/>
                <w:sz w:val="20"/>
                <w:szCs w:val="20"/>
              </w:rPr>
              <w:t>Воспитатель</w:t>
            </w:r>
          </w:p>
        </w:tc>
        <w:tc>
          <w:tcPr>
            <w:tcW w:w="5672" w:type="dxa"/>
            <w:tcBorders>
              <w:top w:val="single" w:sz="6" w:space="0" w:color="auto"/>
              <w:left w:val="single" w:sz="6" w:space="0" w:color="auto"/>
              <w:bottom w:val="single" w:sz="6" w:space="0" w:color="auto"/>
              <w:right w:val="single" w:sz="6" w:space="0" w:color="auto"/>
            </w:tcBorders>
          </w:tcPr>
          <w:p w:rsidR="00170857" w:rsidRPr="00170857" w:rsidRDefault="00170857" w:rsidP="00170857">
            <w:pPr>
              <w:pStyle w:val="Style18"/>
              <w:widowControl/>
              <w:spacing w:line="276" w:lineRule="auto"/>
              <w:rPr>
                <w:rStyle w:val="FontStyle106"/>
                <w:sz w:val="20"/>
                <w:szCs w:val="20"/>
              </w:rPr>
            </w:pPr>
            <w:r w:rsidRPr="00170857">
              <w:rPr>
                <w:rStyle w:val="FontStyle94"/>
                <w:sz w:val="20"/>
                <w:szCs w:val="20"/>
              </w:rPr>
              <w:t xml:space="preserve">Октябрь 2011 г. </w:t>
            </w:r>
            <w:r w:rsidRPr="00170857">
              <w:rPr>
                <w:rStyle w:val="FontStyle106"/>
                <w:sz w:val="20"/>
                <w:szCs w:val="20"/>
              </w:rPr>
              <w:t xml:space="preserve">Авторский семинар И.А. Лыковой «Проектирование художественного образования </w:t>
            </w:r>
            <w:r w:rsidRPr="00170857">
              <w:rPr>
                <w:rStyle w:val="FontStyle94"/>
                <w:sz w:val="20"/>
                <w:szCs w:val="20"/>
              </w:rPr>
              <w:t xml:space="preserve">в </w:t>
            </w:r>
            <w:r w:rsidRPr="00170857">
              <w:rPr>
                <w:rStyle w:val="FontStyle106"/>
                <w:sz w:val="20"/>
                <w:szCs w:val="20"/>
              </w:rPr>
              <w:t>современном дошкольном учреждении». Свидетельства № 318, № 339, №417, 24 ч.</w:t>
            </w:r>
          </w:p>
          <w:p w:rsidR="00170857" w:rsidRPr="00170857" w:rsidRDefault="00170857" w:rsidP="00170857">
            <w:pPr>
              <w:pStyle w:val="Style18"/>
              <w:widowControl/>
              <w:spacing w:line="276" w:lineRule="auto"/>
              <w:ind w:left="5" w:hanging="5"/>
              <w:rPr>
                <w:rStyle w:val="FontStyle106"/>
                <w:sz w:val="20"/>
                <w:szCs w:val="20"/>
              </w:rPr>
            </w:pPr>
            <w:r w:rsidRPr="00170857">
              <w:rPr>
                <w:rStyle w:val="FontStyle94"/>
                <w:sz w:val="20"/>
                <w:szCs w:val="20"/>
              </w:rPr>
              <w:t xml:space="preserve">Ноябрь 2011 </w:t>
            </w:r>
            <w:r w:rsidRPr="00170857">
              <w:rPr>
                <w:rStyle w:val="FontStyle106"/>
                <w:sz w:val="20"/>
                <w:szCs w:val="20"/>
              </w:rPr>
              <w:t>Уд. № 4445, 72 ч краткосрочное обучение по проблеме «Обеспечение доступного качественного дошкольного образования в условиях его вариативности»</w:t>
            </w:r>
          </w:p>
        </w:tc>
      </w:tr>
      <w:tr w:rsidR="00170857" w:rsidRPr="00170857" w:rsidTr="00EE5E2F">
        <w:tc>
          <w:tcPr>
            <w:tcW w:w="461" w:type="dxa"/>
            <w:tcBorders>
              <w:top w:val="single" w:sz="6" w:space="0" w:color="auto"/>
              <w:left w:val="single" w:sz="6" w:space="0" w:color="auto"/>
              <w:bottom w:val="single" w:sz="6" w:space="0" w:color="auto"/>
              <w:right w:val="single" w:sz="6" w:space="0" w:color="auto"/>
            </w:tcBorders>
          </w:tcPr>
          <w:p w:rsidR="00170857" w:rsidRPr="00170857" w:rsidRDefault="00170857" w:rsidP="00170857">
            <w:pPr>
              <w:pStyle w:val="Style28"/>
              <w:widowControl/>
              <w:spacing w:line="276" w:lineRule="auto"/>
              <w:jc w:val="left"/>
              <w:rPr>
                <w:rStyle w:val="FontStyle92"/>
                <w:sz w:val="20"/>
                <w:szCs w:val="20"/>
              </w:rPr>
            </w:pPr>
            <w:r w:rsidRPr="00170857">
              <w:rPr>
                <w:rStyle w:val="FontStyle92"/>
                <w:sz w:val="20"/>
                <w:szCs w:val="20"/>
              </w:rPr>
              <w:t>8</w:t>
            </w:r>
          </w:p>
        </w:tc>
        <w:tc>
          <w:tcPr>
            <w:tcW w:w="1665" w:type="dxa"/>
            <w:tcBorders>
              <w:top w:val="single" w:sz="6" w:space="0" w:color="auto"/>
              <w:left w:val="single" w:sz="6" w:space="0" w:color="auto"/>
              <w:bottom w:val="single" w:sz="6" w:space="0" w:color="auto"/>
              <w:right w:val="single" w:sz="6" w:space="0" w:color="auto"/>
            </w:tcBorders>
          </w:tcPr>
          <w:p w:rsidR="00170857" w:rsidRPr="00170857" w:rsidRDefault="00170857" w:rsidP="00170857">
            <w:pPr>
              <w:pStyle w:val="Style28"/>
              <w:widowControl/>
              <w:spacing w:line="276" w:lineRule="auto"/>
              <w:jc w:val="left"/>
              <w:rPr>
                <w:rStyle w:val="FontStyle92"/>
                <w:sz w:val="20"/>
                <w:szCs w:val="20"/>
              </w:rPr>
            </w:pPr>
            <w:r w:rsidRPr="00170857">
              <w:rPr>
                <w:rStyle w:val="FontStyle92"/>
                <w:sz w:val="20"/>
                <w:szCs w:val="20"/>
              </w:rPr>
              <w:t>Жуковец Н.И.</w:t>
            </w:r>
          </w:p>
        </w:tc>
        <w:tc>
          <w:tcPr>
            <w:tcW w:w="1699" w:type="dxa"/>
            <w:tcBorders>
              <w:top w:val="single" w:sz="6" w:space="0" w:color="auto"/>
              <w:left w:val="single" w:sz="6" w:space="0" w:color="auto"/>
              <w:bottom w:val="single" w:sz="6" w:space="0" w:color="auto"/>
              <w:right w:val="single" w:sz="6" w:space="0" w:color="auto"/>
            </w:tcBorders>
          </w:tcPr>
          <w:p w:rsidR="00170857" w:rsidRPr="00170857" w:rsidRDefault="00170857" w:rsidP="00170857">
            <w:pPr>
              <w:pStyle w:val="Style28"/>
              <w:widowControl/>
              <w:spacing w:line="276" w:lineRule="auto"/>
              <w:jc w:val="left"/>
              <w:rPr>
                <w:rStyle w:val="FontStyle92"/>
                <w:sz w:val="20"/>
                <w:szCs w:val="20"/>
              </w:rPr>
            </w:pPr>
            <w:r w:rsidRPr="00170857">
              <w:rPr>
                <w:rStyle w:val="FontStyle92"/>
                <w:sz w:val="20"/>
                <w:szCs w:val="20"/>
              </w:rPr>
              <w:t>Воспитатель</w:t>
            </w:r>
          </w:p>
        </w:tc>
        <w:tc>
          <w:tcPr>
            <w:tcW w:w="5672" w:type="dxa"/>
            <w:tcBorders>
              <w:top w:val="single" w:sz="6" w:space="0" w:color="auto"/>
              <w:left w:val="single" w:sz="6" w:space="0" w:color="auto"/>
              <w:bottom w:val="single" w:sz="6" w:space="0" w:color="auto"/>
              <w:right w:val="single" w:sz="6" w:space="0" w:color="auto"/>
            </w:tcBorders>
          </w:tcPr>
          <w:p w:rsidR="00170857" w:rsidRPr="00170857" w:rsidRDefault="00170857" w:rsidP="00170857">
            <w:pPr>
              <w:pStyle w:val="Style18"/>
              <w:widowControl/>
              <w:spacing w:line="276" w:lineRule="auto"/>
              <w:rPr>
                <w:rStyle w:val="FontStyle106"/>
                <w:sz w:val="20"/>
                <w:szCs w:val="20"/>
              </w:rPr>
            </w:pPr>
            <w:r w:rsidRPr="00170857">
              <w:rPr>
                <w:rStyle w:val="FontStyle94"/>
                <w:sz w:val="20"/>
                <w:szCs w:val="20"/>
              </w:rPr>
              <w:t xml:space="preserve">Октябрь 2011 г. </w:t>
            </w:r>
            <w:r w:rsidRPr="00170857">
              <w:rPr>
                <w:rStyle w:val="FontStyle106"/>
                <w:sz w:val="20"/>
                <w:szCs w:val="20"/>
              </w:rPr>
              <w:t xml:space="preserve">Авторский семинар И.А. Лыковой «Проектирование художественного образования </w:t>
            </w:r>
            <w:r w:rsidRPr="00170857">
              <w:rPr>
                <w:rStyle w:val="FontStyle94"/>
                <w:sz w:val="20"/>
                <w:szCs w:val="20"/>
              </w:rPr>
              <w:t xml:space="preserve">в </w:t>
            </w:r>
            <w:r w:rsidRPr="00170857">
              <w:rPr>
                <w:rStyle w:val="FontStyle106"/>
                <w:sz w:val="20"/>
                <w:szCs w:val="20"/>
              </w:rPr>
              <w:t>современном дошкольном учреждении». Свидетельства № 318, № 339, №417, 24 ч.</w:t>
            </w:r>
          </w:p>
          <w:p w:rsidR="00170857" w:rsidRPr="00170857" w:rsidRDefault="00170857" w:rsidP="00170857">
            <w:pPr>
              <w:pStyle w:val="Style18"/>
              <w:widowControl/>
              <w:spacing w:line="276" w:lineRule="auto"/>
              <w:ind w:left="5" w:hanging="5"/>
              <w:rPr>
                <w:rStyle w:val="FontStyle106"/>
                <w:sz w:val="20"/>
                <w:szCs w:val="20"/>
              </w:rPr>
            </w:pPr>
            <w:r w:rsidRPr="00170857">
              <w:rPr>
                <w:rStyle w:val="FontStyle94"/>
                <w:sz w:val="20"/>
                <w:szCs w:val="20"/>
              </w:rPr>
              <w:t xml:space="preserve">Ноябрь 2011 </w:t>
            </w:r>
            <w:r w:rsidRPr="00170857">
              <w:rPr>
                <w:rStyle w:val="FontStyle106"/>
                <w:sz w:val="20"/>
                <w:szCs w:val="20"/>
              </w:rPr>
              <w:t>Уд. № 4445, 72 ч краткосрочное обучение по проблеме «Обеспечение доступного качественного дошкольного образования в условиях его вариативности»</w:t>
            </w:r>
          </w:p>
        </w:tc>
      </w:tr>
      <w:tr w:rsidR="00170857" w:rsidRPr="00170857" w:rsidTr="00EE5E2F">
        <w:tc>
          <w:tcPr>
            <w:tcW w:w="461" w:type="dxa"/>
            <w:tcBorders>
              <w:top w:val="single" w:sz="6" w:space="0" w:color="auto"/>
              <w:left w:val="single" w:sz="6" w:space="0" w:color="auto"/>
              <w:bottom w:val="single" w:sz="6" w:space="0" w:color="auto"/>
              <w:right w:val="single" w:sz="6" w:space="0" w:color="auto"/>
            </w:tcBorders>
          </w:tcPr>
          <w:p w:rsidR="00170857" w:rsidRPr="00170857" w:rsidRDefault="00170857" w:rsidP="00170857">
            <w:pPr>
              <w:pStyle w:val="Style28"/>
              <w:widowControl/>
              <w:spacing w:line="276" w:lineRule="auto"/>
              <w:jc w:val="left"/>
              <w:rPr>
                <w:rStyle w:val="FontStyle92"/>
                <w:sz w:val="20"/>
                <w:szCs w:val="20"/>
              </w:rPr>
            </w:pPr>
            <w:r w:rsidRPr="00170857">
              <w:rPr>
                <w:rStyle w:val="FontStyle92"/>
                <w:sz w:val="20"/>
                <w:szCs w:val="20"/>
              </w:rPr>
              <w:t>9</w:t>
            </w:r>
          </w:p>
        </w:tc>
        <w:tc>
          <w:tcPr>
            <w:tcW w:w="1665" w:type="dxa"/>
            <w:tcBorders>
              <w:top w:val="single" w:sz="6" w:space="0" w:color="auto"/>
              <w:left w:val="single" w:sz="6" w:space="0" w:color="auto"/>
              <w:bottom w:val="single" w:sz="6" w:space="0" w:color="auto"/>
              <w:right w:val="single" w:sz="6" w:space="0" w:color="auto"/>
            </w:tcBorders>
          </w:tcPr>
          <w:p w:rsidR="00170857" w:rsidRPr="00170857" w:rsidRDefault="00170857" w:rsidP="00170857">
            <w:pPr>
              <w:pStyle w:val="Style28"/>
              <w:widowControl/>
              <w:spacing w:line="276" w:lineRule="auto"/>
              <w:jc w:val="left"/>
              <w:rPr>
                <w:rStyle w:val="FontStyle92"/>
                <w:sz w:val="20"/>
                <w:szCs w:val="20"/>
              </w:rPr>
            </w:pPr>
            <w:r w:rsidRPr="00170857">
              <w:rPr>
                <w:rStyle w:val="FontStyle92"/>
                <w:sz w:val="20"/>
                <w:szCs w:val="20"/>
              </w:rPr>
              <w:t>Голубович Е.М.</w:t>
            </w:r>
          </w:p>
        </w:tc>
        <w:tc>
          <w:tcPr>
            <w:tcW w:w="1699" w:type="dxa"/>
            <w:tcBorders>
              <w:top w:val="single" w:sz="6" w:space="0" w:color="auto"/>
              <w:left w:val="single" w:sz="6" w:space="0" w:color="auto"/>
              <w:bottom w:val="single" w:sz="6" w:space="0" w:color="auto"/>
              <w:right w:val="single" w:sz="6" w:space="0" w:color="auto"/>
            </w:tcBorders>
          </w:tcPr>
          <w:p w:rsidR="00170857" w:rsidRPr="00170857" w:rsidRDefault="00170857" w:rsidP="00170857">
            <w:pPr>
              <w:pStyle w:val="Style28"/>
              <w:widowControl/>
              <w:spacing w:line="276" w:lineRule="auto"/>
              <w:jc w:val="left"/>
              <w:rPr>
                <w:rStyle w:val="FontStyle92"/>
                <w:sz w:val="20"/>
                <w:szCs w:val="20"/>
              </w:rPr>
            </w:pPr>
            <w:r w:rsidRPr="00170857">
              <w:rPr>
                <w:rStyle w:val="FontStyle92"/>
                <w:sz w:val="20"/>
                <w:szCs w:val="20"/>
              </w:rPr>
              <w:t>Воспитатель</w:t>
            </w:r>
          </w:p>
        </w:tc>
        <w:tc>
          <w:tcPr>
            <w:tcW w:w="5672" w:type="dxa"/>
            <w:tcBorders>
              <w:top w:val="single" w:sz="6" w:space="0" w:color="auto"/>
              <w:left w:val="single" w:sz="6" w:space="0" w:color="auto"/>
              <w:bottom w:val="single" w:sz="6" w:space="0" w:color="auto"/>
              <w:right w:val="single" w:sz="6" w:space="0" w:color="auto"/>
            </w:tcBorders>
          </w:tcPr>
          <w:p w:rsidR="00170857" w:rsidRPr="00170857" w:rsidRDefault="00170857" w:rsidP="00170857">
            <w:pPr>
              <w:pStyle w:val="Style18"/>
              <w:widowControl/>
              <w:spacing w:line="276" w:lineRule="auto"/>
              <w:ind w:left="5" w:hanging="5"/>
              <w:rPr>
                <w:rStyle w:val="FontStyle106"/>
                <w:sz w:val="20"/>
                <w:szCs w:val="20"/>
              </w:rPr>
            </w:pPr>
            <w:r w:rsidRPr="00170857">
              <w:rPr>
                <w:rStyle w:val="FontStyle94"/>
                <w:sz w:val="20"/>
                <w:szCs w:val="20"/>
              </w:rPr>
              <w:t xml:space="preserve">Февраль 2012 </w:t>
            </w:r>
            <w:r w:rsidRPr="00170857">
              <w:rPr>
                <w:rStyle w:val="FontStyle106"/>
                <w:sz w:val="20"/>
                <w:szCs w:val="20"/>
              </w:rPr>
              <w:t>КПК уд. № 417, 72 час краткосрочное обучение по проблеме «Обеспечение доступного качественного дошкольного образования в условиях его вариативности»</w:t>
            </w:r>
          </w:p>
          <w:p w:rsidR="00170857" w:rsidRPr="00170857" w:rsidRDefault="00170857" w:rsidP="00170857">
            <w:pPr>
              <w:pStyle w:val="Style18"/>
              <w:widowControl/>
              <w:spacing w:line="276" w:lineRule="auto"/>
              <w:ind w:left="5" w:hanging="5"/>
              <w:rPr>
                <w:rStyle w:val="FontStyle106"/>
                <w:sz w:val="20"/>
                <w:szCs w:val="20"/>
              </w:rPr>
            </w:pPr>
            <w:r w:rsidRPr="00170857">
              <w:rPr>
                <w:rStyle w:val="FontStyle94"/>
                <w:sz w:val="20"/>
                <w:szCs w:val="20"/>
              </w:rPr>
              <w:t xml:space="preserve">Март 2012 г. </w:t>
            </w:r>
            <w:r w:rsidRPr="00170857">
              <w:rPr>
                <w:rStyle w:val="FontStyle106"/>
                <w:sz w:val="20"/>
                <w:szCs w:val="20"/>
              </w:rPr>
              <w:t>Краткосрочные курсы по проблеме «Современные подходы к развитию ребенка в театрализованной и музыкальной деятельности: программы «Кукляндия» и «Ритмическая мозаика», сертификат № 34, 36 ч.</w:t>
            </w:r>
          </w:p>
        </w:tc>
      </w:tr>
    </w:tbl>
    <w:p w:rsidR="005C11FC" w:rsidRPr="00170857" w:rsidRDefault="005C11FC" w:rsidP="00D8674C">
      <w:pPr>
        <w:widowControl/>
        <w:spacing w:line="276" w:lineRule="auto"/>
        <w:rPr>
          <w:rStyle w:val="FontStyle106"/>
          <w:sz w:val="20"/>
          <w:szCs w:val="20"/>
        </w:rPr>
        <w:sectPr w:rsidR="005C11FC" w:rsidRPr="00170857" w:rsidSect="00170857">
          <w:headerReference w:type="even" r:id="rId12"/>
          <w:headerReference w:type="default" r:id="rId13"/>
          <w:footerReference w:type="even" r:id="rId14"/>
          <w:footerReference w:type="default" r:id="rId15"/>
          <w:pgSz w:w="11905" w:h="16837"/>
          <w:pgMar w:top="426" w:right="848" w:bottom="969" w:left="1155" w:header="720" w:footer="720" w:gutter="0"/>
          <w:cols w:space="60"/>
          <w:noEndnote/>
        </w:sectPr>
      </w:pPr>
    </w:p>
    <w:p w:rsidR="00A72C88" w:rsidRPr="00D8674C" w:rsidRDefault="00A72C88" w:rsidP="00EE5E2F">
      <w:pPr>
        <w:pStyle w:val="Style23"/>
        <w:widowControl/>
        <w:spacing w:line="276" w:lineRule="auto"/>
        <w:ind w:right="2227" w:firstLine="0"/>
        <w:rPr>
          <w:sz w:val="28"/>
          <w:szCs w:val="28"/>
        </w:rPr>
      </w:pPr>
    </w:p>
    <w:p w:rsidR="005C11FC" w:rsidRPr="00A72C88" w:rsidRDefault="003E1C8F" w:rsidP="00A72C88">
      <w:pPr>
        <w:pStyle w:val="Style23"/>
        <w:widowControl/>
        <w:spacing w:before="139" w:line="276" w:lineRule="auto"/>
        <w:ind w:left="142" w:right="69"/>
        <w:jc w:val="center"/>
        <w:rPr>
          <w:rStyle w:val="FontStyle95"/>
          <w:rFonts w:ascii="Times New Roman" w:hAnsi="Times New Roman" w:cs="Times New Roman"/>
          <w:b/>
          <w:sz w:val="28"/>
          <w:szCs w:val="28"/>
        </w:rPr>
      </w:pPr>
      <w:r w:rsidRPr="00A72C88">
        <w:rPr>
          <w:rStyle w:val="FontStyle95"/>
          <w:rFonts w:ascii="Times New Roman" w:hAnsi="Times New Roman" w:cs="Times New Roman"/>
          <w:b/>
          <w:sz w:val="28"/>
          <w:szCs w:val="28"/>
        </w:rPr>
        <w:t xml:space="preserve">Повышение квалификации педагогами МБДОУ детского сада № </w:t>
      </w:r>
      <w:r w:rsidRPr="00A72C88">
        <w:rPr>
          <w:rStyle w:val="FontStyle91"/>
          <w:b w:val="0"/>
          <w:sz w:val="28"/>
          <w:szCs w:val="28"/>
        </w:rPr>
        <w:t xml:space="preserve">55 </w:t>
      </w:r>
      <w:r w:rsidR="00A72C88">
        <w:rPr>
          <w:rStyle w:val="FontStyle91"/>
          <w:b w:val="0"/>
          <w:sz w:val="28"/>
          <w:szCs w:val="28"/>
        </w:rPr>
        <w:t xml:space="preserve">     </w:t>
      </w:r>
      <w:r w:rsidRPr="00A72C88">
        <w:rPr>
          <w:rStyle w:val="FontStyle95"/>
          <w:rFonts w:ascii="Times New Roman" w:hAnsi="Times New Roman" w:cs="Times New Roman"/>
          <w:b/>
          <w:sz w:val="28"/>
          <w:szCs w:val="28"/>
        </w:rPr>
        <w:t>в рамках мероприятий, организованных ГБОУ ДПО РО РИПК и ППРО</w:t>
      </w:r>
    </w:p>
    <w:p w:rsidR="005C11FC" w:rsidRPr="00A72C88" w:rsidRDefault="005C11FC" w:rsidP="00A72C88">
      <w:pPr>
        <w:pStyle w:val="Style23"/>
        <w:widowControl/>
        <w:spacing w:before="139" w:line="276" w:lineRule="auto"/>
        <w:ind w:left="142" w:right="69"/>
        <w:jc w:val="center"/>
        <w:rPr>
          <w:rStyle w:val="FontStyle95"/>
          <w:rFonts w:ascii="Times New Roman" w:hAnsi="Times New Roman" w:cs="Times New Roman"/>
          <w:b/>
          <w:sz w:val="28"/>
          <w:szCs w:val="28"/>
        </w:rPr>
        <w:sectPr w:rsidR="005C11FC" w:rsidRPr="00A72C88" w:rsidSect="00A72C88">
          <w:headerReference w:type="even" r:id="rId16"/>
          <w:headerReference w:type="default" r:id="rId17"/>
          <w:footerReference w:type="even" r:id="rId18"/>
          <w:footerReference w:type="default" r:id="rId19"/>
          <w:type w:val="continuous"/>
          <w:pgSz w:w="11905" w:h="16837"/>
          <w:pgMar w:top="993" w:right="920" w:bottom="475" w:left="1560" w:header="720" w:footer="720" w:gutter="0"/>
          <w:cols w:space="60"/>
          <w:noEndnote/>
        </w:sectPr>
      </w:pPr>
    </w:p>
    <w:p w:rsidR="005C11FC" w:rsidRPr="00EE5E2F" w:rsidRDefault="00791BCF" w:rsidP="00D8674C">
      <w:pPr>
        <w:pStyle w:val="Style25"/>
        <w:widowControl/>
        <w:numPr>
          <w:ilvl w:val="0"/>
          <w:numId w:val="1"/>
        </w:numPr>
        <w:tabs>
          <w:tab w:val="left" w:pos="163"/>
        </w:tabs>
        <w:spacing w:before="734" w:line="276" w:lineRule="auto"/>
        <w:ind w:firstLine="0"/>
        <w:rPr>
          <w:rStyle w:val="FontStyle96"/>
          <w:rFonts w:ascii="Times New Roman" w:hAnsi="Times New Roman" w:cs="Times New Roman"/>
          <w:sz w:val="28"/>
          <w:szCs w:val="28"/>
        </w:rPr>
      </w:pPr>
      <w:r w:rsidRPr="00EE5E2F">
        <w:rPr>
          <w:noProof/>
          <w:sz w:val="28"/>
          <w:szCs w:val="28"/>
        </w:rPr>
        <w:lastRenderedPageBreak/>
        <w:pict>
          <v:shapetype id="_x0000_t202" coordsize="21600,21600" o:spt="202" path="m,l,21600r21600,l21600,xe">
            <v:stroke joinstyle="miter"/>
            <v:path gradientshapeok="t" o:connecttype="rect"/>
          </v:shapetype>
          <v:shape id="_x0000_s1026" type="#_x0000_t202" style="position:absolute;left:0;text-align:left;margin-left:-277.2pt;margin-top:30.7pt;width:236.65pt;height:128.6pt;z-index:251658240;mso-wrap-edited:f;mso-wrap-distance-left:1.9pt;mso-wrap-distance-top:21.1pt;mso-wrap-distance-right:1.9pt;mso-position-horizontal-relative:margin" filled="f" stroked="f">
            <v:textbox inset="0,0,0,0">
              <w:txbxContent>
                <w:p w:rsidR="000507D1" w:rsidRDefault="000507D1">
                  <w:pPr>
                    <w:widowControl/>
                  </w:pPr>
                  <w:r>
                    <w:rPr>
                      <w:noProof/>
                    </w:rPr>
                    <w:drawing>
                      <wp:inline distT="0" distB="0" distL="0" distR="0">
                        <wp:extent cx="3000375" cy="16287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3000375" cy="1628775"/>
                                </a:xfrm>
                                <a:prstGeom prst="rect">
                                  <a:avLst/>
                                </a:prstGeom>
                                <a:noFill/>
                                <a:ln w="9525">
                                  <a:noFill/>
                                  <a:miter lim="800000"/>
                                  <a:headEnd/>
                                  <a:tailEnd/>
                                </a:ln>
                              </pic:spPr>
                            </pic:pic>
                          </a:graphicData>
                        </a:graphic>
                      </wp:inline>
                    </w:drawing>
                  </w:r>
                </w:p>
              </w:txbxContent>
            </v:textbox>
            <w10:wrap type="topAndBottom" anchorx="margin"/>
          </v:shape>
        </w:pict>
      </w:r>
      <w:r w:rsidR="003E1C8F" w:rsidRPr="00EE5E2F">
        <w:rPr>
          <w:rStyle w:val="FontStyle96"/>
          <w:rFonts w:ascii="Times New Roman" w:hAnsi="Times New Roman" w:cs="Times New Roman"/>
          <w:sz w:val="28"/>
          <w:szCs w:val="28"/>
        </w:rPr>
        <w:t>стажировка</w:t>
      </w:r>
    </w:p>
    <w:p w:rsidR="005C11FC" w:rsidRPr="00EE5E2F" w:rsidRDefault="003E1C8F" w:rsidP="00D8674C">
      <w:pPr>
        <w:pStyle w:val="Style25"/>
        <w:widowControl/>
        <w:numPr>
          <w:ilvl w:val="0"/>
          <w:numId w:val="1"/>
        </w:numPr>
        <w:tabs>
          <w:tab w:val="left" w:pos="163"/>
        </w:tabs>
        <w:spacing w:line="276" w:lineRule="auto"/>
        <w:ind w:firstLine="0"/>
        <w:rPr>
          <w:rStyle w:val="FontStyle96"/>
          <w:rFonts w:ascii="Times New Roman" w:hAnsi="Times New Roman" w:cs="Times New Roman"/>
          <w:sz w:val="28"/>
          <w:szCs w:val="28"/>
        </w:rPr>
      </w:pPr>
      <w:r w:rsidRPr="00EE5E2F">
        <w:rPr>
          <w:rStyle w:val="FontStyle96"/>
          <w:rFonts w:ascii="Times New Roman" w:hAnsi="Times New Roman" w:cs="Times New Roman"/>
          <w:sz w:val="28"/>
          <w:szCs w:val="28"/>
        </w:rPr>
        <w:t>КПК 144 часа</w:t>
      </w:r>
    </w:p>
    <w:p w:rsidR="005C11FC" w:rsidRPr="00EE5E2F" w:rsidRDefault="003E1C8F" w:rsidP="00D8674C">
      <w:pPr>
        <w:pStyle w:val="Style25"/>
        <w:widowControl/>
        <w:numPr>
          <w:ilvl w:val="0"/>
          <w:numId w:val="1"/>
        </w:numPr>
        <w:tabs>
          <w:tab w:val="left" w:pos="163"/>
        </w:tabs>
        <w:spacing w:before="10" w:line="276" w:lineRule="auto"/>
        <w:ind w:firstLine="0"/>
        <w:jc w:val="both"/>
        <w:rPr>
          <w:rStyle w:val="FontStyle96"/>
          <w:rFonts w:ascii="Times New Roman" w:hAnsi="Times New Roman" w:cs="Times New Roman"/>
          <w:sz w:val="28"/>
          <w:szCs w:val="28"/>
        </w:rPr>
      </w:pPr>
      <w:r w:rsidRPr="00EE5E2F">
        <w:rPr>
          <w:rStyle w:val="FontStyle96"/>
          <w:rFonts w:ascii="Times New Roman" w:hAnsi="Times New Roman" w:cs="Times New Roman"/>
          <w:sz w:val="28"/>
          <w:szCs w:val="28"/>
        </w:rPr>
        <w:t>авторские семинары</w:t>
      </w:r>
    </w:p>
    <w:p w:rsidR="005C11FC" w:rsidRPr="00EE5E2F" w:rsidRDefault="003E1C8F" w:rsidP="00D8674C">
      <w:pPr>
        <w:pStyle w:val="Style25"/>
        <w:widowControl/>
        <w:numPr>
          <w:ilvl w:val="0"/>
          <w:numId w:val="1"/>
        </w:numPr>
        <w:tabs>
          <w:tab w:val="left" w:pos="163"/>
        </w:tabs>
        <w:spacing w:line="276" w:lineRule="auto"/>
        <w:ind w:firstLine="0"/>
        <w:rPr>
          <w:rStyle w:val="FontStyle96"/>
          <w:rFonts w:ascii="Times New Roman" w:hAnsi="Times New Roman" w:cs="Times New Roman"/>
          <w:sz w:val="28"/>
          <w:szCs w:val="28"/>
        </w:rPr>
      </w:pPr>
      <w:r w:rsidRPr="00EE5E2F">
        <w:rPr>
          <w:rStyle w:val="FontStyle96"/>
          <w:rFonts w:ascii="Times New Roman" w:hAnsi="Times New Roman" w:cs="Times New Roman"/>
          <w:sz w:val="28"/>
          <w:szCs w:val="28"/>
        </w:rPr>
        <w:t>тренинги</w:t>
      </w:r>
    </w:p>
    <w:p w:rsidR="005C11FC" w:rsidRPr="00EE5E2F" w:rsidRDefault="003E1C8F" w:rsidP="00D8674C">
      <w:pPr>
        <w:pStyle w:val="Style25"/>
        <w:widowControl/>
        <w:numPr>
          <w:ilvl w:val="0"/>
          <w:numId w:val="1"/>
        </w:numPr>
        <w:tabs>
          <w:tab w:val="left" w:pos="163"/>
        </w:tabs>
        <w:spacing w:line="276" w:lineRule="auto"/>
        <w:ind w:left="163"/>
        <w:rPr>
          <w:rStyle w:val="FontStyle96"/>
          <w:rFonts w:ascii="Times New Roman" w:hAnsi="Times New Roman" w:cs="Times New Roman"/>
          <w:sz w:val="28"/>
          <w:szCs w:val="28"/>
        </w:rPr>
      </w:pPr>
      <w:r w:rsidRPr="00EE5E2F">
        <w:rPr>
          <w:rStyle w:val="FontStyle96"/>
          <w:rFonts w:ascii="Times New Roman" w:hAnsi="Times New Roman" w:cs="Times New Roman"/>
          <w:sz w:val="28"/>
          <w:szCs w:val="28"/>
        </w:rPr>
        <w:t>конференции другие формы</w:t>
      </w:r>
    </w:p>
    <w:p w:rsidR="005C11FC" w:rsidRPr="00EE5E2F" w:rsidRDefault="005C11FC" w:rsidP="00D8674C">
      <w:pPr>
        <w:pStyle w:val="Style25"/>
        <w:widowControl/>
        <w:numPr>
          <w:ilvl w:val="0"/>
          <w:numId w:val="1"/>
        </w:numPr>
        <w:tabs>
          <w:tab w:val="left" w:pos="163"/>
        </w:tabs>
        <w:spacing w:line="276" w:lineRule="auto"/>
        <w:ind w:left="163"/>
        <w:rPr>
          <w:rStyle w:val="FontStyle96"/>
          <w:rFonts w:ascii="Times New Roman" w:hAnsi="Times New Roman" w:cs="Times New Roman"/>
          <w:sz w:val="28"/>
          <w:szCs w:val="28"/>
        </w:rPr>
        <w:sectPr w:rsidR="005C11FC" w:rsidRPr="00EE5E2F">
          <w:headerReference w:type="even" r:id="rId21"/>
          <w:headerReference w:type="default" r:id="rId22"/>
          <w:footerReference w:type="even" r:id="rId23"/>
          <w:footerReference w:type="default" r:id="rId24"/>
          <w:type w:val="continuous"/>
          <w:pgSz w:w="11905" w:h="16837"/>
          <w:pgMar w:top="1572" w:right="2274" w:bottom="475" w:left="7726" w:header="720" w:footer="720" w:gutter="0"/>
          <w:cols w:space="60"/>
          <w:noEndnote/>
        </w:sectPr>
      </w:pPr>
    </w:p>
    <w:p w:rsidR="005C11FC" w:rsidRPr="00D8674C" w:rsidRDefault="005C11FC" w:rsidP="00EE5E2F">
      <w:pPr>
        <w:pStyle w:val="Style10"/>
        <w:widowControl/>
        <w:spacing w:before="115" w:line="276" w:lineRule="auto"/>
        <w:jc w:val="both"/>
        <w:rPr>
          <w:rStyle w:val="FontStyle94"/>
          <w:sz w:val="28"/>
          <w:szCs w:val="28"/>
        </w:rPr>
        <w:sectPr w:rsidR="005C11FC" w:rsidRPr="00D8674C">
          <w:headerReference w:type="even" r:id="rId25"/>
          <w:headerReference w:type="default" r:id="rId26"/>
          <w:footerReference w:type="even" r:id="rId27"/>
          <w:footerReference w:type="default" r:id="rId28"/>
          <w:type w:val="continuous"/>
          <w:pgSz w:w="11905" w:h="16837"/>
          <w:pgMar w:top="1572" w:right="920" w:bottom="475" w:left="920" w:header="720" w:footer="720" w:gutter="0"/>
          <w:cols w:space="60"/>
          <w:noEndnote/>
        </w:sectPr>
      </w:pPr>
    </w:p>
    <w:p w:rsidR="00EE5E2F" w:rsidRPr="00170857" w:rsidRDefault="00EE5E2F" w:rsidP="00EE5E2F">
      <w:pPr>
        <w:pStyle w:val="Style2"/>
        <w:widowControl/>
        <w:spacing w:before="53" w:line="276" w:lineRule="auto"/>
        <w:ind w:right="-328"/>
        <w:jc w:val="right"/>
        <w:rPr>
          <w:rStyle w:val="FontStyle91"/>
          <w:b w:val="0"/>
          <w:i/>
          <w:sz w:val="28"/>
          <w:szCs w:val="28"/>
        </w:rPr>
      </w:pPr>
      <w:r>
        <w:rPr>
          <w:rStyle w:val="FontStyle91"/>
          <w:b w:val="0"/>
          <w:i/>
          <w:sz w:val="28"/>
          <w:szCs w:val="28"/>
        </w:rPr>
        <w:lastRenderedPageBreak/>
        <w:t>Приложение № 2</w:t>
      </w:r>
    </w:p>
    <w:p w:rsidR="005C11FC" w:rsidRPr="00D8674C" w:rsidRDefault="003E1C8F" w:rsidP="00EE5E2F">
      <w:pPr>
        <w:pStyle w:val="Style2"/>
        <w:widowControl/>
        <w:spacing w:before="53" w:line="276" w:lineRule="auto"/>
        <w:rPr>
          <w:rStyle w:val="FontStyle91"/>
          <w:sz w:val="28"/>
          <w:szCs w:val="28"/>
        </w:rPr>
      </w:pPr>
      <w:r w:rsidRPr="00D8674C">
        <w:rPr>
          <w:rStyle w:val="FontStyle91"/>
          <w:sz w:val="28"/>
          <w:szCs w:val="28"/>
        </w:rPr>
        <w:t>Представление опыта педагогами МБДОУ детского сада № 55</w:t>
      </w:r>
    </w:p>
    <w:p w:rsidR="005C11FC" w:rsidRPr="00EE5E2F" w:rsidRDefault="005C11FC" w:rsidP="00D8674C">
      <w:pPr>
        <w:widowControl/>
        <w:spacing w:after="178" w:line="276" w:lineRule="auto"/>
        <w:rPr>
          <w:sz w:val="16"/>
          <w:szCs w:val="16"/>
        </w:rPr>
      </w:pPr>
    </w:p>
    <w:tbl>
      <w:tblPr>
        <w:tblW w:w="9590" w:type="dxa"/>
        <w:tblInd w:w="466" w:type="dxa"/>
        <w:tblLayout w:type="fixed"/>
        <w:tblCellMar>
          <w:left w:w="40" w:type="dxa"/>
          <w:right w:w="40" w:type="dxa"/>
        </w:tblCellMar>
        <w:tblLook w:val="0000"/>
      </w:tblPr>
      <w:tblGrid>
        <w:gridCol w:w="518"/>
        <w:gridCol w:w="1699"/>
        <w:gridCol w:w="1526"/>
        <w:gridCol w:w="2861"/>
        <w:gridCol w:w="2986"/>
      </w:tblGrid>
      <w:tr w:rsidR="005C11FC" w:rsidRPr="00D8674C" w:rsidTr="00EE5E2F">
        <w:tc>
          <w:tcPr>
            <w:tcW w:w="518" w:type="dxa"/>
            <w:tcBorders>
              <w:top w:val="single" w:sz="6" w:space="0" w:color="auto"/>
              <w:left w:val="single" w:sz="6" w:space="0" w:color="auto"/>
              <w:bottom w:val="nil"/>
              <w:right w:val="single" w:sz="6" w:space="0" w:color="auto"/>
            </w:tcBorders>
          </w:tcPr>
          <w:p w:rsidR="005C11FC" w:rsidRPr="00EE5E2F" w:rsidRDefault="003E1C8F" w:rsidP="00D8674C">
            <w:pPr>
              <w:pStyle w:val="Style31"/>
              <w:widowControl/>
              <w:spacing w:line="276" w:lineRule="auto"/>
              <w:jc w:val="center"/>
              <w:rPr>
                <w:rStyle w:val="FontStyle97"/>
                <w:sz w:val="24"/>
                <w:szCs w:val="24"/>
              </w:rPr>
            </w:pPr>
            <w:r w:rsidRPr="00EE5E2F">
              <w:rPr>
                <w:rStyle w:val="FontStyle97"/>
                <w:sz w:val="24"/>
                <w:szCs w:val="24"/>
              </w:rPr>
              <w:t>№</w:t>
            </w:r>
          </w:p>
        </w:tc>
        <w:tc>
          <w:tcPr>
            <w:tcW w:w="1699" w:type="dxa"/>
            <w:tcBorders>
              <w:top w:val="single" w:sz="6" w:space="0" w:color="auto"/>
              <w:left w:val="single" w:sz="6" w:space="0" w:color="auto"/>
              <w:bottom w:val="nil"/>
              <w:right w:val="single" w:sz="6" w:space="0" w:color="auto"/>
            </w:tcBorders>
          </w:tcPr>
          <w:p w:rsidR="005C11FC" w:rsidRPr="00EE5E2F" w:rsidRDefault="003E1C8F" w:rsidP="00D8674C">
            <w:pPr>
              <w:pStyle w:val="Style20"/>
              <w:widowControl/>
              <w:spacing w:line="276" w:lineRule="auto"/>
              <w:ind w:left="374"/>
              <w:rPr>
                <w:rStyle w:val="FontStyle91"/>
                <w:sz w:val="24"/>
                <w:szCs w:val="24"/>
              </w:rPr>
            </w:pPr>
            <w:r w:rsidRPr="00EE5E2F">
              <w:rPr>
                <w:rStyle w:val="FontStyle91"/>
                <w:sz w:val="24"/>
                <w:szCs w:val="24"/>
              </w:rPr>
              <w:t>Ф.И.О.</w:t>
            </w:r>
          </w:p>
        </w:tc>
        <w:tc>
          <w:tcPr>
            <w:tcW w:w="1526" w:type="dxa"/>
            <w:tcBorders>
              <w:top w:val="single" w:sz="6" w:space="0" w:color="auto"/>
              <w:left w:val="single" w:sz="6" w:space="0" w:color="auto"/>
              <w:bottom w:val="nil"/>
              <w:right w:val="single" w:sz="6" w:space="0" w:color="auto"/>
            </w:tcBorders>
          </w:tcPr>
          <w:p w:rsidR="005C11FC" w:rsidRPr="00EE5E2F" w:rsidRDefault="003E1C8F" w:rsidP="00D8674C">
            <w:pPr>
              <w:pStyle w:val="Style20"/>
              <w:widowControl/>
              <w:spacing w:line="276" w:lineRule="auto"/>
              <w:rPr>
                <w:rStyle w:val="FontStyle91"/>
                <w:sz w:val="24"/>
                <w:szCs w:val="24"/>
              </w:rPr>
            </w:pPr>
            <w:r w:rsidRPr="00EE5E2F">
              <w:rPr>
                <w:rStyle w:val="FontStyle91"/>
                <w:sz w:val="24"/>
                <w:szCs w:val="24"/>
              </w:rPr>
              <w:t>должность</w:t>
            </w:r>
          </w:p>
        </w:tc>
        <w:tc>
          <w:tcPr>
            <w:tcW w:w="2861" w:type="dxa"/>
            <w:tcBorders>
              <w:top w:val="single" w:sz="6" w:space="0" w:color="auto"/>
              <w:left w:val="single" w:sz="6" w:space="0" w:color="auto"/>
              <w:bottom w:val="nil"/>
              <w:right w:val="single" w:sz="6" w:space="0" w:color="auto"/>
            </w:tcBorders>
          </w:tcPr>
          <w:p w:rsidR="005C11FC" w:rsidRPr="00EE5E2F" w:rsidRDefault="003E1C8F" w:rsidP="00D8674C">
            <w:pPr>
              <w:pStyle w:val="Style20"/>
              <w:widowControl/>
              <w:spacing w:line="276" w:lineRule="auto"/>
              <w:rPr>
                <w:rStyle w:val="FontStyle91"/>
                <w:sz w:val="24"/>
                <w:szCs w:val="24"/>
              </w:rPr>
            </w:pPr>
            <w:r w:rsidRPr="00EE5E2F">
              <w:rPr>
                <w:rStyle w:val="FontStyle91"/>
                <w:sz w:val="24"/>
                <w:szCs w:val="24"/>
              </w:rPr>
              <w:t>Где представлен опыт</w:t>
            </w:r>
          </w:p>
        </w:tc>
        <w:tc>
          <w:tcPr>
            <w:tcW w:w="2986" w:type="dxa"/>
            <w:tcBorders>
              <w:top w:val="single" w:sz="6" w:space="0" w:color="auto"/>
              <w:left w:val="single" w:sz="6" w:space="0" w:color="auto"/>
              <w:bottom w:val="nil"/>
              <w:right w:val="single" w:sz="6" w:space="0" w:color="auto"/>
            </w:tcBorders>
          </w:tcPr>
          <w:p w:rsidR="005C11FC" w:rsidRPr="00EE5E2F" w:rsidRDefault="003E1C8F" w:rsidP="00D8674C">
            <w:pPr>
              <w:pStyle w:val="Style20"/>
              <w:widowControl/>
              <w:spacing w:line="276" w:lineRule="auto"/>
              <w:ind w:left="269"/>
              <w:rPr>
                <w:rStyle w:val="FontStyle91"/>
                <w:sz w:val="24"/>
                <w:szCs w:val="24"/>
              </w:rPr>
            </w:pPr>
            <w:r w:rsidRPr="00EE5E2F">
              <w:rPr>
                <w:rStyle w:val="FontStyle91"/>
                <w:sz w:val="24"/>
                <w:szCs w:val="24"/>
              </w:rPr>
              <w:t>Название материала</w:t>
            </w:r>
          </w:p>
        </w:tc>
      </w:tr>
      <w:tr w:rsidR="005C11FC" w:rsidRPr="00D8674C" w:rsidTr="00EE5E2F">
        <w:tc>
          <w:tcPr>
            <w:tcW w:w="518" w:type="dxa"/>
            <w:tcBorders>
              <w:top w:val="nil"/>
              <w:left w:val="single" w:sz="6" w:space="0" w:color="auto"/>
              <w:bottom w:val="single" w:sz="6" w:space="0" w:color="auto"/>
              <w:right w:val="single" w:sz="6" w:space="0" w:color="auto"/>
            </w:tcBorders>
          </w:tcPr>
          <w:p w:rsidR="005C11FC" w:rsidRPr="00D8674C" w:rsidRDefault="005C11FC" w:rsidP="00D8674C">
            <w:pPr>
              <w:pStyle w:val="Style24"/>
              <w:widowControl/>
              <w:spacing w:line="276" w:lineRule="auto"/>
              <w:rPr>
                <w:sz w:val="28"/>
                <w:szCs w:val="28"/>
              </w:rPr>
            </w:pPr>
          </w:p>
        </w:tc>
        <w:tc>
          <w:tcPr>
            <w:tcW w:w="1699" w:type="dxa"/>
            <w:tcBorders>
              <w:top w:val="nil"/>
              <w:left w:val="single" w:sz="6" w:space="0" w:color="auto"/>
              <w:bottom w:val="single" w:sz="6" w:space="0" w:color="auto"/>
              <w:right w:val="single" w:sz="6" w:space="0" w:color="auto"/>
            </w:tcBorders>
          </w:tcPr>
          <w:p w:rsidR="005C11FC" w:rsidRPr="00EE5E2F" w:rsidRDefault="003E1C8F" w:rsidP="00D8674C">
            <w:pPr>
              <w:pStyle w:val="Style20"/>
              <w:widowControl/>
              <w:spacing w:line="276" w:lineRule="auto"/>
              <w:ind w:left="283"/>
              <w:rPr>
                <w:rStyle w:val="FontStyle91"/>
                <w:sz w:val="24"/>
                <w:szCs w:val="24"/>
              </w:rPr>
            </w:pPr>
            <w:r w:rsidRPr="00EE5E2F">
              <w:rPr>
                <w:rStyle w:val="FontStyle91"/>
                <w:sz w:val="24"/>
                <w:szCs w:val="24"/>
              </w:rPr>
              <w:t>педагога</w:t>
            </w:r>
          </w:p>
        </w:tc>
        <w:tc>
          <w:tcPr>
            <w:tcW w:w="1526" w:type="dxa"/>
            <w:tcBorders>
              <w:top w:val="nil"/>
              <w:left w:val="single" w:sz="6" w:space="0" w:color="auto"/>
              <w:bottom w:val="single" w:sz="6" w:space="0" w:color="auto"/>
              <w:right w:val="single" w:sz="6" w:space="0" w:color="auto"/>
            </w:tcBorders>
          </w:tcPr>
          <w:p w:rsidR="005C11FC" w:rsidRPr="00D8674C" w:rsidRDefault="005C11FC" w:rsidP="00D8674C">
            <w:pPr>
              <w:pStyle w:val="Style24"/>
              <w:widowControl/>
              <w:spacing w:line="276" w:lineRule="auto"/>
              <w:rPr>
                <w:sz w:val="28"/>
                <w:szCs w:val="28"/>
              </w:rPr>
            </w:pPr>
          </w:p>
        </w:tc>
        <w:tc>
          <w:tcPr>
            <w:tcW w:w="2861" w:type="dxa"/>
            <w:tcBorders>
              <w:top w:val="nil"/>
              <w:left w:val="single" w:sz="6" w:space="0" w:color="auto"/>
              <w:bottom w:val="single" w:sz="6" w:space="0" w:color="auto"/>
              <w:right w:val="single" w:sz="6" w:space="0" w:color="auto"/>
            </w:tcBorders>
          </w:tcPr>
          <w:p w:rsidR="005C11FC" w:rsidRPr="00D8674C" w:rsidRDefault="005C11FC" w:rsidP="00D8674C">
            <w:pPr>
              <w:pStyle w:val="Style24"/>
              <w:widowControl/>
              <w:spacing w:line="276" w:lineRule="auto"/>
              <w:rPr>
                <w:sz w:val="28"/>
                <w:szCs w:val="28"/>
              </w:rPr>
            </w:pPr>
          </w:p>
        </w:tc>
        <w:tc>
          <w:tcPr>
            <w:tcW w:w="2986" w:type="dxa"/>
            <w:tcBorders>
              <w:top w:val="nil"/>
              <w:left w:val="single" w:sz="6" w:space="0" w:color="auto"/>
              <w:bottom w:val="single" w:sz="6" w:space="0" w:color="auto"/>
              <w:right w:val="single" w:sz="6" w:space="0" w:color="auto"/>
            </w:tcBorders>
          </w:tcPr>
          <w:p w:rsidR="005C11FC" w:rsidRPr="00D8674C" w:rsidRDefault="005C11FC" w:rsidP="00D8674C">
            <w:pPr>
              <w:pStyle w:val="Style24"/>
              <w:widowControl/>
              <w:spacing w:line="276" w:lineRule="auto"/>
              <w:rPr>
                <w:sz w:val="28"/>
                <w:szCs w:val="28"/>
              </w:rPr>
            </w:pPr>
          </w:p>
        </w:tc>
      </w:tr>
      <w:tr w:rsidR="005C11FC" w:rsidRPr="00EE5E2F" w:rsidTr="00EE5E2F">
        <w:tc>
          <w:tcPr>
            <w:tcW w:w="518" w:type="dxa"/>
            <w:tcBorders>
              <w:top w:val="single" w:sz="6" w:space="0" w:color="auto"/>
              <w:left w:val="single" w:sz="6" w:space="0" w:color="auto"/>
              <w:bottom w:val="nil"/>
              <w:right w:val="single" w:sz="6" w:space="0" w:color="auto"/>
            </w:tcBorders>
          </w:tcPr>
          <w:p w:rsidR="005C11FC" w:rsidRPr="00EE5E2F" w:rsidRDefault="003E1C8F" w:rsidP="00D8674C">
            <w:pPr>
              <w:pStyle w:val="Style32"/>
              <w:widowControl/>
              <w:spacing w:line="276" w:lineRule="auto"/>
              <w:jc w:val="center"/>
              <w:rPr>
                <w:rStyle w:val="FontStyle106"/>
                <w:sz w:val="20"/>
                <w:szCs w:val="20"/>
              </w:rPr>
            </w:pPr>
            <w:r w:rsidRPr="00EE5E2F">
              <w:rPr>
                <w:rStyle w:val="FontStyle106"/>
                <w:sz w:val="20"/>
                <w:szCs w:val="20"/>
              </w:rPr>
              <w:t>1</w:t>
            </w:r>
          </w:p>
        </w:tc>
        <w:tc>
          <w:tcPr>
            <w:tcW w:w="1699" w:type="dxa"/>
            <w:tcBorders>
              <w:top w:val="single" w:sz="6" w:space="0" w:color="auto"/>
              <w:left w:val="single" w:sz="6" w:space="0" w:color="auto"/>
              <w:bottom w:val="nil"/>
              <w:right w:val="single" w:sz="6" w:space="0" w:color="auto"/>
            </w:tcBorders>
          </w:tcPr>
          <w:p w:rsidR="005C11FC" w:rsidRPr="00EE5E2F" w:rsidRDefault="003E1C8F" w:rsidP="00D8674C">
            <w:pPr>
              <w:pStyle w:val="Style32"/>
              <w:widowControl/>
              <w:spacing w:line="276" w:lineRule="auto"/>
              <w:jc w:val="left"/>
              <w:rPr>
                <w:rStyle w:val="FontStyle106"/>
                <w:sz w:val="20"/>
                <w:szCs w:val="20"/>
              </w:rPr>
            </w:pPr>
            <w:r w:rsidRPr="00EE5E2F">
              <w:rPr>
                <w:rStyle w:val="FontStyle106"/>
                <w:sz w:val="20"/>
                <w:szCs w:val="20"/>
              </w:rPr>
              <w:t>Морозова Л.Н.</w:t>
            </w:r>
          </w:p>
        </w:tc>
        <w:tc>
          <w:tcPr>
            <w:tcW w:w="1526" w:type="dxa"/>
            <w:tcBorders>
              <w:top w:val="single" w:sz="6" w:space="0" w:color="auto"/>
              <w:left w:val="single" w:sz="6" w:space="0" w:color="auto"/>
              <w:bottom w:val="nil"/>
              <w:right w:val="single" w:sz="6" w:space="0" w:color="auto"/>
            </w:tcBorders>
          </w:tcPr>
          <w:p w:rsidR="005C11FC" w:rsidRPr="00EE5E2F" w:rsidRDefault="003E1C8F" w:rsidP="00D8674C">
            <w:pPr>
              <w:pStyle w:val="Style32"/>
              <w:widowControl/>
              <w:spacing w:line="276" w:lineRule="auto"/>
              <w:jc w:val="left"/>
              <w:rPr>
                <w:rStyle w:val="FontStyle106"/>
                <w:sz w:val="20"/>
                <w:szCs w:val="20"/>
              </w:rPr>
            </w:pPr>
            <w:r w:rsidRPr="00EE5E2F">
              <w:rPr>
                <w:rStyle w:val="FontStyle106"/>
                <w:sz w:val="20"/>
                <w:szCs w:val="20"/>
              </w:rPr>
              <w:t>Заведующий</w:t>
            </w:r>
          </w:p>
        </w:tc>
        <w:tc>
          <w:tcPr>
            <w:tcW w:w="2861" w:type="dxa"/>
            <w:tcBorders>
              <w:top w:val="single" w:sz="6" w:space="0" w:color="auto"/>
              <w:left w:val="single" w:sz="6" w:space="0" w:color="auto"/>
              <w:bottom w:val="nil"/>
              <w:right w:val="single" w:sz="6" w:space="0" w:color="auto"/>
            </w:tcBorders>
          </w:tcPr>
          <w:p w:rsidR="005C11FC" w:rsidRPr="00EE5E2F" w:rsidRDefault="003E1C8F" w:rsidP="00D8674C">
            <w:pPr>
              <w:pStyle w:val="Style32"/>
              <w:widowControl/>
              <w:spacing w:line="276" w:lineRule="auto"/>
              <w:jc w:val="left"/>
              <w:rPr>
                <w:rStyle w:val="FontStyle106"/>
                <w:sz w:val="20"/>
                <w:szCs w:val="20"/>
              </w:rPr>
            </w:pPr>
            <w:r w:rsidRPr="00EE5E2F">
              <w:rPr>
                <w:rStyle w:val="FontStyle106"/>
                <w:sz w:val="20"/>
                <w:szCs w:val="20"/>
              </w:rPr>
              <w:t>- Городская конференция</w:t>
            </w:r>
          </w:p>
        </w:tc>
        <w:tc>
          <w:tcPr>
            <w:tcW w:w="2986" w:type="dxa"/>
            <w:tcBorders>
              <w:top w:val="single" w:sz="6" w:space="0" w:color="auto"/>
              <w:left w:val="single" w:sz="6" w:space="0" w:color="auto"/>
              <w:bottom w:val="nil"/>
              <w:right w:val="single" w:sz="6" w:space="0" w:color="auto"/>
            </w:tcBorders>
          </w:tcPr>
          <w:p w:rsidR="005C11FC" w:rsidRPr="00EE5E2F" w:rsidRDefault="003E1C8F" w:rsidP="00D8674C">
            <w:pPr>
              <w:pStyle w:val="Style32"/>
              <w:widowControl/>
              <w:spacing w:line="276" w:lineRule="auto"/>
              <w:jc w:val="left"/>
              <w:rPr>
                <w:rStyle w:val="FontStyle106"/>
                <w:sz w:val="20"/>
                <w:szCs w:val="20"/>
              </w:rPr>
            </w:pPr>
            <w:r w:rsidRPr="00EE5E2F">
              <w:rPr>
                <w:rStyle w:val="FontStyle106"/>
                <w:sz w:val="20"/>
                <w:szCs w:val="20"/>
              </w:rPr>
              <w:t>- презентация проекта</w:t>
            </w:r>
          </w:p>
        </w:tc>
      </w:tr>
      <w:tr w:rsidR="005C11FC" w:rsidRPr="00EE5E2F" w:rsidTr="00EE5E2F">
        <w:tc>
          <w:tcPr>
            <w:tcW w:w="518" w:type="dxa"/>
            <w:tcBorders>
              <w:top w:val="nil"/>
              <w:left w:val="single" w:sz="6" w:space="0" w:color="auto"/>
              <w:bottom w:val="nil"/>
              <w:right w:val="single" w:sz="6" w:space="0" w:color="auto"/>
            </w:tcBorders>
          </w:tcPr>
          <w:p w:rsidR="005C11FC" w:rsidRPr="00EE5E2F" w:rsidRDefault="005C11FC" w:rsidP="00D8674C">
            <w:pPr>
              <w:pStyle w:val="Style24"/>
              <w:widowControl/>
              <w:spacing w:line="276" w:lineRule="auto"/>
              <w:rPr>
                <w:sz w:val="20"/>
                <w:szCs w:val="20"/>
              </w:rPr>
            </w:pPr>
          </w:p>
        </w:tc>
        <w:tc>
          <w:tcPr>
            <w:tcW w:w="1699" w:type="dxa"/>
            <w:tcBorders>
              <w:top w:val="nil"/>
              <w:left w:val="single" w:sz="6" w:space="0" w:color="auto"/>
              <w:bottom w:val="nil"/>
              <w:right w:val="single" w:sz="6" w:space="0" w:color="auto"/>
            </w:tcBorders>
          </w:tcPr>
          <w:p w:rsidR="005C11FC" w:rsidRPr="00EE5E2F" w:rsidRDefault="005C11FC" w:rsidP="00D8674C">
            <w:pPr>
              <w:pStyle w:val="Style24"/>
              <w:widowControl/>
              <w:spacing w:line="276" w:lineRule="auto"/>
              <w:rPr>
                <w:sz w:val="20"/>
                <w:szCs w:val="20"/>
              </w:rPr>
            </w:pPr>
          </w:p>
        </w:tc>
        <w:tc>
          <w:tcPr>
            <w:tcW w:w="1526" w:type="dxa"/>
            <w:tcBorders>
              <w:top w:val="nil"/>
              <w:left w:val="single" w:sz="6" w:space="0" w:color="auto"/>
              <w:bottom w:val="nil"/>
              <w:right w:val="single" w:sz="6" w:space="0" w:color="auto"/>
            </w:tcBorders>
          </w:tcPr>
          <w:p w:rsidR="005C11FC" w:rsidRPr="00EE5E2F" w:rsidRDefault="005C11FC" w:rsidP="00D8674C">
            <w:pPr>
              <w:pStyle w:val="Style24"/>
              <w:widowControl/>
              <w:spacing w:line="276" w:lineRule="auto"/>
              <w:rPr>
                <w:sz w:val="20"/>
                <w:szCs w:val="20"/>
              </w:rPr>
            </w:pPr>
          </w:p>
        </w:tc>
        <w:tc>
          <w:tcPr>
            <w:tcW w:w="2861" w:type="dxa"/>
            <w:tcBorders>
              <w:top w:val="nil"/>
              <w:left w:val="single" w:sz="6" w:space="0" w:color="auto"/>
              <w:bottom w:val="nil"/>
              <w:right w:val="single" w:sz="6" w:space="0" w:color="auto"/>
            </w:tcBorders>
          </w:tcPr>
          <w:p w:rsidR="005C11FC" w:rsidRPr="00EE5E2F" w:rsidRDefault="003E1C8F" w:rsidP="00D8674C">
            <w:pPr>
              <w:pStyle w:val="Style32"/>
              <w:widowControl/>
              <w:spacing w:line="276" w:lineRule="auto"/>
              <w:jc w:val="left"/>
              <w:rPr>
                <w:rStyle w:val="FontStyle106"/>
                <w:sz w:val="20"/>
                <w:szCs w:val="20"/>
              </w:rPr>
            </w:pPr>
            <w:r w:rsidRPr="00EE5E2F">
              <w:rPr>
                <w:rStyle w:val="FontStyle106"/>
                <w:sz w:val="20"/>
                <w:szCs w:val="20"/>
              </w:rPr>
              <w:t>работников ДОУ для</w:t>
            </w:r>
          </w:p>
        </w:tc>
        <w:tc>
          <w:tcPr>
            <w:tcW w:w="2986" w:type="dxa"/>
            <w:tcBorders>
              <w:top w:val="nil"/>
              <w:left w:val="single" w:sz="6" w:space="0" w:color="auto"/>
              <w:bottom w:val="nil"/>
              <w:right w:val="single" w:sz="6" w:space="0" w:color="auto"/>
            </w:tcBorders>
          </w:tcPr>
          <w:p w:rsidR="005C11FC" w:rsidRPr="00EE5E2F" w:rsidRDefault="003E1C8F" w:rsidP="00D8674C">
            <w:pPr>
              <w:pStyle w:val="Style32"/>
              <w:widowControl/>
              <w:spacing w:line="276" w:lineRule="auto"/>
              <w:jc w:val="left"/>
              <w:rPr>
                <w:rStyle w:val="FontStyle106"/>
                <w:sz w:val="20"/>
                <w:szCs w:val="20"/>
              </w:rPr>
            </w:pPr>
            <w:r w:rsidRPr="00EE5E2F">
              <w:rPr>
                <w:rStyle w:val="FontStyle106"/>
                <w:sz w:val="20"/>
                <w:szCs w:val="20"/>
              </w:rPr>
              <w:t>«Патриотическое воспитание</w:t>
            </w:r>
          </w:p>
        </w:tc>
      </w:tr>
      <w:tr w:rsidR="005C11FC" w:rsidRPr="00EE5E2F" w:rsidTr="00EE5E2F">
        <w:tc>
          <w:tcPr>
            <w:tcW w:w="518" w:type="dxa"/>
            <w:tcBorders>
              <w:top w:val="nil"/>
              <w:left w:val="single" w:sz="6" w:space="0" w:color="auto"/>
              <w:bottom w:val="nil"/>
              <w:right w:val="single" w:sz="6" w:space="0" w:color="auto"/>
            </w:tcBorders>
          </w:tcPr>
          <w:p w:rsidR="005C11FC" w:rsidRPr="00EE5E2F" w:rsidRDefault="005C11FC" w:rsidP="00D8674C">
            <w:pPr>
              <w:pStyle w:val="Style24"/>
              <w:widowControl/>
              <w:spacing w:line="276" w:lineRule="auto"/>
              <w:rPr>
                <w:sz w:val="20"/>
                <w:szCs w:val="20"/>
              </w:rPr>
            </w:pPr>
          </w:p>
        </w:tc>
        <w:tc>
          <w:tcPr>
            <w:tcW w:w="1699" w:type="dxa"/>
            <w:tcBorders>
              <w:top w:val="nil"/>
              <w:left w:val="single" w:sz="6" w:space="0" w:color="auto"/>
              <w:bottom w:val="nil"/>
              <w:right w:val="single" w:sz="6" w:space="0" w:color="auto"/>
            </w:tcBorders>
          </w:tcPr>
          <w:p w:rsidR="005C11FC" w:rsidRPr="00EE5E2F" w:rsidRDefault="005C11FC" w:rsidP="00D8674C">
            <w:pPr>
              <w:pStyle w:val="Style24"/>
              <w:widowControl/>
              <w:spacing w:line="276" w:lineRule="auto"/>
              <w:rPr>
                <w:sz w:val="20"/>
                <w:szCs w:val="20"/>
              </w:rPr>
            </w:pPr>
          </w:p>
        </w:tc>
        <w:tc>
          <w:tcPr>
            <w:tcW w:w="1526" w:type="dxa"/>
            <w:tcBorders>
              <w:top w:val="nil"/>
              <w:left w:val="single" w:sz="6" w:space="0" w:color="auto"/>
              <w:bottom w:val="nil"/>
              <w:right w:val="single" w:sz="6" w:space="0" w:color="auto"/>
            </w:tcBorders>
          </w:tcPr>
          <w:p w:rsidR="005C11FC" w:rsidRPr="00EE5E2F" w:rsidRDefault="005C11FC" w:rsidP="00D8674C">
            <w:pPr>
              <w:pStyle w:val="Style24"/>
              <w:widowControl/>
              <w:spacing w:line="276" w:lineRule="auto"/>
              <w:rPr>
                <w:sz w:val="20"/>
                <w:szCs w:val="20"/>
              </w:rPr>
            </w:pPr>
          </w:p>
        </w:tc>
        <w:tc>
          <w:tcPr>
            <w:tcW w:w="2861" w:type="dxa"/>
            <w:tcBorders>
              <w:top w:val="nil"/>
              <w:left w:val="single" w:sz="6" w:space="0" w:color="auto"/>
              <w:bottom w:val="nil"/>
              <w:right w:val="single" w:sz="6" w:space="0" w:color="auto"/>
            </w:tcBorders>
          </w:tcPr>
          <w:p w:rsidR="005C11FC" w:rsidRPr="00EE5E2F" w:rsidRDefault="003E1C8F" w:rsidP="00D8674C">
            <w:pPr>
              <w:pStyle w:val="Style32"/>
              <w:widowControl/>
              <w:spacing w:line="276" w:lineRule="auto"/>
              <w:jc w:val="left"/>
              <w:rPr>
                <w:rStyle w:val="FontStyle106"/>
                <w:sz w:val="20"/>
                <w:szCs w:val="20"/>
              </w:rPr>
            </w:pPr>
            <w:r w:rsidRPr="00EE5E2F">
              <w:rPr>
                <w:rStyle w:val="FontStyle106"/>
                <w:sz w:val="20"/>
                <w:szCs w:val="20"/>
              </w:rPr>
              <w:t>родителей и общественности</w:t>
            </w:r>
          </w:p>
        </w:tc>
        <w:tc>
          <w:tcPr>
            <w:tcW w:w="2986" w:type="dxa"/>
            <w:tcBorders>
              <w:top w:val="nil"/>
              <w:left w:val="single" w:sz="6" w:space="0" w:color="auto"/>
              <w:bottom w:val="nil"/>
              <w:right w:val="single" w:sz="6" w:space="0" w:color="auto"/>
            </w:tcBorders>
          </w:tcPr>
          <w:p w:rsidR="005C11FC" w:rsidRPr="00EE5E2F" w:rsidRDefault="003E1C8F" w:rsidP="00D8674C">
            <w:pPr>
              <w:pStyle w:val="Style32"/>
              <w:widowControl/>
              <w:spacing w:line="276" w:lineRule="auto"/>
              <w:jc w:val="left"/>
              <w:rPr>
                <w:rStyle w:val="FontStyle106"/>
                <w:sz w:val="20"/>
                <w:szCs w:val="20"/>
              </w:rPr>
            </w:pPr>
            <w:r w:rsidRPr="00EE5E2F">
              <w:rPr>
                <w:rStyle w:val="FontStyle106"/>
                <w:sz w:val="20"/>
                <w:szCs w:val="20"/>
              </w:rPr>
              <w:t>детей через реализацию</w:t>
            </w:r>
          </w:p>
        </w:tc>
      </w:tr>
      <w:tr w:rsidR="005C11FC" w:rsidRPr="00EE5E2F" w:rsidTr="00EE5E2F">
        <w:tc>
          <w:tcPr>
            <w:tcW w:w="518" w:type="dxa"/>
            <w:tcBorders>
              <w:top w:val="nil"/>
              <w:left w:val="single" w:sz="6" w:space="0" w:color="auto"/>
              <w:bottom w:val="nil"/>
              <w:right w:val="single" w:sz="6" w:space="0" w:color="auto"/>
            </w:tcBorders>
          </w:tcPr>
          <w:p w:rsidR="005C11FC" w:rsidRPr="00EE5E2F" w:rsidRDefault="005C11FC" w:rsidP="00D8674C">
            <w:pPr>
              <w:pStyle w:val="Style24"/>
              <w:widowControl/>
              <w:spacing w:line="276" w:lineRule="auto"/>
              <w:rPr>
                <w:sz w:val="20"/>
                <w:szCs w:val="20"/>
              </w:rPr>
            </w:pPr>
          </w:p>
        </w:tc>
        <w:tc>
          <w:tcPr>
            <w:tcW w:w="1699" w:type="dxa"/>
            <w:tcBorders>
              <w:top w:val="nil"/>
              <w:left w:val="single" w:sz="6" w:space="0" w:color="auto"/>
              <w:bottom w:val="nil"/>
              <w:right w:val="single" w:sz="6" w:space="0" w:color="auto"/>
            </w:tcBorders>
          </w:tcPr>
          <w:p w:rsidR="005C11FC" w:rsidRPr="00EE5E2F" w:rsidRDefault="005C11FC" w:rsidP="00D8674C">
            <w:pPr>
              <w:pStyle w:val="Style24"/>
              <w:widowControl/>
              <w:spacing w:line="276" w:lineRule="auto"/>
              <w:rPr>
                <w:sz w:val="20"/>
                <w:szCs w:val="20"/>
              </w:rPr>
            </w:pPr>
          </w:p>
        </w:tc>
        <w:tc>
          <w:tcPr>
            <w:tcW w:w="1526" w:type="dxa"/>
            <w:tcBorders>
              <w:top w:val="nil"/>
              <w:left w:val="single" w:sz="6" w:space="0" w:color="auto"/>
              <w:bottom w:val="nil"/>
              <w:right w:val="single" w:sz="6" w:space="0" w:color="auto"/>
            </w:tcBorders>
          </w:tcPr>
          <w:p w:rsidR="005C11FC" w:rsidRPr="00EE5E2F" w:rsidRDefault="005C11FC" w:rsidP="00D8674C">
            <w:pPr>
              <w:pStyle w:val="Style24"/>
              <w:widowControl/>
              <w:spacing w:line="276" w:lineRule="auto"/>
              <w:rPr>
                <w:sz w:val="20"/>
                <w:szCs w:val="20"/>
              </w:rPr>
            </w:pPr>
          </w:p>
        </w:tc>
        <w:tc>
          <w:tcPr>
            <w:tcW w:w="2861" w:type="dxa"/>
            <w:tcBorders>
              <w:top w:val="nil"/>
              <w:left w:val="single" w:sz="6" w:space="0" w:color="auto"/>
              <w:bottom w:val="nil"/>
              <w:right w:val="single" w:sz="6" w:space="0" w:color="auto"/>
            </w:tcBorders>
          </w:tcPr>
          <w:p w:rsidR="005C11FC" w:rsidRPr="00EE5E2F" w:rsidRDefault="003E1C8F" w:rsidP="00D8674C">
            <w:pPr>
              <w:pStyle w:val="Style32"/>
              <w:widowControl/>
              <w:spacing w:line="276" w:lineRule="auto"/>
              <w:jc w:val="left"/>
              <w:rPr>
                <w:rStyle w:val="FontStyle106"/>
                <w:sz w:val="20"/>
                <w:szCs w:val="20"/>
              </w:rPr>
            </w:pPr>
            <w:r w:rsidRPr="00EE5E2F">
              <w:rPr>
                <w:rStyle w:val="FontStyle106"/>
                <w:sz w:val="20"/>
                <w:szCs w:val="20"/>
              </w:rPr>
              <w:t>«Дошкольникам о Донском</w:t>
            </w:r>
          </w:p>
        </w:tc>
        <w:tc>
          <w:tcPr>
            <w:tcW w:w="2986" w:type="dxa"/>
            <w:tcBorders>
              <w:top w:val="nil"/>
              <w:left w:val="single" w:sz="6" w:space="0" w:color="auto"/>
              <w:bottom w:val="nil"/>
              <w:right w:val="single" w:sz="6" w:space="0" w:color="auto"/>
            </w:tcBorders>
          </w:tcPr>
          <w:p w:rsidR="005C11FC" w:rsidRPr="00EE5E2F" w:rsidRDefault="003E1C8F" w:rsidP="00D8674C">
            <w:pPr>
              <w:pStyle w:val="Style32"/>
              <w:widowControl/>
              <w:spacing w:line="276" w:lineRule="auto"/>
              <w:jc w:val="left"/>
              <w:rPr>
                <w:rStyle w:val="FontStyle106"/>
                <w:sz w:val="20"/>
                <w:szCs w:val="20"/>
              </w:rPr>
            </w:pPr>
            <w:r w:rsidRPr="00EE5E2F">
              <w:rPr>
                <w:rStyle w:val="FontStyle106"/>
                <w:sz w:val="20"/>
                <w:szCs w:val="20"/>
              </w:rPr>
              <w:t>проекта «Устами младенца о</w:t>
            </w:r>
          </w:p>
        </w:tc>
      </w:tr>
      <w:tr w:rsidR="005C11FC" w:rsidRPr="00EE5E2F" w:rsidTr="00EE5E2F">
        <w:tc>
          <w:tcPr>
            <w:tcW w:w="518" w:type="dxa"/>
            <w:tcBorders>
              <w:top w:val="nil"/>
              <w:left w:val="single" w:sz="6" w:space="0" w:color="auto"/>
              <w:bottom w:val="single" w:sz="6" w:space="0" w:color="auto"/>
              <w:right w:val="single" w:sz="6" w:space="0" w:color="auto"/>
            </w:tcBorders>
          </w:tcPr>
          <w:p w:rsidR="005C11FC" w:rsidRPr="00EE5E2F" w:rsidRDefault="005C11FC" w:rsidP="00D8674C">
            <w:pPr>
              <w:pStyle w:val="Style24"/>
              <w:widowControl/>
              <w:spacing w:line="276" w:lineRule="auto"/>
              <w:rPr>
                <w:sz w:val="20"/>
                <w:szCs w:val="20"/>
              </w:rPr>
            </w:pPr>
          </w:p>
        </w:tc>
        <w:tc>
          <w:tcPr>
            <w:tcW w:w="1699" w:type="dxa"/>
            <w:tcBorders>
              <w:top w:val="nil"/>
              <w:left w:val="single" w:sz="6" w:space="0" w:color="auto"/>
              <w:bottom w:val="single" w:sz="6" w:space="0" w:color="auto"/>
              <w:right w:val="single" w:sz="6" w:space="0" w:color="auto"/>
            </w:tcBorders>
          </w:tcPr>
          <w:p w:rsidR="005C11FC" w:rsidRPr="00EE5E2F" w:rsidRDefault="005C11FC" w:rsidP="00D8674C">
            <w:pPr>
              <w:pStyle w:val="Style24"/>
              <w:widowControl/>
              <w:spacing w:line="276" w:lineRule="auto"/>
              <w:rPr>
                <w:sz w:val="20"/>
                <w:szCs w:val="20"/>
              </w:rPr>
            </w:pPr>
          </w:p>
        </w:tc>
        <w:tc>
          <w:tcPr>
            <w:tcW w:w="1526" w:type="dxa"/>
            <w:tcBorders>
              <w:top w:val="nil"/>
              <w:left w:val="single" w:sz="6" w:space="0" w:color="auto"/>
              <w:bottom w:val="single" w:sz="6" w:space="0" w:color="auto"/>
              <w:right w:val="single" w:sz="6" w:space="0" w:color="auto"/>
            </w:tcBorders>
          </w:tcPr>
          <w:p w:rsidR="005C11FC" w:rsidRPr="00EE5E2F" w:rsidRDefault="005C11FC" w:rsidP="00D8674C">
            <w:pPr>
              <w:pStyle w:val="Style24"/>
              <w:widowControl/>
              <w:spacing w:line="276" w:lineRule="auto"/>
              <w:rPr>
                <w:sz w:val="20"/>
                <w:szCs w:val="20"/>
              </w:rPr>
            </w:pPr>
          </w:p>
        </w:tc>
        <w:tc>
          <w:tcPr>
            <w:tcW w:w="2861" w:type="dxa"/>
            <w:tcBorders>
              <w:top w:val="nil"/>
              <w:left w:val="single" w:sz="6" w:space="0" w:color="auto"/>
              <w:bottom w:val="single" w:sz="6" w:space="0" w:color="auto"/>
              <w:right w:val="single" w:sz="6" w:space="0" w:color="auto"/>
            </w:tcBorders>
          </w:tcPr>
          <w:p w:rsidR="005C11FC" w:rsidRPr="00EE5E2F" w:rsidRDefault="003E1C8F" w:rsidP="00D8674C">
            <w:pPr>
              <w:pStyle w:val="Style32"/>
              <w:widowControl/>
              <w:spacing w:line="276" w:lineRule="auto"/>
              <w:jc w:val="left"/>
              <w:rPr>
                <w:rStyle w:val="FontStyle106"/>
                <w:sz w:val="20"/>
                <w:szCs w:val="20"/>
              </w:rPr>
            </w:pPr>
            <w:r w:rsidRPr="00EE5E2F">
              <w:rPr>
                <w:rStyle w:val="FontStyle106"/>
                <w:sz w:val="20"/>
                <w:szCs w:val="20"/>
              </w:rPr>
              <w:t>крае»</w:t>
            </w:r>
          </w:p>
        </w:tc>
        <w:tc>
          <w:tcPr>
            <w:tcW w:w="2986" w:type="dxa"/>
            <w:tcBorders>
              <w:top w:val="nil"/>
              <w:left w:val="single" w:sz="6" w:space="0" w:color="auto"/>
              <w:bottom w:val="single" w:sz="6" w:space="0" w:color="auto"/>
              <w:right w:val="single" w:sz="6" w:space="0" w:color="auto"/>
            </w:tcBorders>
          </w:tcPr>
          <w:p w:rsidR="005C11FC" w:rsidRPr="00EE5E2F" w:rsidRDefault="003E1C8F" w:rsidP="00D8674C">
            <w:pPr>
              <w:pStyle w:val="Style32"/>
              <w:widowControl/>
              <w:spacing w:line="276" w:lineRule="auto"/>
              <w:jc w:val="left"/>
              <w:rPr>
                <w:rStyle w:val="FontStyle106"/>
                <w:sz w:val="20"/>
                <w:szCs w:val="20"/>
              </w:rPr>
            </w:pPr>
            <w:r w:rsidRPr="00EE5E2F">
              <w:rPr>
                <w:rStyle w:val="FontStyle106"/>
                <w:sz w:val="20"/>
                <w:szCs w:val="20"/>
              </w:rPr>
              <w:t>городе нашем»</w:t>
            </w:r>
          </w:p>
        </w:tc>
      </w:tr>
      <w:tr w:rsidR="005C11FC" w:rsidRPr="00EE5E2F" w:rsidTr="00EE5E2F">
        <w:tc>
          <w:tcPr>
            <w:tcW w:w="518" w:type="dxa"/>
            <w:tcBorders>
              <w:top w:val="single" w:sz="6" w:space="0" w:color="auto"/>
              <w:left w:val="single" w:sz="6" w:space="0" w:color="auto"/>
              <w:bottom w:val="nil"/>
              <w:right w:val="single" w:sz="6" w:space="0" w:color="auto"/>
            </w:tcBorders>
          </w:tcPr>
          <w:p w:rsidR="005C11FC" w:rsidRPr="00EE5E2F" w:rsidRDefault="003E1C8F" w:rsidP="00D8674C">
            <w:pPr>
              <w:pStyle w:val="Style32"/>
              <w:widowControl/>
              <w:spacing w:line="276" w:lineRule="auto"/>
              <w:jc w:val="center"/>
              <w:rPr>
                <w:rStyle w:val="FontStyle106"/>
                <w:sz w:val="20"/>
                <w:szCs w:val="20"/>
              </w:rPr>
            </w:pPr>
            <w:r w:rsidRPr="00EE5E2F">
              <w:rPr>
                <w:rStyle w:val="FontStyle106"/>
                <w:sz w:val="20"/>
                <w:szCs w:val="20"/>
              </w:rPr>
              <w:t>2</w:t>
            </w:r>
          </w:p>
        </w:tc>
        <w:tc>
          <w:tcPr>
            <w:tcW w:w="1699" w:type="dxa"/>
            <w:tcBorders>
              <w:top w:val="single" w:sz="6" w:space="0" w:color="auto"/>
              <w:left w:val="single" w:sz="6" w:space="0" w:color="auto"/>
              <w:bottom w:val="nil"/>
              <w:right w:val="single" w:sz="6" w:space="0" w:color="auto"/>
            </w:tcBorders>
          </w:tcPr>
          <w:p w:rsidR="005C11FC" w:rsidRPr="00EE5E2F" w:rsidRDefault="003E1C8F" w:rsidP="00D8674C">
            <w:pPr>
              <w:pStyle w:val="Style32"/>
              <w:widowControl/>
              <w:spacing w:line="276" w:lineRule="auto"/>
              <w:jc w:val="left"/>
              <w:rPr>
                <w:rStyle w:val="FontStyle106"/>
                <w:sz w:val="20"/>
                <w:szCs w:val="20"/>
              </w:rPr>
            </w:pPr>
            <w:r w:rsidRPr="00EE5E2F">
              <w:rPr>
                <w:rStyle w:val="FontStyle106"/>
                <w:sz w:val="20"/>
                <w:szCs w:val="20"/>
              </w:rPr>
              <w:t>Каргалова Н.А.</w:t>
            </w:r>
          </w:p>
        </w:tc>
        <w:tc>
          <w:tcPr>
            <w:tcW w:w="1526" w:type="dxa"/>
            <w:tcBorders>
              <w:top w:val="single" w:sz="6" w:space="0" w:color="auto"/>
              <w:left w:val="single" w:sz="6" w:space="0" w:color="auto"/>
              <w:bottom w:val="nil"/>
              <w:right w:val="single" w:sz="6" w:space="0" w:color="auto"/>
            </w:tcBorders>
          </w:tcPr>
          <w:p w:rsidR="005C11FC" w:rsidRPr="00EE5E2F" w:rsidRDefault="003E1C8F" w:rsidP="00D8674C">
            <w:pPr>
              <w:pStyle w:val="Style32"/>
              <w:widowControl/>
              <w:spacing w:line="276" w:lineRule="auto"/>
              <w:jc w:val="left"/>
              <w:rPr>
                <w:rStyle w:val="FontStyle106"/>
                <w:sz w:val="20"/>
                <w:szCs w:val="20"/>
              </w:rPr>
            </w:pPr>
            <w:r w:rsidRPr="00EE5E2F">
              <w:rPr>
                <w:rStyle w:val="FontStyle106"/>
                <w:sz w:val="20"/>
                <w:szCs w:val="20"/>
              </w:rPr>
              <w:t>Старший</w:t>
            </w:r>
          </w:p>
        </w:tc>
        <w:tc>
          <w:tcPr>
            <w:tcW w:w="2861" w:type="dxa"/>
            <w:tcBorders>
              <w:top w:val="single" w:sz="6" w:space="0" w:color="auto"/>
              <w:left w:val="single" w:sz="6" w:space="0" w:color="auto"/>
              <w:bottom w:val="nil"/>
              <w:right w:val="single" w:sz="6" w:space="0" w:color="auto"/>
            </w:tcBorders>
          </w:tcPr>
          <w:p w:rsidR="005C11FC" w:rsidRPr="00EE5E2F" w:rsidRDefault="003E1C8F" w:rsidP="00D8674C">
            <w:pPr>
              <w:pStyle w:val="Style32"/>
              <w:widowControl/>
              <w:spacing w:line="276" w:lineRule="auto"/>
              <w:jc w:val="left"/>
              <w:rPr>
                <w:rStyle w:val="FontStyle106"/>
                <w:sz w:val="20"/>
                <w:szCs w:val="20"/>
              </w:rPr>
            </w:pPr>
            <w:r w:rsidRPr="00EE5E2F">
              <w:rPr>
                <w:rStyle w:val="FontStyle106"/>
                <w:sz w:val="20"/>
                <w:szCs w:val="20"/>
              </w:rPr>
              <w:t>- Городская тематическая</w:t>
            </w:r>
          </w:p>
        </w:tc>
        <w:tc>
          <w:tcPr>
            <w:tcW w:w="2986" w:type="dxa"/>
            <w:tcBorders>
              <w:top w:val="single" w:sz="6" w:space="0" w:color="auto"/>
              <w:left w:val="single" w:sz="6" w:space="0" w:color="auto"/>
              <w:bottom w:val="nil"/>
              <w:right w:val="single" w:sz="6" w:space="0" w:color="auto"/>
            </w:tcBorders>
          </w:tcPr>
          <w:p w:rsidR="005C11FC" w:rsidRPr="00EE5E2F" w:rsidRDefault="00EE5E2F" w:rsidP="00EE5E2F">
            <w:pPr>
              <w:pStyle w:val="Style32"/>
              <w:widowControl/>
              <w:spacing w:line="276" w:lineRule="auto"/>
              <w:jc w:val="left"/>
              <w:rPr>
                <w:rStyle w:val="FontStyle106"/>
                <w:sz w:val="20"/>
                <w:szCs w:val="20"/>
              </w:rPr>
            </w:pPr>
            <w:r>
              <w:rPr>
                <w:rStyle w:val="FontStyle106"/>
                <w:sz w:val="20"/>
                <w:szCs w:val="20"/>
              </w:rPr>
              <w:t xml:space="preserve">- модель </w:t>
            </w:r>
            <w:r w:rsidR="003E1C8F" w:rsidRPr="00EE5E2F">
              <w:rPr>
                <w:rStyle w:val="FontStyle106"/>
                <w:sz w:val="20"/>
                <w:szCs w:val="20"/>
              </w:rPr>
              <w:t>организации</w:t>
            </w:r>
          </w:p>
        </w:tc>
      </w:tr>
      <w:tr w:rsidR="005C11FC" w:rsidRPr="00EE5E2F" w:rsidTr="00EE5E2F">
        <w:tc>
          <w:tcPr>
            <w:tcW w:w="518" w:type="dxa"/>
            <w:tcBorders>
              <w:top w:val="nil"/>
              <w:left w:val="single" w:sz="6" w:space="0" w:color="auto"/>
              <w:bottom w:val="nil"/>
              <w:right w:val="single" w:sz="6" w:space="0" w:color="auto"/>
            </w:tcBorders>
          </w:tcPr>
          <w:p w:rsidR="005C11FC" w:rsidRPr="00EE5E2F" w:rsidRDefault="005C11FC" w:rsidP="00D8674C">
            <w:pPr>
              <w:pStyle w:val="Style24"/>
              <w:widowControl/>
              <w:spacing w:line="276" w:lineRule="auto"/>
              <w:rPr>
                <w:sz w:val="20"/>
                <w:szCs w:val="20"/>
              </w:rPr>
            </w:pPr>
          </w:p>
        </w:tc>
        <w:tc>
          <w:tcPr>
            <w:tcW w:w="1699" w:type="dxa"/>
            <w:tcBorders>
              <w:top w:val="nil"/>
              <w:left w:val="single" w:sz="6" w:space="0" w:color="auto"/>
              <w:bottom w:val="nil"/>
              <w:right w:val="single" w:sz="6" w:space="0" w:color="auto"/>
            </w:tcBorders>
          </w:tcPr>
          <w:p w:rsidR="005C11FC" w:rsidRPr="00EE5E2F" w:rsidRDefault="005C11FC" w:rsidP="00D8674C">
            <w:pPr>
              <w:pStyle w:val="Style24"/>
              <w:widowControl/>
              <w:spacing w:line="276" w:lineRule="auto"/>
              <w:rPr>
                <w:sz w:val="20"/>
                <w:szCs w:val="20"/>
              </w:rPr>
            </w:pPr>
          </w:p>
        </w:tc>
        <w:tc>
          <w:tcPr>
            <w:tcW w:w="1526" w:type="dxa"/>
            <w:tcBorders>
              <w:top w:val="nil"/>
              <w:left w:val="single" w:sz="6" w:space="0" w:color="auto"/>
              <w:bottom w:val="nil"/>
              <w:right w:val="single" w:sz="6" w:space="0" w:color="auto"/>
            </w:tcBorders>
          </w:tcPr>
          <w:p w:rsidR="005C11FC" w:rsidRPr="00EE5E2F" w:rsidRDefault="003E1C8F" w:rsidP="00D8674C">
            <w:pPr>
              <w:pStyle w:val="Style32"/>
              <w:widowControl/>
              <w:spacing w:line="276" w:lineRule="auto"/>
              <w:jc w:val="left"/>
              <w:rPr>
                <w:rStyle w:val="FontStyle106"/>
                <w:sz w:val="20"/>
                <w:szCs w:val="20"/>
              </w:rPr>
            </w:pPr>
            <w:r w:rsidRPr="00EE5E2F">
              <w:rPr>
                <w:rStyle w:val="FontStyle106"/>
                <w:sz w:val="20"/>
                <w:szCs w:val="20"/>
              </w:rPr>
              <w:t>воспитатель</w:t>
            </w:r>
          </w:p>
        </w:tc>
        <w:tc>
          <w:tcPr>
            <w:tcW w:w="2861" w:type="dxa"/>
            <w:tcBorders>
              <w:top w:val="nil"/>
              <w:left w:val="single" w:sz="6" w:space="0" w:color="auto"/>
              <w:bottom w:val="nil"/>
              <w:right w:val="single" w:sz="6" w:space="0" w:color="auto"/>
            </w:tcBorders>
          </w:tcPr>
          <w:p w:rsidR="005C11FC" w:rsidRPr="00EE5E2F" w:rsidRDefault="003E1C8F" w:rsidP="00D8674C">
            <w:pPr>
              <w:pStyle w:val="Style32"/>
              <w:widowControl/>
              <w:spacing w:line="276" w:lineRule="auto"/>
              <w:jc w:val="left"/>
              <w:rPr>
                <w:rStyle w:val="FontStyle106"/>
                <w:sz w:val="20"/>
                <w:szCs w:val="20"/>
              </w:rPr>
            </w:pPr>
            <w:r w:rsidRPr="00EE5E2F">
              <w:rPr>
                <w:rStyle w:val="FontStyle106"/>
                <w:sz w:val="20"/>
                <w:szCs w:val="20"/>
              </w:rPr>
              <w:t>неделя «Использование новых</w:t>
            </w:r>
          </w:p>
        </w:tc>
        <w:tc>
          <w:tcPr>
            <w:tcW w:w="2986" w:type="dxa"/>
            <w:tcBorders>
              <w:top w:val="nil"/>
              <w:left w:val="single" w:sz="6" w:space="0" w:color="auto"/>
              <w:bottom w:val="nil"/>
              <w:right w:val="single" w:sz="6" w:space="0" w:color="auto"/>
            </w:tcBorders>
          </w:tcPr>
          <w:p w:rsidR="005C11FC" w:rsidRPr="00EE5E2F" w:rsidRDefault="003E1C8F" w:rsidP="00D8674C">
            <w:pPr>
              <w:pStyle w:val="Style32"/>
              <w:widowControl/>
              <w:spacing w:line="276" w:lineRule="auto"/>
              <w:jc w:val="left"/>
              <w:rPr>
                <w:rStyle w:val="FontStyle106"/>
                <w:sz w:val="20"/>
                <w:szCs w:val="20"/>
              </w:rPr>
            </w:pPr>
            <w:r w:rsidRPr="00EE5E2F">
              <w:rPr>
                <w:rStyle w:val="FontStyle106"/>
                <w:sz w:val="20"/>
                <w:szCs w:val="20"/>
              </w:rPr>
              <w:t>непрерывного</w:t>
            </w:r>
          </w:p>
        </w:tc>
      </w:tr>
      <w:tr w:rsidR="005C11FC" w:rsidRPr="00EE5E2F" w:rsidTr="00EE5E2F">
        <w:tc>
          <w:tcPr>
            <w:tcW w:w="518" w:type="dxa"/>
            <w:tcBorders>
              <w:top w:val="nil"/>
              <w:left w:val="single" w:sz="6" w:space="0" w:color="auto"/>
              <w:bottom w:val="nil"/>
              <w:right w:val="single" w:sz="6" w:space="0" w:color="auto"/>
            </w:tcBorders>
          </w:tcPr>
          <w:p w:rsidR="005C11FC" w:rsidRPr="00EE5E2F" w:rsidRDefault="005C11FC" w:rsidP="00D8674C">
            <w:pPr>
              <w:pStyle w:val="Style24"/>
              <w:widowControl/>
              <w:spacing w:line="276" w:lineRule="auto"/>
              <w:rPr>
                <w:sz w:val="20"/>
                <w:szCs w:val="20"/>
              </w:rPr>
            </w:pPr>
          </w:p>
        </w:tc>
        <w:tc>
          <w:tcPr>
            <w:tcW w:w="1699" w:type="dxa"/>
            <w:tcBorders>
              <w:top w:val="nil"/>
              <w:left w:val="single" w:sz="6" w:space="0" w:color="auto"/>
              <w:bottom w:val="nil"/>
              <w:right w:val="single" w:sz="6" w:space="0" w:color="auto"/>
            </w:tcBorders>
          </w:tcPr>
          <w:p w:rsidR="005C11FC" w:rsidRPr="00EE5E2F" w:rsidRDefault="005C11FC" w:rsidP="00D8674C">
            <w:pPr>
              <w:pStyle w:val="Style24"/>
              <w:widowControl/>
              <w:spacing w:line="276" w:lineRule="auto"/>
              <w:rPr>
                <w:sz w:val="20"/>
                <w:szCs w:val="20"/>
              </w:rPr>
            </w:pPr>
          </w:p>
        </w:tc>
        <w:tc>
          <w:tcPr>
            <w:tcW w:w="1526" w:type="dxa"/>
            <w:tcBorders>
              <w:top w:val="nil"/>
              <w:left w:val="single" w:sz="6" w:space="0" w:color="auto"/>
              <w:bottom w:val="nil"/>
              <w:right w:val="single" w:sz="6" w:space="0" w:color="auto"/>
            </w:tcBorders>
          </w:tcPr>
          <w:p w:rsidR="005C11FC" w:rsidRPr="00EE5E2F" w:rsidRDefault="005C11FC" w:rsidP="00D8674C">
            <w:pPr>
              <w:pStyle w:val="Style24"/>
              <w:widowControl/>
              <w:spacing w:line="276" w:lineRule="auto"/>
              <w:rPr>
                <w:sz w:val="20"/>
                <w:szCs w:val="20"/>
              </w:rPr>
            </w:pPr>
          </w:p>
        </w:tc>
        <w:tc>
          <w:tcPr>
            <w:tcW w:w="2861" w:type="dxa"/>
            <w:tcBorders>
              <w:top w:val="nil"/>
              <w:left w:val="single" w:sz="6" w:space="0" w:color="auto"/>
              <w:bottom w:val="nil"/>
              <w:right w:val="single" w:sz="6" w:space="0" w:color="auto"/>
            </w:tcBorders>
          </w:tcPr>
          <w:p w:rsidR="005C11FC" w:rsidRPr="00EE5E2F" w:rsidRDefault="003E1C8F" w:rsidP="00D8674C">
            <w:pPr>
              <w:pStyle w:val="Style32"/>
              <w:widowControl/>
              <w:spacing w:line="276" w:lineRule="auto"/>
              <w:jc w:val="left"/>
              <w:rPr>
                <w:rStyle w:val="FontStyle106"/>
                <w:sz w:val="20"/>
                <w:szCs w:val="20"/>
              </w:rPr>
            </w:pPr>
            <w:r w:rsidRPr="00EE5E2F">
              <w:rPr>
                <w:rStyle w:val="FontStyle106"/>
                <w:sz w:val="20"/>
                <w:szCs w:val="20"/>
              </w:rPr>
              <w:t>форм методической работы по</w:t>
            </w:r>
          </w:p>
        </w:tc>
        <w:tc>
          <w:tcPr>
            <w:tcW w:w="2986" w:type="dxa"/>
            <w:tcBorders>
              <w:top w:val="nil"/>
              <w:left w:val="single" w:sz="6" w:space="0" w:color="auto"/>
              <w:bottom w:val="nil"/>
              <w:right w:val="single" w:sz="6" w:space="0" w:color="auto"/>
            </w:tcBorders>
          </w:tcPr>
          <w:p w:rsidR="005C11FC" w:rsidRPr="00EE5E2F" w:rsidRDefault="003E1C8F" w:rsidP="00D8674C">
            <w:pPr>
              <w:pStyle w:val="Style32"/>
              <w:widowControl/>
              <w:spacing w:line="276" w:lineRule="auto"/>
              <w:jc w:val="left"/>
              <w:rPr>
                <w:rStyle w:val="FontStyle106"/>
                <w:sz w:val="20"/>
                <w:szCs w:val="20"/>
              </w:rPr>
            </w:pPr>
            <w:r w:rsidRPr="00EE5E2F">
              <w:rPr>
                <w:rStyle w:val="FontStyle106"/>
                <w:sz w:val="20"/>
                <w:szCs w:val="20"/>
              </w:rPr>
              <w:t>профессионального    развития</w:t>
            </w:r>
          </w:p>
        </w:tc>
      </w:tr>
      <w:tr w:rsidR="005C11FC" w:rsidRPr="00EE5E2F" w:rsidTr="00EE5E2F">
        <w:tc>
          <w:tcPr>
            <w:tcW w:w="518" w:type="dxa"/>
            <w:tcBorders>
              <w:top w:val="nil"/>
              <w:left w:val="single" w:sz="6" w:space="0" w:color="auto"/>
              <w:bottom w:val="nil"/>
              <w:right w:val="single" w:sz="6" w:space="0" w:color="auto"/>
            </w:tcBorders>
          </w:tcPr>
          <w:p w:rsidR="005C11FC" w:rsidRPr="00EE5E2F" w:rsidRDefault="005C11FC" w:rsidP="00D8674C">
            <w:pPr>
              <w:pStyle w:val="Style24"/>
              <w:widowControl/>
              <w:spacing w:line="276" w:lineRule="auto"/>
              <w:rPr>
                <w:sz w:val="20"/>
                <w:szCs w:val="20"/>
              </w:rPr>
            </w:pPr>
          </w:p>
        </w:tc>
        <w:tc>
          <w:tcPr>
            <w:tcW w:w="1699" w:type="dxa"/>
            <w:tcBorders>
              <w:top w:val="nil"/>
              <w:left w:val="single" w:sz="6" w:space="0" w:color="auto"/>
              <w:bottom w:val="nil"/>
              <w:right w:val="single" w:sz="6" w:space="0" w:color="auto"/>
            </w:tcBorders>
          </w:tcPr>
          <w:p w:rsidR="005C11FC" w:rsidRPr="00EE5E2F" w:rsidRDefault="005C11FC" w:rsidP="00D8674C">
            <w:pPr>
              <w:pStyle w:val="Style24"/>
              <w:widowControl/>
              <w:spacing w:line="276" w:lineRule="auto"/>
              <w:rPr>
                <w:sz w:val="20"/>
                <w:szCs w:val="20"/>
              </w:rPr>
            </w:pPr>
          </w:p>
        </w:tc>
        <w:tc>
          <w:tcPr>
            <w:tcW w:w="1526" w:type="dxa"/>
            <w:tcBorders>
              <w:top w:val="nil"/>
              <w:left w:val="single" w:sz="6" w:space="0" w:color="auto"/>
              <w:bottom w:val="nil"/>
              <w:right w:val="single" w:sz="6" w:space="0" w:color="auto"/>
            </w:tcBorders>
          </w:tcPr>
          <w:p w:rsidR="005C11FC" w:rsidRPr="00EE5E2F" w:rsidRDefault="005C11FC" w:rsidP="00D8674C">
            <w:pPr>
              <w:pStyle w:val="Style24"/>
              <w:widowControl/>
              <w:spacing w:line="276" w:lineRule="auto"/>
              <w:rPr>
                <w:sz w:val="20"/>
                <w:szCs w:val="20"/>
              </w:rPr>
            </w:pPr>
          </w:p>
        </w:tc>
        <w:tc>
          <w:tcPr>
            <w:tcW w:w="2861" w:type="dxa"/>
            <w:tcBorders>
              <w:top w:val="nil"/>
              <w:left w:val="single" w:sz="6" w:space="0" w:color="auto"/>
              <w:bottom w:val="nil"/>
              <w:right w:val="single" w:sz="6" w:space="0" w:color="auto"/>
            </w:tcBorders>
          </w:tcPr>
          <w:p w:rsidR="005C11FC" w:rsidRPr="00EE5E2F" w:rsidRDefault="003E1C8F" w:rsidP="00D8674C">
            <w:pPr>
              <w:pStyle w:val="Style32"/>
              <w:widowControl/>
              <w:spacing w:line="276" w:lineRule="auto"/>
              <w:jc w:val="left"/>
              <w:rPr>
                <w:rStyle w:val="FontStyle106"/>
                <w:sz w:val="20"/>
                <w:szCs w:val="20"/>
              </w:rPr>
            </w:pPr>
            <w:r w:rsidRPr="00EE5E2F">
              <w:rPr>
                <w:rStyle w:val="FontStyle106"/>
                <w:sz w:val="20"/>
                <w:szCs w:val="20"/>
              </w:rPr>
              <w:t>повышению квалификации в</w:t>
            </w:r>
          </w:p>
        </w:tc>
        <w:tc>
          <w:tcPr>
            <w:tcW w:w="2986" w:type="dxa"/>
            <w:tcBorders>
              <w:top w:val="nil"/>
              <w:left w:val="single" w:sz="6" w:space="0" w:color="auto"/>
              <w:bottom w:val="nil"/>
              <w:right w:val="single" w:sz="6" w:space="0" w:color="auto"/>
            </w:tcBorders>
          </w:tcPr>
          <w:p w:rsidR="005C11FC" w:rsidRPr="00EE5E2F" w:rsidRDefault="003E1C8F" w:rsidP="00D8674C">
            <w:pPr>
              <w:pStyle w:val="Style32"/>
              <w:widowControl/>
              <w:spacing w:line="276" w:lineRule="auto"/>
              <w:jc w:val="left"/>
              <w:rPr>
                <w:rStyle w:val="FontStyle106"/>
                <w:sz w:val="20"/>
                <w:szCs w:val="20"/>
              </w:rPr>
            </w:pPr>
            <w:r w:rsidRPr="00EE5E2F">
              <w:rPr>
                <w:rStyle w:val="FontStyle106"/>
                <w:sz w:val="20"/>
                <w:szCs w:val="20"/>
              </w:rPr>
              <w:t>педагогов;</w:t>
            </w:r>
          </w:p>
        </w:tc>
      </w:tr>
      <w:tr w:rsidR="005C11FC" w:rsidRPr="00EE5E2F" w:rsidTr="00EE5E2F">
        <w:tc>
          <w:tcPr>
            <w:tcW w:w="518" w:type="dxa"/>
            <w:tcBorders>
              <w:top w:val="nil"/>
              <w:left w:val="single" w:sz="6" w:space="0" w:color="auto"/>
              <w:bottom w:val="nil"/>
              <w:right w:val="single" w:sz="6" w:space="0" w:color="auto"/>
            </w:tcBorders>
          </w:tcPr>
          <w:p w:rsidR="005C11FC" w:rsidRPr="00EE5E2F" w:rsidRDefault="005C11FC" w:rsidP="00D8674C">
            <w:pPr>
              <w:pStyle w:val="Style24"/>
              <w:widowControl/>
              <w:spacing w:line="276" w:lineRule="auto"/>
              <w:rPr>
                <w:sz w:val="20"/>
                <w:szCs w:val="20"/>
              </w:rPr>
            </w:pPr>
          </w:p>
        </w:tc>
        <w:tc>
          <w:tcPr>
            <w:tcW w:w="1699" w:type="dxa"/>
            <w:tcBorders>
              <w:top w:val="nil"/>
              <w:left w:val="single" w:sz="6" w:space="0" w:color="auto"/>
              <w:bottom w:val="nil"/>
              <w:right w:val="single" w:sz="6" w:space="0" w:color="auto"/>
            </w:tcBorders>
          </w:tcPr>
          <w:p w:rsidR="005C11FC" w:rsidRPr="00EE5E2F" w:rsidRDefault="005C11FC" w:rsidP="00D8674C">
            <w:pPr>
              <w:pStyle w:val="Style24"/>
              <w:widowControl/>
              <w:spacing w:line="276" w:lineRule="auto"/>
              <w:rPr>
                <w:sz w:val="20"/>
                <w:szCs w:val="20"/>
              </w:rPr>
            </w:pPr>
          </w:p>
        </w:tc>
        <w:tc>
          <w:tcPr>
            <w:tcW w:w="1526" w:type="dxa"/>
            <w:tcBorders>
              <w:top w:val="nil"/>
              <w:left w:val="single" w:sz="6" w:space="0" w:color="auto"/>
              <w:bottom w:val="nil"/>
              <w:right w:val="single" w:sz="6" w:space="0" w:color="auto"/>
            </w:tcBorders>
          </w:tcPr>
          <w:p w:rsidR="005C11FC" w:rsidRPr="00EE5E2F" w:rsidRDefault="005C11FC" w:rsidP="00D8674C">
            <w:pPr>
              <w:pStyle w:val="Style24"/>
              <w:widowControl/>
              <w:spacing w:line="276" w:lineRule="auto"/>
              <w:rPr>
                <w:sz w:val="20"/>
                <w:szCs w:val="20"/>
              </w:rPr>
            </w:pPr>
          </w:p>
        </w:tc>
        <w:tc>
          <w:tcPr>
            <w:tcW w:w="2861" w:type="dxa"/>
            <w:tcBorders>
              <w:top w:val="nil"/>
              <w:left w:val="single" w:sz="6" w:space="0" w:color="auto"/>
              <w:bottom w:val="nil"/>
              <w:right w:val="single" w:sz="6" w:space="0" w:color="auto"/>
            </w:tcBorders>
          </w:tcPr>
          <w:p w:rsidR="005C11FC" w:rsidRPr="00EE5E2F" w:rsidRDefault="003E1C8F" w:rsidP="00D8674C">
            <w:pPr>
              <w:pStyle w:val="Style32"/>
              <w:widowControl/>
              <w:spacing w:line="276" w:lineRule="auto"/>
              <w:jc w:val="left"/>
              <w:rPr>
                <w:rStyle w:val="FontStyle106"/>
                <w:sz w:val="20"/>
                <w:szCs w:val="20"/>
              </w:rPr>
            </w:pPr>
            <w:r w:rsidRPr="00EE5E2F">
              <w:rPr>
                <w:rStyle w:val="FontStyle106"/>
                <w:sz w:val="20"/>
                <w:szCs w:val="20"/>
              </w:rPr>
              <w:t>условиях реализации ФГТ»</w:t>
            </w:r>
          </w:p>
        </w:tc>
        <w:tc>
          <w:tcPr>
            <w:tcW w:w="2986" w:type="dxa"/>
            <w:tcBorders>
              <w:top w:val="nil"/>
              <w:left w:val="single" w:sz="6" w:space="0" w:color="auto"/>
              <w:bottom w:val="nil"/>
              <w:right w:val="single" w:sz="6" w:space="0" w:color="auto"/>
            </w:tcBorders>
          </w:tcPr>
          <w:p w:rsidR="005C11FC" w:rsidRPr="00EE5E2F" w:rsidRDefault="005C11FC" w:rsidP="00D8674C">
            <w:pPr>
              <w:pStyle w:val="Style24"/>
              <w:widowControl/>
              <w:spacing w:line="276" w:lineRule="auto"/>
              <w:rPr>
                <w:sz w:val="20"/>
                <w:szCs w:val="20"/>
              </w:rPr>
            </w:pPr>
          </w:p>
        </w:tc>
      </w:tr>
      <w:tr w:rsidR="005C11FC" w:rsidRPr="00EE5E2F" w:rsidTr="00EE5E2F">
        <w:tc>
          <w:tcPr>
            <w:tcW w:w="518" w:type="dxa"/>
            <w:tcBorders>
              <w:top w:val="nil"/>
              <w:left w:val="single" w:sz="6" w:space="0" w:color="auto"/>
              <w:bottom w:val="nil"/>
              <w:right w:val="single" w:sz="6" w:space="0" w:color="auto"/>
            </w:tcBorders>
          </w:tcPr>
          <w:p w:rsidR="005C11FC" w:rsidRPr="00EE5E2F" w:rsidRDefault="005C11FC" w:rsidP="00D8674C">
            <w:pPr>
              <w:pStyle w:val="Style24"/>
              <w:widowControl/>
              <w:spacing w:line="276" w:lineRule="auto"/>
              <w:rPr>
                <w:sz w:val="20"/>
                <w:szCs w:val="20"/>
              </w:rPr>
            </w:pPr>
          </w:p>
        </w:tc>
        <w:tc>
          <w:tcPr>
            <w:tcW w:w="1699" w:type="dxa"/>
            <w:tcBorders>
              <w:top w:val="nil"/>
              <w:left w:val="single" w:sz="6" w:space="0" w:color="auto"/>
              <w:bottom w:val="nil"/>
              <w:right w:val="single" w:sz="6" w:space="0" w:color="auto"/>
            </w:tcBorders>
          </w:tcPr>
          <w:p w:rsidR="005C11FC" w:rsidRPr="00EE5E2F" w:rsidRDefault="005C11FC" w:rsidP="00D8674C">
            <w:pPr>
              <w:pStyle w:val="Style24"/>
              <w:widowControl/>
              <w:spacing w:line="276" w:lineRule="auto"/>
              <w:rPr>
                <w:sz w:val="20"/>
                <w:szCs w:val="20"/>
              </w:rPr>
            </w:pPr>
          </w:p>
        </w:tc>
        <w:tc>
          <w:tcPr>
            <w:tcW w:w="1526" w:type="dxa"/>
            <w:tcBorders>
              <w:top w:val="nil"/>
              <w:left w:val="single" w:sz="6" w:space="0" w:color="auto"/>
              <w:bottom w:val="nil"/>
              <w:right w:val="single" w:sz="6" w:space="0" w:color="auto"/>
            </w:tcBorders>
          </w:tcPr>
          <w:p w:rsidR="005C11FC" w:rsidRPr="00EE5E2F" w:rsidRDefault="005C11FC" w:rsidP="00D8674C">
            <w:pPr>
              <w:pStyle w:val="Style24"/>
              <w:widowControl/>
              <w:spacing w:line="276" w:lineRule="auto"/>
              <w:rPr>
                <w:sz w:val="20"/>
                <w:szCs w:val="20"/>
              </w:rPr>
            </w:pPr>
          </w:p>
        </w:tc>
        <w:tc>
          <w:tcPr>
            <w:tcW w:w="2861" w:type="dxa"/>
            <w:tcBorders>
              <w:top w:val="nil"/>
              <w:left w:val="single" w:sz="6" w:space="0" w:color="auto"/>
              <w:bottom w:val="nil"/>
              <w:right w:val="single" w:sz="6" w:space="0" w:color="auto"/>
            </w:tcBorders>
          </w:tcPr>
          <w:p w:rsidR="005C11FC" w:rsidRPr="00EE5E2F" w:rsidRDefault="003E1C8F" w:rsidP="00D8674C">
            <w:pPr>
              <w:pStyle w:val="Style32"/>
              <w:widowControl/>
              <w:spacing w:line="276" w:lineRule="auto"/>
              <w:jc w:val="left"/>
              <w:rPr>
                <w:rStyle w:val="FontStyle106"/>
                <w:sz w:val="20"/>
                <w:szCs w:val="20"/>
              </w:rPr>
            </w:pPr>
            <w:r w:rsidRPr="00EE5E2F">
              <w:rPr>
                <w:rStyle w:val="FontStyle106"/>
                <w:sz w:val="20"/>
                <w:szCs w:val="20"/>
              </w:rPr>
              <w:t>- ГМО заместителей</w:t>
            </w:r>
          </w:p>
        </w:tc>
        <w:tc>
          <w:tcPr>
            <w:tcW w:w="2986" w:type="dxa"/>
            <w:tcBorders>
              <w:top w:val="nil"/>
              <w:left w:val="single" w:sz="6" w:space="0" w:color="auto"/>
              <w:bottom w:val="nil"/>
              <w:right w:val="single" w:sz="6" w:space="0" w:color="auto"/>
            </w:tcBorders>
          </w:tcPr>
          <w:p w:rsidR="005C11FC" w:rsidRPr="00EE5E2F" w:rsidRDefault="005C11FC" w:rsidP="00D8674C">
            <w:pPr>
              <w:pStyle w:val="Style24"/>
              <w:widowControl/>
              <w:spacing w:line="276" w:lineRule="auto"/>
              <w:rPr>
                <w:sz w:val="20"/>
                <w:szCs w:val="20"/>
              </w:rPr>
            </w:pPr>
          </w:p>
        </w:tc>
      </w:tr>
      <w:tr w:rsidR="005C11FC" w:rsidRPr="00EE5E2F" w:rsidTr="00EE5E2F">
        <w:tc>
          <w:tcPr>
            <w:tcW w:w="518" w:type="dxa"/>
            <w:tcBorders>
              <w:top w:val="nil"/>
              <w:left w:val="single" w:sz="6" w:space="0" w:color="auto"/>
              <w:bottom w:val="nil"/>
              <w:right w:val="single" w:sz="6" w:space="0" w:color="auto"/>
            </w:tcBorders>
          </w:tcPr>
          <w:p w:rsidR="005C11FC" w:rsidRPr="00EE5E2F" w:rsidRDefault="005C11FC" w:rsidP="00D8674C">
            <w:pPr>
              <w:pStyle w:val="Style24"/>
              <w:widowControl/>
              <w:spacing w:line="276" w:lineRule="auto"/>
              <w:rPr>
                <w:sz w:val="20"/>
                <w:szCs w:val="20"/>
              </w:rPr>
            </w:pPr>
          </w:p>
        </w:tc>
        <w:tc>
          <w:tcPr>
            <w:tcW w:w="1699" w:type="dxa"/>
            <w:tcBorders>
              <w:top w:val="nil"/>
              <w:left w:val="single" w:sz="6" w:space="0" w:color="auto"/>
              <w:bottom w:val="nil"/>
              <w:right w:val="single" w:sz="6" w:space="0" w:color="auto"/>
            </w:tcBorders>
          </w:tcPr>
          <w:p w:rsidR="005C11FC" w:rsidRPr="00EE5E2F" w:rsidRDefault="005C11FC" w:rsidP="00D8674C">
            <w:pPr>
              <w:pStyle w:val="Style24"/>
              <w:widowControl/>
              <w:spacing w:line="276" w:lineRule="auto"/>
              <w:rPr>
                <w:sz w:val="20"/>
                <w:szCs w:val="20"/>
              </w:rPr>
            </w:pPr>
          </w:p>
        </w:tc>
        <w:tc>
          <w:tcPr>
            <w:tcW w:w="1526" w:type="dxa"/>
            <w:tcBorders>
              <w:top w:val="nil"/>
              <w:left w:val="single" w:sz="6" w:space="0" w:color="auto"/>
              <w:bottom w:val="nil"/>
              <w:right w:val="single" w:sz="6" w:space="0" w:color="auto"/>
            </w:tcBorders>
          </w:tcPr>
          <w:p w:rsidR="005C11FC" w:rsidRPr="00EE5E2F" w:rsidRDefault="005C11FC" w:rsidP="00D8674C">
            <w:pPr>
              <w:pStyle w:val="Style24"/>
              <w:widowControl/>
              <w:spacing w:line="276" w:lineRule="auto"/>
              <w:rPr>
                <w:sz w:val="20"/>
                <w:szCs w:val="20"/>
              </w:rPr>
            </w:pPr>
          </w:p>
        </w:tc>
        <w:tc>
          <w:tcPr>
            <w:tcW w:w="2861" w:type="dxa"/>
            <w:tcBorders>
              <w:top w:val="nil"/>
              <w:left w:val="single" w:sz="6" w:space="0" w:color="auto"/>
              <w:bottom w:val="nil"/>
              <w:right w:val="single" w:sz="6" w:space="0" w:color="auto"/>
            </w:tcBorders>
          </w:tcPr>
          <w:p w:rsidR="005C11FC" w:rsidRPr="00EE5E2F" w:rsidRDefault="003E1C8F" w:rsidP="00D8674C">
            <w:pPr>
              <w:pStyle w:val="Style32"/>
              <w:widowControl/>
              <w:spacing w:line="276" w:lineRule="auto"/>
              <w:jc w:val="left"/>
              <w:rPr>
                <w:rStyle w:val="FontStyle106"/>
                <w:sz w:val="20"/>
                <w:szCs w:val="20"/>
              </w:rPr>
            </w:pPr>
            <w:r w:rsidRPr="00EE5E2F">
              <w:rPr>
                <w:rStyle w:val="FontStyle106"/>
                <w:sz w:val="20"/>
                <w:szCs w:val="20"/>
              </w:rPr>
              <w:t>заведующих</w:t>
            </w:r>
          </w:p>
        </w:tc>
        <w:tc>
          <w:tcPr>
            <w:tcW w:w="2986" w:type="dxa"/>
            <w:tcBorders>
              <w:top w:val="nil"/>
              <w:left w:val="single" w:sz="6" w:space="0" w:color="auto"/>
              <w:bottom w:val="nil"/>
              <w:right w:val="single" w:sz="6" w:space="0" w:color="auto"/>
            </w:tcBorders>
          </w:tcPr>
          <w:p w:rsidR="005C11FC" w:rsidRPr="00EE5E2F" w:rsidRDefault="003E1C8F" w:rsidP="00D8674C">
            <w:pPr>
              <w:pStyle w:val="Style32"/>
              <w:widowControl/>
              <w:spacing w:line="276" w:lineRule="auto"/>
              <w:jc w:val="left"/>
              <w:rPr>
                <w:rStyle w:val="FontStyle106"/>
                <w:sz w:val="20"/>
                <w:szCs w:val="20"/>
              </w:rPr>
            </w:pPr>
            <w:r w:rsidRPr="00EE5E2F">
              <w:rPr>
                <w:rStyle w:val="FontStyle106"/>
                <w:sz w:val="20"/>
                <w:szCs w:val="20"/>
              </w:rPr>
              <w:t>- презентация</w:t>
            </w:r>
          </w:p>
        </w:tc>
      </w:tr>
      <w:tr w:rsidR="005C11FC" w:rsidRPr="00EE5E2F" w:rsidTr="00EE5E2F">
        <w:tc>
          <w:tcPr>
            <w:tcW w:w="518" w:type="dxa"/>
            <w:tcBorders>
              <w:top w:val="nil"/>
              <w:left w:val="single" w:sz="6" w:space="0" w:color="auto"/>
              <w:bottom w:val="nil"/>
              <w:right w:val="single" w:sz="6" w:space="0" w:color="auto"/>
            </w:tcBorders>
          </w:tcPr>
          <w:p w:rsidR="005C11FC" w:rsidRPr="00EE5E2F" w:rsidRDefault="005C11FC" w:rsidP="00D8674C">
            <w:pPr>
              <w:pStyle w:val="Style24"/>
              <w:widowControl/>
              <w:spacing w:line="276" w:lineRule="auto"/>
              <w:rPr>
                <w:sz w:val="20"/>
                <w:szCs w:val="20"/>
              </w:rPr>
            </w:pPr>
          </w:p>
        </w:tc>
        <w:tc>
          <w:tcPr>
            <w:tcW w:w="1699" w:type="dxa"/>
            <w:tcBorders>
              <w:top w:val="nil"/>
              <w:left w:val="single" w:sz="6" w:space="0" w:color="auto"/>
              <w:bottom w:val="nil"/>
              <w:right w:val="single" w:sz="6" w:space="0" w:color="auto"/>
            </w:tcBorders>
          </w:tcPr>
          <w:p w:rsidR="005C11FC" w:rsidRPr="00EE5E2F" w:rsidRDefault="005C11FC" w:rsidP="00D8674C">
            <w:pPr>
              <w:pStyle w:val="Style24"/>
              <w:widowControl/>
              <w:spacing w:line="276" w:lineRule="auto"/>
              <w:rPr>
                <w:sz w:val="20"/>
                <w:szCs w:val="20"/>
              </w:rPr>
            </w:pPr>
          </w:p>
        </w:tc>
        <w:tc>
          <w:tcPr>
            <w:tcW w:w="1526" w:type="dxa"/>
            <w:tcBorders>
              <w:top w:val="nil"/>
              <w:left w:val="single" w:sz="6" w:space="0" w:color="auto"/>
              <w:bottom w:val="nil"/>
              <w:right w:val="single" w:sz="6" w:space="0" w:color="auto"/>
            </w:tcBorders>
          </w:tcPr>
          <w:p w:rsidR="005C11FC" w:rsidRPr="00EE5E2F" w:rsidRDefault="005C11FC" w:rsidP="00D8674C">
            <w:pPr>
              <w:pStyle w:val="Style24"/>
              <w:widowControl/>
              <w:spacing w:line="276" w:lineRule="auto"/>
              <w:rPr>
                <w:sz w:val="20"/>
                <w:szCs w:val="20"/>
              </w:rPr>
            </w:pPr>
          </w:p>
        </w:tc>
        <w:tc>
          <w:tcPr>
            <w:tcW w:w="2861" w:type="dxa"/>
            <w:tcBorders>
              <w:top w:val="nil"/>
              <w:left w:val="single" w:sz="6" w:space="0" w:color="auto"/>
              <w:bottom w:val="nil"/>
              <w:right w:val="single" w:sz="6" w:space="0" w:color="auto"/>
            </w:tcBorders>
          </w:tcPr>
          <w:p w:rsidR="005C11FC" w:rsidRPr="00EE5E2F" w:rsidRDefault="003E1C8F" w:rsidP="00D8674C">
            <w:pPr>
              <w:pStyle w:val="Style32"/>
              <w:widowControl/>
              <w:spacing w:line="276" w:lineRule="auto"/>
              <w:jc w:val="left"/>
              <w:rPr>
                <w:rStyle w:val="FontStyle106"/>
                <w:sz w:val="20"/>
                <w:szCs w:val="20"/>
              </w:rPr>
            </w:pPr>
            <w:r w:rsidRPr="00EE5E2F">
              <w:rPr>
                <w:rStyle w:val="FontStyle106"/>
                <w:sz w:val="20"/>
                <w:szCs w:val="20"/>
              </w:rPr>
              <w:t>«Организация работы</w:t>
            </w:r>
          </w:p>
        </w:tc>
        <w:tc>
          <w:tcPr>
            <w:tcW w:w="2986" w:type="dxa"/>
            <w:tcBorders>
              <w:top w:val="nil"/>
              <w:left w:val="single" w:sz="6" w:space="0" w:color="auto"/>
              <w:bottom w:val="nil"/>
              <w:right w:val="single" w:sz="6" w:space="0" w:color="auto"/>
            </w:tcBorders>
          </w:tcPr>
          <w:p w:rsidR="005C11FC" w:rsidRPr="00EE5E2F" w:rsidRDefault="003E1C8F" w:rsidP="00D8674C">
            <w:pPr>
              <w:pStyle w:val="Style32"/>
              <w:widowControl/>
              <w:spacing w:line="276" w:lineRule="auto"/>
              <w:jc w:val="left"/>
              <w:rPr>
                <w:rStyle w:val="FontStyle106"/>
                <w:sz w:val="20"/>
                <w:szCs w:val="20"/>
              </w:rPr>
            </w:pPr>
            <w:r w:rsidRPr="00EE5E2F">
              <w:rPr>
                <w:rStyle w:val="FontStyle106"/>
                <w:sz w:val="20"/>
                <w:szCs w:val="20"/>
              </w:rPr>
              <w:t>«Информатизация</w:t>
            </w:r>
          </w:p>
        </w:tc>
      </w:tr>
      <w:tr w:rsidR="005C11FC" w:rsidRPr="00EE5E2F" w:rsidTr="00EE5E2F">
        <w:tc>
          <w:tcPr>
            <w:tcW w:w="518" w:type="dxa"/>
            <w:tcBorders>
              <w:top w:val="nil"/>
              <w:left w:val="single" w:sz="6" w:space="0" w:color="auto"/>
              <w:bottom w:val="nil"/>
              <w:right w:val="single" w:sz="6" w:space="0" w:color="auto"/>
            </w:tcBorders>
          </w:tcPr>
          <w:p w:rsidR="005C11FC" w:rsidRPr="00EE5E2F" w:rsidRDefault="005C11FC" w:rsidP="00D8674C">
            <w:pPr>
              <w:pStyle w:val="Style24"/>
              <w:widowControl/>
              <w:spacing w:line="276" w:lineRule="auto"/>
              <w:rPr>
                <w:sz w:val="20"/>
                <w:szCs w:val="20"/>
              </w:rPr>
            </w:pPr>
          </w:p>
        </w:tc>
        <w:tc>
          <w:tcPr>
            <w:tcW w:w="1699" w:type="dxa"/>
            <w:tcBorders>
              <w:top w:val="nil"/>
              <w:left w:val="single" w:sz="6" w:space="0" w:color="auto"/>
              <w:bottom w:val="nil"/>
              <w:right w:val="single" w:sz="6" w:space="0" w:color="auto"/>
            </w:tcBorders>
          </w:tcPr>
          <w:p w:rsidR="005C11FC" w:rsidRPr="00EE5E2F" w:rsidRDefault="005C11FC" w:rsidP="00D8674C">
            <w:pPr>
              <w:pStyle w:val="Style24"/>
              <w:widowControl/>
              <w:spacing w:line="276" w:lineRule="auto"/>
              <w:rPr>
                <w:sz w:val="20"/>
                <w:szCs w:val="20"/>
              </w:rPr>
            </w:pPr>
          </w:p>
        </w:tc>
        <w:tc>
          <w:tcPr>
            <w:tcW w:w="1526" w:type="dxa"/>
            <w:tcBorders>
              <w:top w:val="nil"/>
              <w:left w:val="single" w:sz="6" w:space="0" w:color="auto"/>
              <w:bottom w:val="nil"/>
              <w:right w:val="single" w:sz="6" w:space="0" w:color="auto"/>
            </w:tcBorders>
          </w:tcPr>
          <w:p w:rsidR="005C11FC" w:rsidRPr="00EE5E2F" w:rsidRDefault="005C11FC" w:rsidP="00D8674C">
            <w:pPr>
              <w:pStyle w:val="Style24"/>
              <w:widowControl/>
              <w:spacing w:line="276" w:lineRule="auto"/>
              <w:rPr>
                <w:sz w:val="20"/>
                <w:szCs w:val="20"/>
              </w:rPr>
            </w:pPr>
          </w:p>
        </w:tc>
        <w:tc>
          <w:tcPr>
            <w:tcW w:w="2861" w:type="dxa"/>
            <w:tcBorders>
              <w:top w:val="nil"/>
              <w:left w:val="single" w:sz="6" w:space="0" w:color="auto"/>
              <w:bottom w:val="nil"/>
              <w:right w:val="single" w:sz="6" w:space="0" w:color="auto"/>
            </w:tcBorders>
          </w:tcPr>
          <w:p w:rsidR="005C11FC" w:rsidRPr="00EE5E2F" w:rsidRDefault="003E1C8F" w:rsidP="00D8674C">
            <w:pPr>
              <w:pStyle w:val="Style32"/>
              <w:widowControl/>
              <w:spacing w:line="276" w:lineRule="auto"/>
              <w:jc w:val="left"/>
              <w:rPr>
                <w:rStyle w:val="FontStyle106"/>
                <w:sz w:val="20"/>
                <w:szCs w:val="20"/>
              </w:rPr>
            </w:pPr>
            <w:r w:rsidRPr="00EE5E2F">
              <w:rPr>
                <w:rStyle w:val="FontStyle106"/>
                <w:sz w:val="20"/>
                <w:szCs w:val="20"/>
              </w:rPr>
              <w:t>заместителя заведующего по</w:t>
            </w:r>
          </w:p>
        </w:tc>
        <w:tc>
          <w:tcPr>
            <w:tcW w:w="2986" w:type="dxa"/>
            <w:tcBorders>
              <w:top w:val="nil"/>
              <w:left w:val="single" w:sz="6" w:space="0" w:color="auto"/>
              <w:bottom w:val="nil"/>
              <w:right w:val="single" w:sz="6" w:space="0" w:color="auto"/>
            </w:tcBorders>
          </w:tcPr>
          <w:p w:rsidR="005C11FC" w:rsidRPr="00EE5E2F" w:rsidRDefault="003E1C8F" w:rsidP="00D8674C">
            <w:pPr>
              <w:pStyle w:val="Style32"/>
              <w:widowControl/>
              <w:spacing w:line="276" w:lineRule="auto"/>
              <w:jc w:val="left"/>
              <w:rPr>
                <w:rStyle w:val="FontStyle106"/>
                <w:sz w:val="20"/>
                <w:szCs w:val="20"/>
              </w:rPr>
            </w:pPr>
            <w:r w:rsidRPr="00EE5E2F">
              <w:rPr>
                <w:rStyle w:val="FontStyle106"/>
                <w:sz w:val="20"/>
                <w:szCs w:val="20"/>
              </w:rPr>
              <w:t>образовательного пространства</w:t>
            </w:r>
          </w:p>
        </w:tc>
      </w:tr>
      <w:tr w:rsidR="005C11FC" w:rsidRPr="00EE5E2F" w:rsidTr="00EE5E2F">
        <w:tc>
          <w:tcPr>
            <w:tcW w:w="518" w:type="dxa"/>
            <w:tcBorders>
              <w:top w:val="nil"/>
              <w:left w:val="single" w:sz="6" w:space="0" w:color="auto"/>
              <w:bottom w:val="nil"/>
              <w:right w:val="single" w:sz="6" w:space="0" w:color="auto"/>
            </w:tcBorders>
          </w:tcPr>
          <w:p w:rsidR="005C11FC" w:rsidRPr="00EE5E2F" w:rsidRDefault="005C11FC" w:rsidP="00D8674C">
            <w:pPr>
              <w:pStyle w:val="Style24"/>
              <w:widowControl/>
              <w:spacing w:line="276" w:lineRule="auto"/>
              <w:rPr>
                <w:sz w:val="20"/>
                <w:szCs w:val="20"/>
              </w:rPr>
            </w:pPr>
          </w:p>
        </w:tc>
        <w:tc>
          <w:tcPr>
            <w:tcW w:w="1699" w:type="dxa"/>
            <w:tcBorders>
              <w:top w:val="nil"/>
              <w:left w:val="single" w:sz="6" w:space="0" w:color="auto"/>
              <w:bottom w:val="nil"/>
              <w:right w:val="single" w:sz="6" w:space="0" w:color="auto"/>
            </w:tcBorders>
          </w:tcPr>
          <w:p w:rsidR="005C11FC" w:rsidRPr="00EE5E2F" w:rsidRDefault="005C11FC" w:rsidP="00D8674C">
            <w:pPr>
              <w:pStyle w:val="Style24"/>
              <w:widowControl/>
              <w:spacing w:line="276" w:lineRule="auto"/>
              <w:rPr>
                <w:sz w:val="20"/>
                <w:szCs w:val="20"/>
              </w:rPr>
            </w:pPr>
          </w:p>
        </w:tc>
        <w:tc>
          <w:tcPr>
            <w:tcW w:w="1526" w:type="dxa"/>
            <w:tcBorders>
              <w:top w:val="nil"/>
              <w:left w:val="single" w:sz="6" w:space="0" w:color="auto"/>
              <w:bottom w:val="nil"/>
              <w:right w:val="single" w:sz="6" w:space="0" w:color="auto"/>
            </w:tcBorders>
          </w:tcPr>
          <w:p w:rsidR="005C11FC" w:rsidRPr="00EE5E2F" w:rsidRDefault="005C11FC" w:rsidP="00D8674C">
            <w:pPr>
              <w:pStyle w:val="Style24"/>
              <w:widowControl/>
              <w:spacing w:line="276" w:lineRule="auto"/>
              <w:rPr>
                <w:sz w:val="20"/>
                <w:szCs w:val="20"/>
              </w:rPr>
            </w:pPr>
          </w:p>
        </w:tc>
        <w:tc>
          <w:tcPr>
            <w:tcW w:w="2861" w:type="dxa"/>
            <w:tcBorders>
              <w:top w:val="nil"/>
              <w:left w:val="single" w:sz="6" w:space="0" w:color="auto"/>
              <w:bottom w:val="nil"/>
              <w:right w:val="single" w:sz="6" w:space="0" w:color="auto"/>
            </w:tcBorders>
          </w:tcPr>
          <w:p w:rsidR="005C11FC" w:rsidRPr="00EE5E2F" w:rsidRDefault="003E1C8F" w:rsidP="00D8674C">
            <w:pPr>
              <w:pStyle w:val="Style32"/>
              <w:widowControl/>
              <w:spacing w:line="276" w:lineRule="auto"/>
              <w:jc w:val="left"/>
              <w:rPr>
                <w:rStyle w:val="FontStyle106"/>
                <w:sz w:val="20"/>
                <w:szCs w:val="20"/>
              </w:rPr>
            </w:pPr>
            <w:r w:rsidRPr="00EE5E2F">
              <w:rPr>
                <w:rStyle w:val="FontStyle106"/>
                <w:sz w:val="20"/>
                <w:szCs w:val="20"/>
              </w:rPr>
              <w:t>созданию условий для</w:t>
            </w:r>
          </w:p>
        </w:tc>
        <w:tc>
          <w:tcPr>
            <w:tcW w:w="2986" w:type="dxa"/>
            <w:tcBorders>
              <w:top w:val="nil"/>
              <w:left w:val="single" w:sz="6" w:space="0" w:color="auto"/>
              <w:bottom w:val="nil"/>
              <w:right w:val="single" w:sz="6" w:space="0" w:color="auto"/>
            </w:tcBorders>
          </w:tcPr>
          <w:p w:rsidR="005C11FC" w:rsidRPr="00EE5E2F" w:rsidRDefault="003E1C8F" w:rsidP="00D8674C">
            <w:pPr>
              <w:pStyle w:val="Style32"/>
              <w:widowControl/>
              <w:spacing w:line="276" w:lineRule="auto"/>
              <w:jc w:val="left"/>
              <w:rPr>
                <w:rStyle w:val="FontStyle106"/>
                <w:sz w:val="20"/>
                <w:szCs w:val="20"/>
              </w:rPr>
            </w:pPr>
            <w:r w:rsidRPr="00EE5E2F">
              <w:rPr>
                <w:rStyle w:val="FontStyle106"/>
                <w:sz w:val="20"/>
                <w:szCs w:val="20"/>
              </w:rPr>
              <w:t>ДОУ»</w:t>
            </w:r>
          </w:p>
        </w:tc>
      </w:tr>
      <w:tr w:rsidR="005C11FC" w:rsidRPr="00EE5E2F" w:rsidTr="00EE5E2F">
        <w:tc>
          <w:tcPr>
            <w:tcW w:w="518" w:type="dxa"/>
            <w:tcBorders>
              <w:top w:val="nil"/>
              <w:left w:val="single" w:sz="6" w:space="0" w:color="auto"/>
              <w:bottom w:val="nil"/>
              <w:right w:val="single" w:sz="6" w:space="0" w:color="auto"/>
            </w:tcBorders>
          </w:tcPr>
          <w:p w:rsidR="005C11FC" w:rsidRPr="00EE5E2F" w:rsidRDefault="005C11FC" w:rsidP="00D8674C">
            <w:pPr>
              <w:pStyle w:val="Style24"/>
              <w:widowControl/>
              <w:spacing w:line="276" w:lineRule="auto"/>
              <w:rPr>
                <w:sz w:val="20"/>
                <w:szCs w:val="20"/>
              </w:rPr>
            </w:pPr>
          </w:p>
        </w:tc>
        <w:tc>
          <w:tcPr>
            <w:tcW w:w="1699" w:type="dxa"/>
            <w:tcBorders>
              <w:top w:val="nil"/>
              <w:left w:val="single" w:sz="6" w:space="0" w:color="auto"/>
              <w:bottom w:val="nil"/>
              <w:right w:val="single" w:sz="6" w:space="0" w:color="auto"/>
            </w:tcBorders>
          </w:tcPr>
          <w:p w:rsidR="005C11FC" w:rsidRPr="00EE5E2F" w:rsidRDefault="005C11FC" w:rsidP="00D8674C">
            <w:pPr>
              <w:pStyle w:val="Style24"/>
              <w:widowControl/>
              <w:spacing w:line="276" w:lineRule="auto"/>
              <w:rPr>
                <w:sz w:val="20"/>
                <w:szCs w:val="20"/>
              </w:rPr>
            </w:pPr>
          </w:p>
        </w:tc>
        <w:tc>
          <w:tcPr>
            <w:tcW w:w="1526" w:type="dxa"/>
            <w:tcBorders>
              <w:top w:val="nil"/>
              <w:left w:val="single" w:sz="6" w:space="0" w:color="auto"/>
              <w:bottom w:val="nil"/>
              <w:right w:val="single" w:sz="6" w:space="0" w:color="auto"/>
            </w:tcBorders>
          </w:tcPr>
          <w:p w:rsidR="005C11FC" w:rsidRPr="00EE5E2F" w:rsidRDefault="005C11FC" w:rsidP="00D8674C">
            <w:pPr>
              <w:pStyle w:val="Style24"/>
              <w:widowControl/>
              <w:spacing w:line="276" w:lineRule="auto"/>
              <w:rPr>
                <w:sz w:val="20"/>
                <w:szCs w:val="20"/>
              </w:rPr>
            </w:pPr>
          </w:p>
        </w:tc>
        <w:tc>
          <w:tcPr>
            <w:tcW w:w="2861" w:type="dxa"/>
            <w:tcBorders>
              <w:top w:val="nil"/>
              <w:left w:val="single" w:sz="6" w:space="0" w:color="auto"/>
              <w:bottom w:val="nil"/>
              <w:right w:val="single" w:sz="6" w:space="0" w:color="auto"/>
            </w:tcBorders>
          </w:tcPr>
          <w:p w:rsidR="005C11FC" w:rsidRPr="00EE5E2F" w:rsidRDefault="003E1C8F" w:rsidP="00D8674C">
            <w:pPr>
              <w:pStyle w:val="Style32"/>
              <w:widowControl/>
              <w:spacing w:line="276" w:lineRule="auto"/>
              <w:jc w:val="left"/>
              <w:rPr>
                <w:rStyle w:val="FontStyle106"/>
                <w:sz w:val="20"/>
                <w:szCs w:val="20"/>
              </w:rPr>
            </w:pPr>
            <w:r w:rsidRPr="00EE5E2F">
              <w:rPr>
                <w:rStyle w:val="FontStyle106"/>
                <w:sz w:val="20"/>
                <w:szCs w:val="20"/>
              </w:rPr>
              <w:t>развития творческого</w:t>
            </w:r>
          </w:p>
        </w:tc>
        <w:tc>
          <w:tcPr>
            <w:tcW w:w="2986" w:type="dxa"/>
            <w:tcBorders>
              <w:top w:val="nil"/>
              <w:left w:val="single" w:sz="6" w:space="0" w:color="auto"/>
              <w:bottom w:val="nil"/>
              <w:right w:val="single" w:sz="6" w:space="0" w:color="auto"/>
            </w:tcBorders>
          </w:tcPr>
          <w:p w:rsidR="005C11FC" w:rsidRPr="00EE5E2F" w:rsidRDefault="003E1C8F" w:rsidP="00D8674C">
            <w:pPr>
              <w:pStyle w:val="Style32"/>
              <w:widowControl/>
              <w:spacing w:line="276" w:lineRule="auto"/>
              <w:jc w:val="left"/>
              <w:rPr>
                <w:rStyle w:val="FontStyle106"/>
                <w:sz w:val="20"/>
                <w:szCs w:val="20"/>
              </w:rPr>
            </w:pPr>
            <w:r w:rsidRPr="00EE5E2F">
              <w:rPr>
                <w:rStyle w:val="FontStyle106"/>
                <w:sz w:val="20"/>
                <w:szCs w:val="20"/>
              </w:rPr>
              <w:t>- Проектирование</w:t>
            </w:r>
          </w:p>
        </w:tc>
      </w:tr>
      <w:tr w:rsidR="005C11FC" w:rsidRPr="00EE5E2F" w:rsidTr="00EE5E2F">
        <w:tc>
          <w:tcPr>
            <w:tcW w:w="518" w:type="dxa"/>
            <w:tcBorders>
              <w:top w:val="nil"/>
              <w:left w:val="single" w:sz="6" w:space="0" w:color="auto"/>
              <w:bottom w:val="nil"/>
              <w:right w:val="single" w:sz="6" w:space="0" w:color="auto"/>
            </w:tcBorders>
          </w:tcPr>
          <w:p w:rsidR="005C11FC" w:rsidRPr="00EE5E2F" w:rsidRDefault="005C11FC" w:rsidP="00D8674C">
            <w:pPr>
              <w:pStyle w:val="Style24"/>
              <w:widowControl/>
              <w:spacing w:line="276" w:lineRule="auto"/>
              <w:rPr>
                <w:sz w:val="20"/>
                <w:szCs w:val="20"/>
              </w:rPr>
            </w:pPr>
          </w:p>
        </w:tc>
        <w:tc>
          <w:tcPr>
            <w:tcW w:w="1699" w:type="dxa"/>
            <w:tcBorders>
              <w:top w:val="nil"/>
              <w:left w:val="single" w:sz="6" w:space="0" w:color="auto"/>
              <w:bottom w:val="nil"/>
              <w:right w:val="single" w:sz="6" w:space="0" w:color="auto"/>
            </w:tcBorders>
          </w:tcPr>
          <w:p w:rsidR="005C11FC" w:rsidRPr="00EE5E2F" w:rsidRDefault="005C11FC" w:rsidP="00D8674C">
            <w:pPr>
              <w:pStyle w:val="Style24"/>
              <w:widowControl/>
              <w:spacing w:line="276" w:lineRule="auto"/>
              <w:rPr>
                <w:sz w:val="20"/>
                <w:szCs w:val="20"/>
              </w:rPr>
            </w:pPr>
          </w:p>
        </w:tc>
        <w:tc>
          <w:tcPr>
            <w:tcW w:w="1526" w:type="dxa"/>
            <w:tcBorders>
              <w:top w:val="nil"/>
              <w:left w:val="single" w:sz="6" w:space="0" w:color="auto"/>
              <w:bottom w:val="nil"/>
              <w:right w:val="single" w:sz="6" w:space="0" w:color="auto"/>
            </w:tcBorders>
          </w:tcPr>
          <w:p w:rsidR="005C11FC" w:rsidRPr="00EE5E2F" w:rsidRDefault="005C11FC" w:rsidP="00D8674C">
            <w:pPr>
              <w:pStyle w:val="Style24"/>
              <w:widowControl/>
              <w:spacing w:line="276" w:lineRule="auto"/>
              <w:rPr>
                <w:sz w:val="20"/>
                <w:szCs w:val="20"/>
              </w:rPr>
            </w:pPr>
          </w:p>
        </w:tc>
        <w:tc>
          <w:tcPr>
            <w:tcW w:w="2861" w:type="dxa"/>
            <w:tcBorders>
              <w:top w:val="nil"/>
              <w:left w:val="single" w:sz="6" w:space="0" w:color="auto"/>
              <w:bottom w:val="nil"/>
              <w:right w:val="single" w:sz="6" w:space="0" w:color="auto"/>
            </w:tcBorders>
          </w:tcPr>
          <w:p w:rsidR="005C11FC" w:rsidRPr="00EE5E2F" w:rsidRDefault="003E1C8F" w:rsidP="00D8674C">
            <w:pPr>
              <w:pStyle w:val="Style32"/>
              <w:widowControl/>
              <w:spacing w:line="276" w:lineRule="auto"/>
              <w:jc w:val="left"/>
              <w:rPr>
                <w:rStyle w:val="FontStyle106"/>
                <w:sz w:val="20"/>
                <w:szCs w:val="20"/>
              </w:rPr>
            </w:pPr>
            <w:r w:rsidRPr="00EE5E2F">
              <w:rPr>
                <w:rStyle w:val="FontStyle106"/>
                <w:sz w:val="20"/>
                <w:szCs w:val="20"/>
              </w:rPr>
              <w:t>потенциала педагогов ДОУ»</w:t>
            </w:r>
          </w:p>
        </w:tc>
        <w:tc>
          <w:tcPr>
            <w:tcW w:w="2986" w:type="dxa"/>
            <w:tcBorders>
              <w:top w:val="nil"/>
              <w:left w:val="single" w:sz="6" w:space="0" w:color="auto"/>
              <w:bottom w:val="nil"/>
              <w:right w:val="single" w:sz="6" w:space="0" w:color="auto"/>
            </w:tcBorders>
          </w:tcPr>
          <w:p w:rsidR="005C11FC" w:rsidRPr="00EE5E2F" w:rsidRDefault="003E1C8F" w:rsidP="00D8674C">
            <w:pPr>
              <w:pStyle w:val="Style32"/>
              <w:widowControl/>
              <w:spacing w:line="276" w:lineRule="auto"/>
              <w:jc w:val="left"/>
              <w:rPr>
                <w:rStyle w:val="FontStyle106"/>
                <w:sz w:val="20"/>
                <w:szCs w:val="20"/>
              </w:rPr>
            </w:pPr>
            <w:r w:rsidRPr="00EE5E2F">
              <w:rPr>
                <w:rStyle w:val="FontStyle106"/>
                <w:sz w:val="20"/>
                <w:szCs w:val="20"/>
              </w:rPr>
              <w:t>инновационной деятельности</w:t>
            </w:r>
          </w:p>
        </w:tc>
      </w:tr>
      <w:tr w:rsidR="005C11FC" w:rsidRPr="00EE5E2F" w:rsidTr="00EE5E2F">
        <w:tc>
          <w:tcPr>
            <w:tcW w:w="518" w:type="dxa"/>
            <w:tcBorders>
              <w:top w:val="nil"/>
              <w:left w:val="single" w:sz="6" w:space="0" w:color="auto"/>
              <w:bottom w:val="nil"/>
              <w:right w:val="single" w:sz="6" w:space="0" w:color="auto"/>
            </w:tcBorders>
          </w:tcPr>
          <w:p w:rsidR="005C11FC" w:rsidRPr="00EE5E2F" w:rsidRDefault="005C11FC" w:rsidP="00D8674C">
            <w:pPr>
              <w:pStyle w:val="Style24"/>
              <w:widowControl/>
              <w:spacing w:line="276" w:lineRule="auto"/>
              <w:rPr>
                <w:sz w:val="20"/>
                <w:szCs w:val="20"/>
              </w:rPr>
            </w:pPr>
          </w:p>
        </w:tc>
        <w:tc>
          <w:tcPr>
            <w:tcW w:w="1699" w:type="dxa"/>
            <w:tcBorders>
              <w:top w:val="nil"/>
              <w:left w:val="single" w:sz="6" w:space="0" w:color="auto"/>
              <w:bottom w:val="nil"/>
              <w:right w:val="single" w:sz="6" w:space="0" w:color="auto"/>
            </w:tcBorders>
          </w:tcPr>
          <w:p w:rsidR="005C11FC" w:rsidRPr="00EE5E2F" w:rsidRDefault="005C11FC" w:rsidP="00D8674C">
            <w:pPr>
              <w:pStyle w:val="Style24"/>
              <w:widowControl/>
              <w:spacing w:line="276" w:lineRule="auto"/>
              <w:rPr>
                <w:sz w:val="20"/>
                <w:szCs w:val="20"/>
              </w:rPr>
            </w:pPr>
          </w:p>
        </w:tc>
        <w:tc>
          <w:tcPr>
            <w:tcW w:w="1526" w:type="dxa"/>
            <w:tcBorders>
              <w:top w:val="nil"/>
              <w:left w:val="single" w:sz="6" w:space="0" w:color="auto"/>
              <w:bottom w:val="nil"/>
              <w:right w:val="single" w:sz="6" w:space="0" w:color="auto"/>
            </w:tcBorders>
          </w:tcPr>
          <w:p w:rsidR="005C11FC" w:rsidRPr="00EE5E2F" w:rsidRDefault="005C11FC" w:rsidP="00D8674C">
            <w:pPr>
              <w:pStyle w:val="Style24"/>
              <w:widowControl/>
              <w:spacing w:line="276" w:lineRule="auto"/>
              <w:rPr>
                <w:sz w:val="20"/>
                <w:szCs w:val="20"/>
              </w:rPr>
            </w:pPr>
          </w:p>
        </w:tc>
        <w:tc>
          <w:tcPr>
            <w:tcW w:w="2861" w:type="dxa"/>
            <w:tcBorders>
              <w:top w:val="nil"/>
              <w:left w:val="single" w:sz="6" w:space="0" w:color="auto"/>
              <w:bottom w:val="nil"/>
              <w:right w:val="single" w:sz="6" w:space="0" w:color="auto"/>
            </w:tcBorders>
          </w:tcPr>
          <w:p w:rsidR="005C11FC" w:rsidRPr="00EE5E2F" w:rsidRDefault="003E1C8F" w:rsidP="00D8674C">
            <w:pPr>
              <w:pStyle w:val="Style32"/>
              <w:widowControl/>
              <w:spacing w:line="276" w:lineRule="auto"/>
              <w:jc w:val="left"/>
              <w:rPr>
                <w:rStyle w:val="FontStyle106"/>
                <w:sz w:val="20"/>
                <w:szCs w:val="20"/>
              </w:rPr>
            </w:pPr>
            <w:r w:rsidRPr="00EE5E2F">
              <w:rPr>
                <w:rStyle w:val="FontStyle106"/>
                <w:sz w:val="20"/>
                <w:szCs w:val="20"/>
              </w:rPr>
              <w:t>-1 Всероссийский конкурс</w:t>
            </w:r>
          </w:p>
        </w:tc>
        <w:tc>
          <w:tcPr>
            <w:tcW w:w="2986" w:type="dxa"/>
            <w:tcBorders>
              <w:top w:val="nil"/>
              <w:left w:val="single" w:sz="6" w:space="0" w:color="auto"/>
              <w:bottom w:val="nil"/>
              <w:right w:val="single" w:sz="6" w:space="0" w:color="auto"/>
            </w:tcBorders>
          </w:tcPr>
          <w:p w:rsidR="005C11FC" w:rsidRPr="00EE5E2F" w:rsidRDefault="003E1C8F" w:rsidP="00D8674C">
            <w:pPr>
              <w:pStyle w:val="Style32"/>
              <w:widowControl/>
              <w:spacing w:line="276" w:lineRule="auto"/>
              <w:jc w:val="left"/>
              <w:rPr>
                <w:rStyle w:val="FontStyle106"/>
                <w:sz w:val="20"/>
                <w:szCs w:val="20"/>
              </w:rPr>
            </w:pPr>
            <w:r w:rsidRPr="00EE5E2F">
              <w:rPr>
                <w:rStyle w:val="FontStyle106"/>
                <w:sz w:val="20"/>
                <w:szCs w:val="20"/>
              </w:rPr>
              <w:t>ДОУ (итоги эксперимента)</w:t>
            </w:r>
          </w:p>
        </w:tc>
      </w:tr>
      <w:tr w:rsidR="005C11FC" w:rsidRPr="00EE5E2F" w:rsidTr="00EE5E2F">
        <w:tc>
          <w:tcPr>
            <w:tcW w:w="518" w:type="dxa"/>
            <w:tcBorders>
              <w:top w:val="nil"/>
              <w:left w:val="single" w:sz="6" w:space="0" w:color="auto"/>
              <w:bottom w:val="nil"/>
              <w:right w:val="single" w:sz="6" w:space="0" w:color="auto"/>
            </w:tcBorders>
          </w:tcPr>
          <w:p w:rsidR="005C11FC" w:rsidRPr="00EE5E2F" w:rsidRDefault="005C11FC" w:rsidP="00D8674C">
            <w:pPr>
              <w:pStyle w:val="Style24"/>
              <w:widowControl/>
              <w:spacing w:line="276" w:lineRule="auto"/>
              <w:rPr>
                <w:sz w:val="20"/>
                <w:szCs w:val="20"/>
              </w:rPr>
            </w:pPr>
          </w:p>
        </w:tc>
        <w:tc>
          <w:tcPr>
            <w:tcW w:w="1699" w:type="dxa"/>
            <w:tcBorders>
              <w:top w:val="nil"/>
              <w:left w:val="single" w:sz="6" w:space="0" w:color="auto"/>
              <w:bottom w:val="nil"/>
              <w:right w:val="single" w:sz="6" w:space="0" w:color="auto"/>
            </w:tcBorders>
          </w:tcPr>
          <w:p w:rsidR="005C11FC" w:rsidRPr="00EE5E2F" w:rsidRDefault="005C11FC" w:rsidP="00D8674C">
            <w:pPr>
              <w:pStyle w:val="Style24"/>
              <w:widowControl/>
              <w:spacing w:line="276" w:lineRule="auto"/>
              <w:rPr>
                <w:sz w:val="20"/>
                <w:szCs w:val="20"/>
              </w:rPr>
            </w:pPr>
          </w:p>
        </w:tc>
        <w:tc>
          <w:tcPr>
            <w:tcW w:w="1526" w:type="dxa"/>
            <w:tcBorders>
              <w:top w:val="nil"/>
              <w:left w:val="single" w:sz="6" w:space="0" w:color="auto"/>
              <w:bottom w:val="nil"/>
              <w:right w:val="single" w:sz="6" w:space="0" w:color="auto"/>
            </w:tcBorders>
          </w:tcPr>
          <w:p w:rsidR="005C11FC" w:rsidRPr="00EE5E2F" w:rsidRDefault="005C11FC" w:rsidP="00D8674C">
            <w:pPr>
              <w:pStyle w:val="Style24"/>
              <w:widowControl/>
              <w:spacing w:line="276" w:lineRule="auto"/>
              <w:rPr>
                <w:sz w:val="20"/>
                <w:szCs w:val="20"/>
              </w:rPr>
            </w:pPr>
          </w:p>
        </w:tc>
        <w:tc>
          <w:tcPr>
            <w:tcW w:w="2861" w:type="dxa"/>
            <w:tcBorders>
              <w:top w:val="nil"/>
              <w:left w:val="single" w:sz="6" w:space="0" w:color="auto"/>
              <w:bottom w:val="nil"/>
              <w:right w:val="single" w:sz="6" w:space="0" w:color="auto"/>
            </w:tcBorders>
          </w:tcPr>
          <w:p w:rsidR="005C11FC" w:rsidRPr="00EE5E2F" w:rsidRDefault="003E1C8F" w:rsidP="00D8674C">
            <w:pPr>
              <w:pStyle w:val="Style32"/>
              <w:widowControl/>
              <w:spacing w:line="276" w:lineRule="auto"/>
              <w:jc w:val="left"/>
              <w:rPr>
                <w:rStyle w:val="FontStyle106"/>
                <w:sz w:val="20"/>
                <w:szCs w:val="20"/>
              </w:rPr>
            </w:pPr>
            <w:r w:rsidRPr="00EE5E2F">
              <w:rPr>
                <w:rStyle w:val="FontStyle106"/>
                <w:sz w:val="20"/>
                <w:szCs w:val="20"/>
              </w:rPr>
              <w:t>авторских научно-</w:t>
            </w:r>
          </w:p>
        </w:tc>
        <w:tc>
          <w:tcPr>
            <w:tcW w:w="2986" w:type="dxa"/>
            <w:tcBorders>
              <w:top w:val="nil"/>
              <w:left w:val="single" w:sz="6" w:space="0" w:color="auto"/>
              <w:bottom w:val="nil"/>
              <w:right w:val="single" w:sz="6" w:space="0" w:color="auto"/>
            </w:tcBorders>
          </w:tcPr>
          <w:p w:rsidR="005C11FC" w:rsidRPr="00EE5E2F" w:rsidRDefault="005C11FC" w:rsidP="00D8674C">
            <w:pPr>
              <w:pStyle w:val="Style24"/>
              <w:widowControl/>
              <w:spacing w:line="276" w:lineRule="auto"/>
              <w:rPr>
                <w:sz w:val="20"/>
                <w:szCs w:val="20"/>
              </w:rPr>
            </w:pPr>
          </w:p>
        </w:tc>
      </w:tr>
      <w:tr w:rsidR="005C11FC" w:rsidRPr="00EE5E2F" w:rsidTr="00EE5E2F">
        <w:tc>
          <w:tcPr>
            <w:tcW w:w="518" w:type="dxa"/>
            <w:tcBorders>
              <w:top w:val="nil"/>
              <w:left w:val="single" w:sz="6" w:space="0" w:color="auto"/>
              <w:bottom w:val="nil"/>
              <w:right w:val="single" w:sz="6" w:space="0" w:color="auto"/>
            </w:tcBorders>
          </w:tcPr>
          <w:p w:rsidR="005C11FC" w:rsidRPr="00EE5E2F" w:rsidRDefault="005C11FC" w:rsidP="00D8674C">
            <w:pPr>
              <w:pStyle w:val="Style24"/>
              <w:widowControl/>
              <w:spacing w:line="276" w:lineRule="auto"/>
              <w:rPr>
                <w:sz w:val="20"/>
                <w:szCs w:val="20"/>
              </w:rPr>
            </w:pPr>
          </w:p>
        </w:tc>
        <w:tc>
          <w:tcPr>
            <w:tcW w:w="1699" w:type="dxa"/>
            <w:tcBorders>
              <w:top w:val="nil"/>
              <w:left w:val="single" w:sz="6" w:space="0" w:color="auto"/>
              <w:bottom w:val="nil"/>
              <w:right w:val="single" w:sz="6" w:space="0" w:color="auto"/>
            </w:tcBorders>
          </w:tcPr>
          <w:p w:rsidR="005C11FC" w:rsidRPr="00EE5E2F" w:rsidRDefault="005C11FC" w:rsidP="00D8674C">
            <w:pPr>
              <w:pStyle w:val="Style24"/>
              <w:widowControl/>
              <w:spacing w:line="276" w:lineRule="auto"/>
              <w:rPr>
                <w:sz w:val="20"/>
                <w:szCs w:val="20"/>
              </w:rPr>
            </w:pPr>
          </w:p>
        </w:tc>
        <w:tc>
          <w:tcPr>
            <w:tcW w:w="1526" w:type="dxa"/>
            <w:tcBorders>
              <w:top w:val="nil"/>
              <w:left w:val="single" w:sz="6" w:space="0" w:color="auto"/>
              <w:bottom w:val="nil"/>
              <w:right w:val="single" w:sz="6" w:space="0" w:color="auto"/>
            </w:tcBorders>
          </w:tcPr>
          <w:p w:rsidR="005C11FC" w:rsidRPr="00EE5E2F" w:rsidRDefault="005C11FC" w:rsidP="00D8674C">
            <w:pPr>
              <w:pStyle w:val="Style24"/>
              <w:widowControl/>
              <w:spacing w:line="276" w:lineRule="auto"/>
              <w:rPr>
                <w:sz w:val="20"/>
                <w:szCs w:val="20"/>
              </w:rPr>
            </w:pPr>
          </w:p>
        </w:tc>
        <w:tc>
          <w:tcPr>
            <w:tcW w:w="2861" w:type="dxa"/>
            <w:tcBorders>
              <w:top w:val="nil"/>
              <w:left w:val="single" w:sz="6" w:space="0" w:color="auto"/>
              <w:bottom w:val="nil"/>
              <w:right w:val="single" w:sz="6" w:space="0" w:color="auto"/>
            </w:tcBorders>
          </w:tcPr>
          <w:p w:rsidR="005C11FC" w:rsidRPr="00EE5E2F" w:rsidRDefault="003E1C8F" w:rsidP="00D8674C">
            <w:pPr>
              <w:pStyle w:val="Style32"/>
              <w:widowControl/>
              <w:spacing w:line="276" w:lineRule="auto"/>
              <w:jc w:val="left"/>
              <w:rPr>
                <w:rStyle w:val="FontStyle106"/>
                <w:sz w:val="20"/>
                <w:szCs w:val="20"/>
              </w:rPr>
            </w:pPr>
            <w:r w:rsidRPr="00EE5E2F">
              <w:rPr>
                <w:rStyle w:val="FontStyle106"/>
                <w:sz w:val="20"/>
                <w:szCs w:val="20"/>
              </w:rPr>
              <w:t>методических разработок,</w:t>
            </w:r>
          </w:p>
        </w:tc>
        <w:tc>
          <w:tcPr>
            <w:tcW w:w="2986" w:type="dxa"/>
            <w:tcBorders>
              <w:top w:val="nil"/>
              <w:left w:val="single" w:sz="6" w:space="0" w:color="auto"/>
              <w:bottom w:val="nil"/>
              <w:right w:val="single" w:sz="6" w:space="0" w:color="auto"/>
            </w:tcBorders>
          </w:tcPr>
          <w:p w:rsidR="005C11FC" w:rsidRPr="00EE5E2F" w:rsidRDefault="003E1C8F" w:rsidP="00D8674C">
            <w:pPr>
              <w:pStyle w:val="Style32"/>
              <w:widowControl/>
              <w:spacing w:line="276" w:lineRule="auto"/>
              <w:jc w:val="left"/>
              <w:rPr>
                <w:rStyle w:val="FontStyle106"/>
                <w:sz w:val="20"/>
                <w:szCs w:val="20"/>
              </w:rPr>
            </w:pPr>
            <w:r w:rsidRPr="00EE5E2F">
              <w:rPr>
                <w:rStyle w:val="FontStyle106"/>
                <w:sz w:val="20"/>
                <w:szCs w:val="20"/>
              </w:rPr>
              <w:t>- деловая игра «Есть ли у Вас</w:t>
            </w:r>
          </w:p>
        </w:tc>
      </w:tr>
      <w:tr w:rsidR="005C11FC" w:rsidRPr="00EE5E2F" w:rsidTr="00EE5E2F">
        <w:tc>
          <w:tcPr>
            <w:tcW w:w="518" w:type="dxa"/>
            <w:tcBorders>
              <w:top w:val="nil"/>
              <w:left w:val="single" w:sz="6" w:space="0" w:color="auto"/>
              <w:bottom w:val="nil"/>
              <w:right w:val="single" w:sz="6" w:space="0" w:color="auto"/>
            </w:tcBorders>
          </w:tcPr>
          <w:p w:rsidR="005C11FC" w:rsidRPr="00EE5E2F" w:rsidRDefault="005C11FC" w:rsidP="00D8674C">
            <w:pPr>
              <w:pStyle w:val="Style24"/>
              <w:widowControl/>
              <w:spacing w:line="276" w:lineRule="auto"/>
              <w:rPr>
                <w:sz w:val="20"/>
                <w:szCs w:val="20"/>
              </w:rPr>
            </w:pPr>
          </w:p>
        </w:tc>
        <w:tc>
          <w:tcPr>
            <w:tcW w:w="1699" w:type="dxa"/>
            <w:tcBorders>
              <w:top w:val="nil"/>
              <w:left w:val="single" w:sz="6" w:space="0" w:color="auto"/>
              <w:bottom w:val="nil"/>
              <w:right w:val="single" w:sz="6" w:space="0" w:color="auto"/>
            </w:tcBorders>
          </w:tcPr>
          <w:p w:rsidR="005C11FC" w:rsidRPr="00EE5E2F" w:rsidRDefault="005C11FC" w:rsidP="00D8674C">
            <w:pPr>
              <w:pStyle w:val="Style24"/>
              <w:widowControl/>
              <w:spacing w:line="276" w:lineRule="auto"/>
              <w:rPr>
                <w:sz w:val="20"/>
                <w:szCs w:val="20"/>
              </w:rPr>
            </w:pPr>
          </w:p>
        </w:tc>
        <w:tc>
          <w:tcPr>
            <w:tcW w:w="1526" w:type="dxa"/>
            <w:tcBorders>
              <w:top w:val="nil"/>
              <w:left w:val="single" w:sz="6" w:space="0" w:color="auto"/>
              <w:bottom w:val="nil"/>
              <w:right w:val="single" w:sz="6" w:space="0" w:color="auto"/>
            </w:tcBorders>
          </w:tcPr>
          <w:p w:rsidR="005C11FC" w:rsidRPr="00EE5E2F" w:rsidRDefault="005C11FC" w:rsidP="00D8674C">
            <w:pPr>
              <w:pStyle w:val="Style24"/>
              <w:widowControl/>
              <w:spacing w:line="276" w:lineRule="auto"/>
              <w:rPr>
                <w:sz w:val="20"/>
                <w:szCs w:val="20"/>
              </w:rPr>
            </w:pPr>
          </w:p>
        </w:tc>
        <w:tc>
          <w:tcPr>
            <w:tcW w:w="2861" w:type="dxa"/>
            <w:tcBorders>
              <w:top w:val="nil"/>
              <w:left w:val="single" w:sz="6" w:space="0" w:color="auto"/>
              <w:bottom w:val="nil"/>
              <w:right w:val="single" w:sz="6" w:space="0" w:color="auto"/>
            </w:tcBorders>
          </w:tcPr>
          <w:p w:rsidR="005C11FC" w:rsidRPr="00EE5E2F" w:rsidRDefault="003E1C8F" w:rsidP="00D8674C">
            <w:pPr>
              <w:pStyle w:val="Style32"/>
              <w:widowControl/>
              <w:spacing w:line="276" w:lineRule="auto"/>
              <w:jc w:val="left"/>
              <w:rPr>
                <w:rStyle w:val="FontStyle106"/>
                <w:sz w:val="20"/>
                <w:szCs w:val="20"/>
              </w:rPr>
            </w:pPr>
            <w:r w:rsidRPr="00EE5E2F">
              <w:rPr>
                <w:rStyle w:val="FontStyle106"/>
                <w:sz w:val="20"/>
                <w:szCs w:val="20"/>
              </w:rPr>
              <w:t>конспектов непосредственно-</w:t>
            </w:r>
          </w:p>
        </w:tc>
        <w:tc>
          <w:tcPr>
            <w:tcW w:w="2986" w:type="dxa"/>
            <w:tcBorders>
              <w:top w:val="nil"/>
              <w:left w:val="single" w:sz="6" w:space="0" w:color="auto"/>
              <w:bottom w:val="nil"/>
              <w:right w:val="single" w:sz="6" w:space="0" w:color="auto"/>
            </w:tcBorders>
          </w:tcPr>
          <w:p w:rsidR="005C11FC" w:rsidRPr="00EE5E2F" w:rsidRDefault="003E1C8F" w:rsidP="00D8674C">
            <w:pPr>
              <w:pStyle w:val="Style32"/>
              <w:widowControl/>
              <w:spacing w:line="276" w:lineRule="auto"/>
              <w:jc w:val="left"/>
              <w:rPr>
                <w:rStyle w:val="FontStyle106"/>
                <w:sz w:val="20"/>
                <w:szCs w:val="20"/>
              </w:rPr>
            </w:pPr>
            <w:r w:rsidRPr="00EE5E2F">
              <w:rPr>
                <w:rStyle w:val="FontStyle106"/>
                <w:sz w:val="20"/>
                <w:szCs w:val="20"/>
              </w:rPr>
              <w:t>план?»</w:t>
            </w:r>
          </w:p>
        </w:tc>
      </w:tr>
      <w:tr w:rsidR="005C11FC" w:rsidRPr="00EE5E2F" w:rsidTr="00EE5E2F">
        <w:tc>
          <w:tcPr>
            <w:tcW w:w="518" w:type="dxa"/>
            <w:tcBorders>
              <w:top w:val="nil"/>
              <w:left w:val="single" w:sz="6" w:space="0" w:color="auto"/>
              <w:bottom w:val="nil"/>
              <w:right w:val="single" w:sz="6" w:space="0" w:color="auto"/>
            </w:tcBorders>
          </w:tcPr>
          <w:p w:rsidR="005C11FC" w:rsidRPr="00EE5E2F" w:rsidRDefault="005C11FC" w:rsidP="00D8674C">
            <w:pPr>
              <w:pStyle w:val="Style24"/>
              <w:widowControl/>
              <w:spacing w:line="276" w:lineRule="auto"/>
              <w:rPr>
                <w:sz w:val="20"/>
                <w:szCs w:val="20"/>
              </w:rPr>
            </w:pPr>
          </w:p>
        </w:tc>
        <w:tc>
          <w:tcPr>
            <w:tcW w:w="1699" w:type="dxa"/>
            <w:tcBorders>
              <w:top w:val="nil"/>
              <w:left w:val="single" w:sz="6" w:space="0" w:color="auto"/>
              <w:bottom w:val="nil"/>
              <w:right w:val="single" w:sz="6" w:space="0" w:color="auto"/>
            </w:tcBorders>
          </w:tcPr>
          <w:p w:rsidR="005C11FC" w:rsidRPr="00EE5E2F" w:rsidRDefault="005C11FC" w:rsidP="00D8674C">
            <w:pPr>
              <w:pStyle w:val="Style24"/>
              <w:widowControl/>
              <w:spacing w:line="276" w:lineRule="auto"/>
              <w:rPr>
                <w:sz w:val="20"/>
                <w:szCs w:val="20"/>
              </w:rPr>
            </w:pPr>
          </w:p>
        </w:tc>
        <w:tc>
          <w:tcPr>
            <w:tcW w:w="1526" w:type="dxa"/>
            <w:tcBorders>
              <w:top w:val="nil"/>
              <w:left w:val="single" w:sz="6" w:space="0" w:color="auto"/>
              <w:bottom w:val="nil"/>
              <w:right w:val="single" w:sz="6" w:space="0" w:color="auto"/>
            </w:tcBorders>
          </w:tcPr>
          <w:p w:rsidR="005C11FC" w:rsidRPr="00EE5E2F" w:rsidRDefault="005C11FC" w:rsidP="00D8674C">
            <w:pPr>
              <w:pStyle w:val="Style24"/>
              <w:widowControl/>
              <w:spacing w:line="276" w:lineRule="auto"/>
              <w:rPr>
                <w:sz w:val="20"/>
                <w:szCs w:val="20"/>
              </w:rPr>
            </w:pPr>
          </w:p>
        </w:tc>
        <w:tc>
          <w:tcPr>
            <w:tcW w:w="2861" w:type="dxa"/>
            <w:tcBorders>
              <w:top w:val="nil"/>
              <w:left w:val="single" w:sz="6" w:space="0" w:color="auto"/>
              <w:bottom w:val="nil"/>
              <w:right w:val="single" w:sz="6" w:space="0" w:color="auto"/>
            </w:tcBorders>
          </w:tcPr>
          <w:p w:rsidR="005C11FC" w:rsidRPr="00EE5E2F" w:rsidRDefault="003E1C8F" w:rsidP="00D8674C">
            <w:pPr>
              <w:pStyle w:val="Style32"/>
              <w:widowControl/>
              <w:spacing w:line="276" w:lineRule="auto"/>
              <w:jc w:val="left"/>
              <w:rPr>
                <w:rStyle w:val="FontStyle106"/>
                <w:sz w:val="20"/>
                <w:szCs w:val="20"/>
              </w:rPr>
            </w:pPr>
            <w:r w:rsidRPr="00EE5E2F">
              <w:rPr>
                <w:rStyle w:val="FontStyle106"/>
                <w:sz w:val="20"/>
                <w:szCs w:val="20"/>
              </w:rPr>
              <w:t>образовательной</w:t>
            </w:r>
          </w:p>
        </w:tc>
        <w:tc>
          <w:tcPr>
            <w:tcW w:w="2986" w:type="dxa"/>
            <w:tcBorders>
              <w:top w:val="nil"/>
              <w:left w:val="single" w:sz="6" w:space="0" w:color="auto"/>
              <w:bottom w:val="nil"/>
              <w:right w:val="single" w:sz="6" w:space="0" w:color="auto"/>
            </w:tcBorders>
          </w:tcPr>
          <w:p w:rsidR="005C11FC" w:rsidRPr="00EE5E2F" w:rsidRDefault="005C11FC" w:rsidP="00D8674C">
            <w:pPr>
              <w:pStyle w:val="Style24"/>
              <w:widowControl/>
              <w:spacing w:line="276" w:lineRule="auto"/>
              <w:rPr>
                <w:sz w:val="20"/>
                <w:szCs w:val="20"/>
              </w:rPr>
            </w:pPr>
          </w:p>
        </w:tc>
      </w:tr>
      <w:tr w:rsidR="005C11FC" w:rsidRPr="00EE5E2F" w:rsidTr="00EE5E2F">
        <w:tc>
          <w:tcPr>
            <w:tcW w:w="518" w:type="dxa"/>
            <w:tcBorders>
              <w:top w:val="nil"/>
              <w:left w:val="single" w:sz="6" w:space="0" w:color="auto"/>
              <w:bottom w:val="nil"/>
              <w:right w:val="single" w:sz="6" w:space="0" w:color="auto"/>
            </w:tcBorders>
          </w:tcPr>
          <w:p w:rsidR="005C11FC" w:rsidRPr="00EE5E2F" w:rsidRDefault="005C11FC" w:rsidP="00D8674C">
            <w:pPr>
              <w:pStyle w:val="Style24"/>
              <w:widowControl/>
              <w:spacing w:line="276" w:lineRule="auto"/>
              <w:rPr>
                <w:sz w:val="20"/>
                <w:szCs w:val="20"/>
              </w:rPr>
            </w:pPr>
          </w:p>
        </w:tc>
        <w:tc>
          <w:tcPr>
            <w:tcW w:w="1699" w:type="dxa"/>
            <w:tcBorders>
              <w:top w:val="nil"/>
              <w:left w:val="single" w:sz="6" w:space="0" w:color="auto"/>
              <w:bottom w:val="nil"/>
              <w:right w:val="single" w:sz="6" w:space="0" w:color="auto"/>
            </w:tcBorders>
          </w:tcPr>
          <w:p w:rsidR="005C11FC" w:rsidRPr="00EE5E2F" w:rsidRDefault="005C11FC" w:rsidP="00D8674C">
            <w:pPr>
              <w:pStyle w:val="Style24"/>
              <w:widowControl/>
              <w:spacing w:line="276" w:lineRule="auto"/>
              <w:rPr>
                <w:sz w:val="20"/>
                <w:szCs w:val="20"/>
              </w:rPr>
            </w:pPr>
          </w:p>
        </w:tc>
        <w:tc>
          <w:tcPr>
            <w:tcW w:w="1526" w:type="dxa"/>
            <w:tcBorders>
              <w:top w:val="nil"/>
              <w:left w:val="single" w:sz="6" w:space="0" w:color="auto"/>
              <w:bottom w:val="nil"/>
              <w:right w:val="single" w:sz="6" w:space="0" w:color="auto"/>
            </w:tcBorders>
          </w:tcPr>
          <w:p w:rsidR="005C11FC" w:rsidRPr="00EE5E2F" w:rsidRDefault="005C11FC" w:rsidP="00D8674C">
            <w:pPr>
              <w:pStyle w:val="Style24"/>
              <w:widowControl/>
              <w:spacing w:line="276" w:lineRule="auto"/>
              <w:rPr>
                <w:sz w:val="20"/>
                <w:szCs w:val="20"/>
              </w:rPr>
            </w:pPr>
          </w:p>
        </w:tc>
        <w:tc>
          <w:tcPr>
            <w:tcW w:w="2861" w:type="dxa"/>
            <w:tcBorders>
              <w:top w:val="nil"/>
              <w:left w:val="single" w:sz="6" w:space="0" w:color="auto"/>
              <w:bottom w:val="nil"/>
              <w:right w:val="single" w:sz="6" w:space="0" w:color="auto"/>
            </w:tcBorders>
          </w:tcPr>
          <w:p w:rsidR="005C11FC" w:rsidRPr="00EE5E2F" w:rsidRDefault="003E1C8F" w:rsidP="00D8674C">
            <w:pPr>
              <w:pStyle w:val="Style32"/>
              <w:widowControl/>
              <w:spacing w:line="276" w:lineRule="auto"/>
              <w:jc w:val="left"/>
              <w:rPr>
                <w:rStyle w:val="FontStyle106"/>
                <w:sz w:val="20"/>
                <w:szCs w:val="20"/>
              </w:rPr>
            </w:pPr>
            <w:r w:rsidRPr="00EE5E2F">
              <w:rPr>
                <w:rStyle w:val="FontStyle106"/>
                <w:sz w:val="20"/>
                <w:szCs w:val="20"/>
              </w:rPr>
              <w:t>деятельности, развлечений,</w:t>
            </w:r>
          </w:p>
        </w:tc>
        <w:tc>
          <w:tcPr>
            <w:tcW w:w="2986" w:type="dxa"/>
            <w:tcBorders>
              <w:top w:val="nil"/>
              <w:left w:val="single" w:sz="6" w:space="0" w:color="auto"/>
              <w:bottom w:val="nil"/>
              <w:right w:val="single" w:sz="6" w:space="0" w:color="auto"/>
            </w:tcBorders>
          </w:tcPr>
          <w:p w:rsidR="005C11FC" w:rsidRPr="00EE5E2F" w:rsidRDefault="005C11FC" w:rsidP="00D8674C">
            <w:pPr>
              <w:pStyle w:val="Style24"/>
              <w:widowControl/>
              <w:spacing w:line="276" w:lineRule="auto"/>
              <w:rPr>
                <w:sz w:val="20"/>
                <w:szCs w:val="20"/>
              </w:rPr>
            </w:pPr>
          </w:p>
        </w:tc>
      </w:tr>
      <w:tr w:rsidR="00EE5E2F" w:rsidRPr="00EE5E2F" w:rsidTr="000507D1">
        <w:tc>
          <w:tcPr>
            <w:tcW w:w="518"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1699" w:type="dxa"/>
            <w:vMerge w:val="restart"/>
            <w:tcBorders>
              <w:top w:val="nil"/>
              <w:left w:val="single" w:sz="6" w:space="0" w:color="auto"/>
              <w:right w:val="single" w:sz="6" w:space="0" w:color="auto"/>
            </w:tcBorders>
          </w:tcPr>
          <w:p w:rsidR="00EE5E2F" w:rsidRPr="00EE5E2F" w:rsidRDefault="00EE5E2F" w:rsidP="00D8674C">
            <w:pPr>
              <w:pStyle w:val="Style24"/>
              <w:widowControl/>
              <w:spacing w:line="276" w:lineRule="auto"/>
              <w:rPr>
                <w:sz w:val="20"/>
                <w:szCs w:val="20"/>
              </w:rPr>
            </w:pPr>
          </w:p>
        </w:tc>
        <w:tc>
          <w:tcPr>
            <w:tcW w:w="1526"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2861" w:type="dxa"/>
            <w:tcBorders>
              <w:top w:val="nil"/>
              <w:left w:val="single" w:sz="6" w:space="0" w:color="auto"/>
              <w:bottom w:val="nil"/>
              <w:right w:val="single" w:sz="6" w:space="0" w:color="auto"/>
            </w:tcBorders>
          </w:tcPr>
          <w:p w:rsidR="00EE5E2F" w:rsidRPr="00EE5E2F" w:rsidRDefault="00EE5E2F" w:rsidP="00D8674C">
            <w:pPr>
              <w:pStyle w:val="Style32"/>
              <w:widowControl/>
              <w:spacing w:line="276" w:lineRule="auto"/>
              <w:jc w:val="left"/>
              <w:rPr>
                <w:rStyle w:val="FontStyle106"/>
                <w:sz w:val="20"/>
                <w:szCs w:val="20"/>
              </w:rPr>
            </w:pPr>
            <w:r w:rsidRPr="00EE5E2F">
              <w:rPr>
                <w:rStyle w:val="FontStyle106"/>
                <w:sz w:val="20"/>
                <w:szCs w:val="20"/>
              </w:rPr>
              <w:t>сценариев «Педагогическая</w:t>
            </w:r>
          </w:p>
        </w:tc>
        <w:tc>
          <w:tcPr>
            <w:tcW w:w="2986"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r>
      <w:tr w:rsidR="00EE5E2F" w:rsidRPr="00EE5E2F" w:rsidTr="000507D1">
        <w:tc>
          <w:tcPr>
            <w:tcW w:w="518"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1699" w:type="dxa"/>
            <w:vMerge/>
            <w:tcBorders>
              <w:left w:val="single" w:sz="6" w:space="0" w:color="auto"/>
              <w:right w:val="single" w:sz="6" w:space="0" w:color="auto"/>
            </w:tcBorders>
          </w:tcPr>
          <w:p w:rsidR="00EE5E2F" w:rsidRPr="00EE5E2F" w:rsidRDefault="00EE5E2F" w:rsidP="00D8674C">
            <w:pPr>
              <w:pStyle w:val="Style24"/>
              <w:widowControl/>
              <w:spacing w:line="276" w:lineRule="auto"/>
              <w:rPr>
                <w:sz w:val="20"/>
                <w:szCs w:val="20"/>
              </w:rPr>
            </w:pPr>
          </w:p>
        </w:tc>
        <w:tc>
          <w:tcPr>
            <w:tcW w:w="1526"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2861" w:type="dxa"/>
            <w:tcBorders>
              <w:top w:val="nil"/>
              <w:left w:val="single" w:sz="6" w:space="0" w:color="auto"/>
              <w:bottom w:val="nil"/>
              <w:right w:val="single" w:sz="6" w:space="0" w:color="auto"/>
            </w:tcBorders>
          </w:tcPr>
          <w:p w:rsidR="00EE5E2F" w:rsidRPr="00EE5E2F" w:rsidRDefault="00EE5E2F" w:rsidP="00D8674C">
            <w:pPr>
              <w:pStyle w:val="Style32"/>
              <w:widowControl/>
              <w:spacing w:line="276" w:lineRule="auto"/>
              <w:jc w:val="left"/>
              <w:rPr>
                <w:rStyle w:val="FontStyle106"/>
                <w:sz w:val="20"/>
                <w:szCs w:val="20"/>
              </w:rPr>
            </w:pPr>
            <w:r w:rsidRPr="00EE5E2F">
              <w:rPr>
                <w:rStyle w:val="FontStyle106"/>
                <w:sz w:val="20"/>
                <w:szCs w:val="20"/>
              </w:rPr>
              <w:t>инициатива»</w:t>
            </w:r>
          </w:p>
        </w:tc>
        <w:tc>
          <w:tcPr>
            <w:tcW w:w="2986"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r>
      <w:tr w:rsidR="00EE5E2F" w:rsidRPr="00EE5E2F" w:rsidTr="000507D1">
        <w:tc>
          <w:tcPr>
            <w:tcW w:w="518"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1699" w:type="dxa"/>
            <w:vMerge/>
            <w:tcBorders>
              <w:left w:val="single" w:sz="6" w:space="0" w:color="auto"/>
              <w:right w:val="single" w:sz="6" w:space="0" w:color="auto"/>
            </w:tcBorders>
          </w:tcPr>
          <w:p w:rsidR="00EE5E2F" w:rsidRPr="00EE5E2F" w:rsidRDefault="00EE5E2F" w:rsidP="00D8674C">
            <w:pPr>
              <w:pStyle w:val="Style24"/>
              <w:widowControl/>
              <w:spacing w:line="276" w:lineRule="auto"/>
              <w:rPr>
                <w:sz w:val="20"/>
                <w:szCs w:val="20"/>
              </w:rPr>
            </w:pPr>
          </w:p>
        </w:tc>
        <w:tc>
          <w:tcPr>
            <w:tcW w:w="1526"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2861" w:type="dxa"/>
            <w:tcBorders>
              <w:top w:val="nil"/>
              <w:left w:val="single" w:sz="6" w:space="0" w:color="auto"/>
              <w:bottom w:val="nil"/>
              <w:right w:val="single" w:sz="6" w:space="0" w:color="auto"/>
            </w:tcBorders>
          </w:tcPr>
          <w:p w:rsidR="00EE5E2F" w:rsidRPr="00EE5E2F" w:rsidRDefault="00EE5E2F" w:rsidP="00D8674C">
            <w:pPr>
              <w:pStyle w:val="Style32"/>
              <w:widowControl/>
              <w:spacing w:line="276" w:lineRule="auto"/>
              <w:jc w:val="left"/>
              <w:rPr>
                <w:rStyle w:val="FontStyle106"/>
                <w:sz w:val="20"/>
                <w:szCs w:val="20"/>
              </w:rPr>
            </w:pPr>
            <w:r w:rsidRPr="00EE5E2F">
              <w:rPr>
                <w:rStyle w:val="FontStyle106"/>
                <w:sz w:val="20"/>
                <w:szCs w:val="20"/>
              </w:rPr>
              <w:t>- ГМО заместителей</w:t>
            </w:r>
          </w:p>
        </w:tc>
        <w:tc>
          <w:tcPr>
            <w:tcW w:w="2986" w:type="dxa"/>
            <w:tcBorders>
              <w:top w:val="nil"/>
              <w:left w:val="single" w:sz="6" w:space="0" w:color="auto"/>
              <w:bottom w:val="nil"/>
              <w:right w:val="single" w:sz="6" w:space="0" w:color="auto"/>
            </w:tcBorders>
          </w:tcPr>
          <w:p w:rsidR="00EE5E2F" w:rsidRPr="00EE5E2F" w:rsidRDefault="00EE5E2F" w:rsidP="000507D1">
            <w:pPr>
              <w:pStyle w:val="Style32"/>
              <w:widowControl/>
              <w:spacing w:line="276" w:lineRule="auto"/>
              <w:jc w:val="left"/>
              <w:rPr>
                <w:rStyle w:val="FontStyle106"/>
                <w:sz w:val="20"/>
                <w:szCs w:val="20"/>
              </w:rPr>
            </w:pPr>
            <w:r w:rsidRPr="00EE5E2F">
              <w:rPr>
                <w:rStyle w:val="FontStyle106"/>
                <w:sz w:val="20"/>
                <w:szCs w:val="20"/>
              </w:rPr>
              <w:t>- Обобщение материалов по</w:t>
            </w:r>
          </w:p>
        </w:tc>
      </w:tr>
      <w:tr w:rsidR="00EE5E2F" w:rsidRPr="00EE5E2F" w:rsidTr="000507D1">
        <w:tc>
          <w:tcPr>
            <w:tcW w:w="518"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1699" w:type="dxa"/>
            <w:vMerge/>
            <w:tcBorders>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1526"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2861" w:type="dxa"/>
            <w:tcBorders>
              <w:top w:val="nil"/>
              <w:left w:val="single" w:sz="6" w:space="0" w:color="auto"/>
              <w:bottom w:val="nil"/>
              <w:right w:val="single" w:sz="6" w:space="0" w:color="auto"/>
            </w:tcBorders>
          </w:tcPr>
          <w:p w:rsidR="00EE5E2F" w:rsidRPr="00EE5E2F" w:rsidRDefault="00EE5E2F" w:rsidP="00D8674C">
            <w:pPr>
              <w:pStyle w:val="Style32"/>
              <w:widowControl/>
              <w:spacing w:line="276" w:lineRule="auto"/>
              <w:jc w:val="left"/>
              <w:rPr>
                <w:rStyle w:val="FontStyle106"/>
                <w:sz w:val="20"/>
                <w:szCs w:val="20"/>
              </w:rPr>
            </w:pPr>
            <w:r w:rsidRPr="00EE5E2F">
              <w:rPr>
                <w:rStyle w:val="FontStyle106"/>
                <w:sz w:val="20"/>
                <w:szCs w:val="20"/>
              </w:rPr>
              <w:t>заведующих:</w:t>
            </w:r>
          </w:p>
        </w:tc>
        <w:tc>
          <w:tcPr>
            <w:tcW w:w="2986" w:type="dxa"/>
            <w:tcBorders>
              <w:top w:val="nil"/>
              <w:left w:val="single" w:sz="6" w:space="0" w:color="auto"/>
              <w:bottom w:val="nil"/>
              <w:right w:val="single" w:sz="6" w:space="0" w:color="auto"/>
            </w:tcBorders>
          </w:tcPr>
          <w:p w:rsidR="00EE5E2F" w:rsidRPr="00EE5E2F" w:rsidRDefault="00EE5E2F" w:rsidP="000507D1">
            <w:pPr>
              <w:pStyle w:val="Style32"/>
              <w:widowControl/>
              <w:spacing w:line="276" w:lineRule="auto"/>
              <w:jc w:val="left"/>
              <w:rPr>
                <w:rStyle w:val="FontStyle106"/>
                <w:sz w:val="20"/>
                <w:szCs w:val="20"/>
              </w:rPr>
            </w:pPr>
            <w:r w:rsidRPr="00EE5E2F">
              <w:rPr>
                <w:rStyle w:val="FontStyle106"/>
                <w:sz w:val="20"/>
                <w:szCs w:val="20"/>
              </w:rPr>
              <w:t>созданию электронного банка</w:t>
            </w:r>
          </w:p>
        </w:tc>
      </w:tr>
      <w:tr w:rsidR="00EE5E2F" w:rsidRPr="00EE5E2F" w:rsidTr="00EE5E2F">
        <w:tc>
          <w:tcPr>
            <w:tcW w:w="518"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1699"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1526"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2861" w:type="dxa"/>
            <w:tcBorders>
              <w:top w:val="nil"/>
              <w:left w:val="single" w:sz="6" w:space="0" w:color="auto"/>
              <w:bottom w:val="nil"/>
              <w:right w:val="single" w:sz="6" w:space="0" w:color="auto"/>
            </w:tcBorders>
          </w:tcPr>
          <w:p w:rsidR="00EE5E2F" w:rsidRPr="00EE5E2F" w:rsidRDefault="00EE5E2F" w:rsidP="00D8674C">
            <w:pPr>
              <w:pStyle w:val="Style32"/>
              <w:widowControl/>
              <w:spacing w:line="276" w:lineRule="auto"/>
              <w:jc w:val="left"/>
              <w:rPr>
                <w:rStyle w:val="FontStyle106"/>
                <w:sz w:val="20"/>
                <w:szCs w:val="20"/>
              </w:rPr>
            </w:pPr>
            <w:r w:rsidRPr="00EE5E2F">
              <w:rPr>
                <w:rStyle w:val="FontStyle106"/>
                <w:sz w:val="20"/>
                <w:szCs w:val="20"/>
              </w:rPr>
              <w:t>«Организация работы</w:t>
            </w:r>
          </w:p>
        </w:tc>
        <w:tc>
          <w:tcPr>
            <w:tcW w:w="2986" w:type="dxa"/>
            <w:tcBorders>
              <w:top w:val="nil"/>
              <w:left w:val="single" w:sz="6" w:space="0" w:color="auto"/>
              <w:bottom w:val="nil"/>
              <w:right w:val="single" w:sz="6" w:space="0" w:color="auto"/>
            </w:tcBorders>
          </w:tcPr>
          <w:p w:rsidR="00EE5E2F" w:rsidRPr="00EE5E2F" w:rsidRDefault="00EE5E2F" w:rsidP="000507D1">
            <w:pPr>
              <w:pStyle w:val="Style32"/>
              <w:widowControl/>
              <w:spacing w:line="276" w:lineRule="auto"/>
              <w:jc w:val="left"/>
              <w:rPr>
                <w:rStyle w:val="FontStyle106"/>
                <w:sz w:val="20"/>
                <w:szCs w:val="20"/>
              </w:rPr>
            </w:pPr>
            <w:r w:rsidRPr="00EE5E2F">
              <w:rPr>
                <w:rStyle w:val="FontStyle106"/>
                <w:sz w:val="20"/>
                <w:szCs w:val="20"/>
              </w:rPr>
              <w:t>диагностических материалов</w:t>
            </w:r>
          </w:p>
        </w:tc>
      </w:tr>
      <w:tr w:rsidR="00EE5E2F" w:rsidRPr="00EE5E2F" w:rsidTr="00EE5E2F">
        <w:tc>
          <w:tcPr>
            <w:tcW w:w="518"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1699"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1526"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2861" w:type="dxa"/>
            <w:tcBorders>
              <w:top w:val="nil"/>
              <w:left w:val="single" w:sz="6" w:space="0" w:color="auto"/>
              <w:bottom w:val="nil"/>
              <w:right w:val="single" w:sz="6" w:space="0" w:color="auto"/>
            </w:tcBorders>
          </w:tcPr>
          <w:p w:rsidR="00EE5E2F" w:rsidRPr="00EE5E2F" w:rsidRDefault="00EE5E2F" w:rsidP="00D8674C">
            <w:pPr>
              <w:pStyle w:val="Style32"/>
              <w:widowControl/>
              <w:spacing w:line="276" w:lineRule="auto"/>
              <w:jc w:val="left"/>
              <w:rPr>
                <w:rStyle w:val="FontStyle106"/>
                <w:sz w:val="20"/>
                <w:szCs w:val="20"/>
              </w:rPr>
            </w:pPr>
            <w:r w:rsidRPr="00EE5E2F">
              <w:rPr>
                <w:rStyle w:val="FontStyle106"/>
                <w:sz w:val="20"/>
                <w:szCs w:val="20"/>
              </w:rPr>
              <w:t>заместителя заведующего по</w:t>
            </w:r>
          </w:p>
        </w:tc>
        <w:tc>
          <w:tcPr>
            <w:tcW w:w="2986" w:type="dxa"/>
            <w:tcBorders>
              <w:top w:val="nil"/>
              <w:left w:val="single" w:sz="6" w:space="0" w:color="auto"/>
              <w:bottom w:val="nil"/>
              <w:right w:val="single" w:sz="6" w:space="0" w:color="auto"/>
            </w:tcBorders>
          </w:tcPr>
          <w:p w:rsidR="00EE5E2F" w:rsidRPr="00EE5E2F" w:rsidRDefault="00EE5E2F" w:rsidP="00D8674C">
            <w:pPr>
              <w:pStyle w:val="Style32"/>
              <w:widowControl/>
              <w:spacing w:line="276" w:lineRule="auto"/>
              <w:jc w:val="left"/>
              <w:rPr>
                <w:rStyle w:val="FontStyle106"/>
                <w:sz w:val="20"/>
                <w:szCs w:val="20"/>
              </w:rPr>
            </w:pPr>
          </w:p>
        </w:tc>
      </w:tr>
      <w:tr w:rsidR="00EE5E2F" w:rsidRPr="00EE5E2F" w:rsidTr="00EE5E2F">
        <w:tc>
          <w:tcPr>
            <w:tcW w:w="518"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1699"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1526"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2861" w:type="dxa"/>
            <w:tcBorders>
              <w:top w:val="nil"/>
              <w:left w:val="single" w:sz="6" w:space="0" w:color="auto"/>
              <w:bottom w:val="nil"/>
              <w:right w:val="single" w:sz="6" w:space="0" w:color="auto"/>
            </w:tcBorders>
          </w:tcPr>
          <w:p w:rsidR="00EE5E2F" w:rsidRPr="00EE5E2F" w:rsidRDefault="00EE5E2F" w:rsidP="00D8674C">
            <w:pPr>
              <w:pStyle w:val="Style32"/>
              <w:widowControl/>
              <w:spacing w:line="276" w:lineRule="auto"/>
              <w:jc w:val="left"/>
              <w:rPr>
                <w:rStyle w:val="FontStyle106"/>
                <w:sz w:val="20"/>
                <w:szCs w:val="20"/>
              </w:rPr>
            </w:pPr>
            <w:r w:rsidRPr="00EE5E2F">
              <w:rPr>
                <w:rStyle w:val="FontStyle106"/>
                <w:sz w:val="20"/>
                <w:szCs w:val="20"/>
              </w:rPr>
              <w:t>повышению квалификации и</w:t>
            </w:r>
          </w:p>
        </w:tc>
        <w:tc>
          <w:tcPr>
            <w:tcW w:w="2986" w:type="dxa"/>
            <w:tcBorders>
              <w:top w:val="nil"/>
              <w:left w:val="single" w:sz="6" w:space="0" w:color="auto"/>
              <w:bottom w:val="nil"/>
              <w:right w:val="single" w:sz="6" w:space="0" w:color="auto"/>
            </w:tcBorders>
          </w:tcPr>
          <w:p w:rsidR="00EE5E2F" w:rsidRPr="00EE5E2F" w:rsidRDefault="00EE5E2F" w:rsidP="00D8674C">
            <w:pPr>
              <w:pStyle w:val="Style32"/>
              <w:widowControl/>
              <w:spacing w:line="276" w:lineRule="auto"/>
              <w:jc w:val="left"/>
              <w:rPr>
                <w:rStyle w:val="FontStyle106"/>
                <w:sz w:val="20"/>
                <w:szCs w:val="20"/>
              </w:rPr>
            </w:pPr>
          </w:p>
        </w:tc>
      </w:tr>
      <w:tr w:rsidR="00EE5E2F" w:rsidRPr="00EE5E2F" w:rsidTr="00EE5E2F">
        <w:tc>
          <w:tcPr>
            <w:tcW w:w="518"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1699"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1526"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2861" w:type="dxa"/>
            <w:tcBorders>
              <w:top w:val="nil"/>
              <w:left w:val="single" w:sz="6" w:space="0" w:color="auto"/>
              <w:bottom w:val="nil"/>
              <w:right w:val="single" w:sz="6" w:space="0" w:color="auto"/>
            </w:tcBorders>
          </w:tcPr>
          <w:p w:rsidR="00EE5E2F" w:rsidRPr="00EE5E2F" w:rsidRDefault="00EE5E2F" w:rsidP="00D8674C">
            <w:pPr>
              <w:pStyle w:val="Style32"/>
              <w:widowControl/>
              <w:spacing w:line="276" w:lineRule="auto"/>
              <w:jc w:val="left"/>
              <w:rPr>
                <w:rStyle w:val="FontStyle106"/>
                <w:sz w:val="20"/>
                <w:szCs w:val="20"/>
              </w:rPr>
            </w:pPr>
            <w:r w:rsidRPr="00EE5E2F">
              <w:rPr>
                <w:rStyle w:val="FontStyle106"/>
                <w:sz w:val="20"/>
                <w:szCs w:val="20"/>
              </w:rPr>
              <w:t>развитию творческого</w:t>
            </w:r>
          </w:p>
        </w:tc>
        <w:tc>
          <w:tcPr>
            <w:tcW w:w="2986" w:type="dxa"/>
            <w:tcBorders>
              <w:top w:val="nil"/>
              <w:left w:val="single" w:sz="6" w:space="0" w:color="auto"/>
              <w:bottom w:val="nil"/>
              <w:right w:val="single" w:sz="6" w:space="0" w:color="auto"/>
            </w:tcBorders>
          </w:tcPr>
          <w:p w:rsidR="00EE5E2F" w:rsidRPr="00EE5E2F" w:rsidRDefault="00EE5E2F" w:rsidP="00D8674C">
            <w:pPr>
              <w:pStyle w:val="Style32"/>
              <w:widowControl/>
              <w:spacing w:line="276" w:lineRule="auto"/>
              <w:jc w:val="left"/>
              <w:rPr>
                <w:rStyle w:val="FontStyle106"/>
                <w:sz w:val="20"/>
                <w:szCs w:val="20"/>
              </w:rPr>
            </w:pPr>
          </w:p>
        </w:tc>
      </w:tr>
      <w:tr w:rsidR="00EE5E2F" w:rsidRPr="00EE5E2F" w:rsidTr="00EE5E2F">
        <w:tc>
          <w:tcPr>
            <w:tcW w:w="518"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1699"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1526"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2861" w:type="dxa"/>
            <w:tcBorders>
              <w:top w:val="nil"/>
              <w:left w:val="single" w:sz="6" w:space="0" w:color="auto"/>
              <w:bottom w:val="nil"/>
              <w:right w:val="single" w:sz="6" w:space="0" w:color="auto"/>
            </w:tcBorders>
          </w:tcPr>
          <w:p w:rsidR="00EE5E2F" w:rsidRPr="00EE5E2F" w:rsidRDefault="00EE5E2F" w:rsidP="00D8674C">
            <w:pPr>
              <w:pStyle w:val="Style32"/>
              <w:widowControl/>
              <w:spacing w:line="276" w:lineRule="auto"/>
              <w:jc w:val="left"/>
              <w:rPr>
                <w:rStyle w:val="FontStyle106"/>
                <w:sz w:val="20"/>
                <w:szCs w:val="20"/>
              </w:rPr>
            </w:pPr>
            <w:r w:rsidRPr="00EE5E2F">
              <w:rPr>
                <w:rStyle w:val="FontStyle106"/>
                <w:sz w:val="20"/>
                <w:szCs w:val="20"/>
              </w:rPr>
              <w:t>потенциала педагогов ДОУ в</w:t>
            </w:r>
          </w:p>
        </w:tc>
        <w:tc>
          <w:tcPr>
            <w:tcW w:w="2986"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r>
      <w:tr w:rsidR="00EE5E2F" w:rsidRPr="00EE5E2F" w:rsidTr="00EE5E2F">
        <w:tc>
          <w:tcPr>
            <w:tcW w:w="518"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1699"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1526"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2861" w:type="dxa"/>
            <w:tcBorders>
              <w:top w:val="nil"/>
              <w:left w:val="single" w:sz="6" w:space="0" w:color="auto"/>
              <w:bottom w:val="nil"/>
              <w:right w:val="single" w:sz="6" w:space="0" w:color="auto"/>
            </w:tcBorders>
          </w:tcPr>
          <w:p w:rsidR="00EE5E2F" w:rsidRPr="00EE5E2F" w:rsidRDefault="00EE5E2F" w:rsidP="00D8674C">
            <w:pPr>
              <w:pStyle w:val="Style32"/>
              <w:widowControl/>
              <w:spacing w:line="276" w:lineRule="auto"/>
              <w:jc w:val="left"/>
              <w:rPr>
                <w:rStyle w:val="FontStyle106"/>
                <w:sz w:val="20"/>
                <w:szCs w:val="20"/>
              </w:rPr>
            </w:pPr>
            <w:r w:rsidRPr="00EE5E2F">
              <w:rPr>
                <w:rStyle w:val="FontStyle106"/>
                <w:sz w:val="20"/>
                <w:szCs w:val="20"/>
              </w:rPr>
              <w:t>условиях реализации ФГТ»</w:t>
            </w:r>
          </w:p>
        </w:tc>
        <w:tc>
          <w:tcPr>
            <w:tcW w:w="2986"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r>
      <w:tr w:rsidR="00EE5E2F" w:rsidRPr="00EE5E2F" w:rsidTr="00EE5E2F">
        <w:tc>
          <w:tcPr>
            <w:tcW w:w="518"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1699"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1526"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2861" w:type="dxa"/>
            <w:tcBorders>
              <w:top w:val="nil"/>
              <w:left w:val="single" w:sz="6" w:space="0" w:color="auto"/>
              <w:bottom w:val="nil"/>
              <w:right w:val="single" w:sz="6" w:space="0" w:color="auto"/>
            </w:tcBorders>
          </w:tcPr>
          <w:p w:rsidR="00EE5E2F" w:rsidRPr="00EE5E2F" w:rsidRDefault="00EE5E2F" w:rsidP="00D8674C">
            <w:pPr>
              <w:pStyle w:val="Style32"/>
              <w:widowControl/>
              <w:spacing w:line="276" w:lineRule="auto"/>
              <w:jc w:val="left"/>
              <w:rPr>
                <w:rStyle w:val="FontStyle106"/>
                <w:sz w:val="20"/>
                <w:szCs w:val="20"/>
              </w:rPr>
            </w:pPr>
            <w:r w:rsidRPr="00EE5E2F">
              <w:rPr>
                <w:rStyle w:val="FontStyle106"/>
                <w:sz w:val="20"/>
                <w:szCs w:val="20"/>
              </w:rPr>
              <w:t>- Тематическая неделя:</w:t>
            </w:r>
          </w:p>
        </w:tc>
        <w:tc>
          <w:tcPr>
            <w:tcW w:w="2986" w:type="dxa"/>
            <w:tcBorders>
              <w:top w:val="nil"/>
              <w:left w:val="single" w:sz="6" w:space="0" w:color="auto"/>
              <w:bottom w:val="nil"/>
              <w:right w:val="single" w:sz="6" w:space="0" w:color="auto"/>
            </w:tcBorders>
          </w:tcPr>
          <w:p w:rsidR="00EE5E2F" w:rsidRPr="00EE5E2F" w:rsidRDefault="00EE5E2F" w:rsidP="000507D1">
            <w:pPr>
              <w:pStyle w:val="Style32"/>
              <w:widowControl/>
              <w:spacing w:line="276" w:lineRule="auto"/>
              <w:jc w:val="left"/>
              <w:rPr>
                <w:rStyle w:val="FontStyle106"/>
                <w:sz w:val="20"/>
                <w:szCs w:val="20"/>
              </w:rPr>
            </w:pPr>
            <w:r w:rsidRPr="00EE5E2F">
              <w:rPr>
                <w:rStyle w:val="FontStyle106"/>
                <w:sz w:val="20"/>
                <w:szCs w:val="20"/>
              </w:rPr>
              <w:t>- Реализация педагогами</w:t>
            </w:r>
          </w:p>
        </w:tc>
      </w:tr>
      <w:tr w:rsidR="00EE5E2F" w:rsidRPr="00EE5E2F" w:rsidTr="00EE5E2F">
        <w:tc>
          <w:tcPr>
            <w:tcW w:w="518"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1699"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1526"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2861" w:type="dxa"/>
            <w:tcBorders>
              <w:top w:val="nil"/>
              <w:left w:val="single" w:sz="6" w:space="0" w:color="auto"/>
              <w:bottom w:val="nil"/>
              <w:right w:val="single" w:sz="6" w:space="0" w:color="auto"/>
            </w:tcBorders>
          </w:tcPr>
          <w:p w:rsidR="00EE5E2F" w:rsidRPr="00EE5E2F" w:rsidRDefault="00EE5E2F" w:rsidP="00D8674C">
            <w:pPr>
              <w:pStyle w:val="Style32"/>
              <w:widowControl/>
              <w:spacing w:line="276" w:lineRule="auto"/>
              <w:jc w:val="left"/>
              <w:rPr>
                <w:rStyle w:val="FontStyle106"/>
                <w:sz w:val="20"/>
                <w:szCs w:val="20"/>
              </w:rPr>
            </w:pPr>
            <w:r w:rsidRPr="00EE5E2F">
              <w:rPr>
                <w:rStyle w:val="FontStyle106"/>
                <w:sz w:val="20"/>
                <w:szCs w:val="20"/>
              </w:rPr>
              <w:t>«Организация работы по</w:t>
            </w:r>
          </w:p>
        </w:tc>
        <w:tc>
          <w:tcPr>
            <w:tcW w:w="2986" w:type="dxa"/>
            <w:tcBorders>
              <w:top w:val="nil"/>
              <w:left w:val="single" w:sz="6" w:space="0" w:color="auto"/>
              <w:bottom w:val="nil"/>
              <w:right w:val="single" w:sz="6" w:space="0" w:color="auto"/>
            </w:tcBorders>
          </w:tcPr>
          <w:p w:rsidR="00EE5E2F" w:rsidRPr="00EE5E2F" w:rsidRDefault="00EE5E2F" w:rsidP="000507D1">
            <w:pPr>
              <w:pStyle w:val="Style32"/>
              <w:widowControl/>
              <w:spacing w:line="276" w:lineRule="auto"/>
              <w:jc w:val="left"/>
              <w:rPr>
                <w:rStyle w:val="FontStyle106"/>
                <w:sz w:val="20"/>
                <w:szCs w:val="20"/>
              </w:rPr>
            </w:pPr>
            <w:r w:rsidRPr="00EE5E2F">
              <w:rPr>
                <w:rStyle w:val="FontStyle106"/>
                <w:sz w:val="20"/>
                <w:szCs w:val="20"/>
              </w:rPr>
              <w:t>модели культурно-</w:t>
            </w:r>
          </w:p>
        </w:tc>
      </w:tr>
      <w:tr w:rsidR="00EE5E2F" w:rsidRPr="00EE5E2F" w:rsidTr="00EE5E2F">
        <w:tc>
          <w:tcPr>
            <w:tcW w:w="518"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1699"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1526"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2861" w:type="dxa"/>
            <w:tcBorders>
              <w:top w:val="nil"/>
              <w:left w:val="single" w:sz="6" w:space="0" w:color="auto"/>
              <w:bottom w:val="nil"/>
              <w:right w:val="single" w:sz="6" w:space="0" w:color="auto"/>
            </w:tcBorders>
          </w:tcPr>
          <w:p w:rsidR="00EE5E2F" w:rsidRPr="00EE5E2F" w:rsidRDefault="00EE5E2F" w:rsidP="00D8674C">
            <w:pPr>
              <w:pStyle w:val="Style32"/>
              <w:widowControl/>
              <w:spacing w:line="276" w:lineRule="auto"/>
              <w:jc w:val="left"/>
              <w:rPr>
                <w:rStyle w:val="FontStyle106"/>
                <w:sz w:val="20"/>
                <w:szCs w:val="20"/>
              </w:rPr>
            </w:pPr>
            <w:r w:rsidRPr="00EE5E2F">
              <w:rPr>
                <w:rStyle w:val="FontStyle106"/>
                <w:sz w:val="20"/>
                <w:szCs w:val="20"/>
              </w:rPr>
              <w:t>реализации моделей</w:t>
            </w:r>
          </w:p>
        </w:tc>
        <w:tc>
          <w:tcPr>
            <w:tcW w:w="2986" w:type="dxa"/>
            <w:tcBorders>
              <w:top w:val="nil"/>
              <w:left w:val="single" w:sz="6" w:space="0" w:color="auto"/>
              <w:bottom w:val="nil"/>
              <w:right w:val="single" w:sz="6" w:space="0" w:color="auto"/>
            </w:tcBorders>
          </w:tcPr>
          <w:p w:rsidR="00EE5E2F" w:rsidRPr="00EE5E2F" w:rsidRDefault="00EE5E2F" w:rsidP="000507D1">
            <w:pPr>
              <w:pStyle w:val="Style32"/>
              <w:widowControl/>
              <w:spacing w:line="276" w:lineRule="auto"/>
              <w:jc w:val="left"/>
              <w:rPr>
                <w:rStyle w:val="FontStyle106"/>
                <w:sz w:val="20"/>
                <w:szCs w:val="20"/>
              </w:rPr>
            </w:pPr>
            <w:r w:rsidRPr="00EE5E2F">
              <w:rPr>
                <w:rStyle w:val="FontStyle106"/>
                <w:sz w:val="20"/>
                <w:szCs w:val="20"/>
              </w:rPr>
              <w:t>воспитательного пространства</w:t>
            </w:r>
          </w:p>
        </w:tc>
      </w:tr>
      <w:tr w:rsidR="00EE5E2F" w:rsidRPr="00EE5E2F" w:rsidTr="00EE5E2F">
        <w:tc>
          <w:tcPr>
            <w:tcW w:w="518"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1699"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1526"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2861" w:type="dxa"/>
            <w:tcBorders>
              <w:top w:val="nil"/>
              <w:left w:val="single" w:sz="6" w:space="0" w:color="auto"/>
              <w:bottom w:val="nil"/>
              <w:right w:val="single" w:sz="6" w:space="0" w:color="auto"/>
            </w:tcBorders>
          </w:tcPr>
          <w:p w:rsidR="00EE5E2F" w:rsidRPr="00EE5E2F" w:rsidRDefault="00EE5E2F" w:rsidP="00D8674C">
            <w:pPr>
              <w:pStyle w:val="Style32"/>
              <w:widowControl/>
              <w:spacing w:line="276" w:lineRule="auto"/>
              <w:jc w:val="left"/>
              <w:rPr>
                <w:rStyle w:val="FontStyle106"/>
                <w:sz w:val="20"/>
                <w:szCs w:val="20"/>
              </w:rPr>
            </w:pPr>
            <w:r w:rsidRPr="00EE5E2F">
              <w:rPr>
                <w:rStyle w:val="FontStyle106"/>
                <w:sz w:val="20"/>
                <w:szCs w:val="20"/>
              </w:rPr>
              <w:t>культурно-воспитательного</w:t>
            </w:r>
          </w:p>
        </w:tc>
        <w:tc>
          <w:tcPr>
            <w:tcW w:w="2986" w:type="dxa"/>
            <w:tcBorders>
              <w:top w:val="nil"/>
              <w:left w:val="single" w:sz="6" w:space="0" w:color="auto"/>
              <w:bottom w:val="nil"/>
              <w:right w:val="single" w:sz="6" w:space="0" w:color="auto"/>
            </w:tcBorders>
          </w:tcPr>
          <w:p w:rsidR="00EE5E2F" w:rsidRPr="00EE5E2F" w:rsidRDefault="00EE5E2F" w:rsidP="000507D1">
            <w:pPr>
              <w:pStyle w:val="Style32"/>
              <w:widowControl/>
              <w:spacing w:line="276" w:lineRule="auto"/>
              <w:jc w:val="left"/>
              <w:rPr>
                <w:rStyle w:val="FontStyle106"/>
                <w:sz w:val="20"/>
                <w:szCs w:val="20"/>
              </w:rPr>
            </w:pPr>
            <w:r w:rsidRPr="00EE5E2F">
              <w:rPr>
                <w:rStyle w:val="FontStyle106"/>
                <w:sz w:val="20"/>
                <w:szCs w:val="20"/>
              </w:rPr>
              <w:t>«Праздник, как фактор</w:t>
            </w:r>
          </w:p>
        </w:tc>
      </w:tr>
      <w:tr w:rsidR="00EE5E2F" w:rsidRPr="00EE5E2F" w:rsidTr="00EE5E2F">
        <w:tc>
          <w:tcPr>
            <w:tcW w:w="518"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1699"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1526"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2861" w:type="dxa"/>
            <w:tcBorders>
              <w:top w:val="nil"/>
              <w:left w:val="single" w:sz="6" w:space="0" w:color="auto"/>
              <w:bottom w:val="nil"/>
              <w:right w:val="single" w:sz="6" w:space="0" w:color="auto"/>
            </w:tcBorders>
          </w:tcPr>
          <w:p w:rsidR="00EE5E2F" w:rsidRPr="00EE5E2F" w:rsidRDefault="00EE5E2F" w:rsidP="00D8674C">
            <w:pPr>
              <w:pStyle w:val="Style32"/>
              <w:widowControl/>
              <w:spacing w:line="276" w:lineRule="auto"/>
              <w:jc w:val="left"/>
              <w:rPr>
                <w:rStyle w:val="FontStyle106"/>
                <w:sz w:val="20"/>
                <w:szCs w:val="20"/>
              </w:rPr>
            </w:pPr>
            <w:r w:rsidRPr="00EE5E2F">
              <w:rPr>
                <w:rStyle w:val="FontStyle106"/>
                <w:sz w:val="20"/>
                <w:szCs w:val="20"/>
              </w:rPr>
              <w:t>пространства образовательной</w:t>
            </w:r>
          </w:p>
        </w:tc>
        <w:tc>
          <w:tcPr>
            <w:tcW w:w="2986" w:type="dxa"/>
            <w:tcBorders>
              <w:top w:val="nil"/>
              <w:left w:val="single" w:sz="6" w:space="0" w:color="auto"/>
              <w:bottom w:val="nil"/>
              <w:right w:val="single" w:sz="6" w:space="0" w:color="auto"/>
            </w:tcBorders>
          </w:tcPr>
          <w:p w:rsidR="00EE5E2F" w:rsidRPr="00EE5E2F" w:rsidRDefault="00EE5E2F" w:rsidP="000507D1">
            <w:pPr>
              <w:pStyle w:val="Style32"/>
              <w:widowControl/>
              <w:spacing w:line="276" w:lineRule="auto"/>
              <w:jc w:val="left"/>
              <w:rPr>
                <w:rStyle w:val="FontStyle106"/>
                <w:sz w:val="20"/>
                <w:szCs w:val="20"/>
              </w:rPr>
            </w:pPr>
            <w:r w:rsidRPr="00EE5E2F">
              <w:rPr>
                <w:rStyle w:val="FontStyle106"/>
                <w:sz w:val="20"/>
                <w:szCs w:val="20"/>
              </w:rPr>
              <w:t>реализации социально-</w:t>
            </w:r>
          </w:p>
        </w:tc>
      </w:tr>
      <w:tr w:rsidR="00EE5E2F" w:rsidRPr="00EE5E2F" w:rsidTr="00EE5E2F">
        <w:tc>
          <w:tcPr>
            <w:tcW w:w="518"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1699"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1526"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2861" w:type="dxa"/>
            <w:tcBorders>
              <w:top w:val="nil"/>
              <w:left w:val="single" w:sz="6" w:space="0" w:color="auto"/>
              <w:bottom w:val="nil"/>
              <w:right w:val="single" w:sz="6" w:space="0" w:color="auto"/>
            </w:tcBorders>
          </w:tcPr>
          <w:p w:rsidR="00EE5E2F" w:rsidRPr="00EE5E2F" w:rsidRDefault="00EE5E2F" w:rsidP="00D8674C">
            <w:pPr>
              <w:pStyle w:val="Style32"/>
              <w:widowControl/>
              <w:spacing w:line="276" w:lineRule="auto"/>
              <w:jc w:val="left"/>
              <w:rPr>
                <w:rStyle w:val="FontStyle106"/>
                <w:sz w:val="20"/>
                <w:szCs w:val="20"/>
              </w:rPr>
            </w:pPr>
            <w:r w:rsidRPr="00EE5E2F">
              <w:rPr>
                <w:rStyle w:val="FontStyle106"/>
                <w:sz w:val="20"/>
                <w:szCs w:val="20"/>
              </w:rPr>
              <w:t>среды развития творческих</w:t>
            </w:r>
          </w:p>
        </w:tc>
        <w:tc>
          <w:tcPr>
            <w:tcW w:w="2986" w:type="dxa"/>
            <w:tcBorders>
              <w:top w:val="nil"/>
              <w:left w:val="single" w:sz="6" w:space="0" w:color="auto"/>
              <w:bottom w:val="nil"/>
              <w:right w:val="single" w:sz="6" w:space="0" w:color="auto"/>
            </w:tcBorders>
          </w:tcPr>
          <w:p w:rsidR="00EE5E2F" w:rsidRPr="00EE5E2F" w:rsidRDefault="00EE5E2F" w:rsidP="000507D1">
            <w:pPr>
              <w:pStyle w:val="Style32"/>
              <w:widowControl/>
              <w:spacing w:line="276" w:lineRule="auto"/>
              <w:jc w:val="left"/>
              <w:rPr>
                <w:rStyle w:val="FontStyle106"/>
                <w:sz w:val="20"/>
                <w:szCs w:val="20"/>
              </w:rPr>
            </w:pPr>
            <w:r w:rsidRPr="00EE5E2F">
              <w:rPr>
                <w:rStyle w:val="FontStyle106"/>
                <w:sz w:val="20"/>
                <w:szCs w:val="20"/>
              </w:rPr>
              <w:t>культурной деятельности и</w:t>
            </w:r>
          </w:p>
        </w:tc>
      </w:tr>
      <w:tr w:rsidR="00EE5E2F" w:rsidRPr="00EE5E2F" w:rsidTr="00EE5E2F">
        <w:tc>
          <w:tcPr>
            <w:tcW w:w="518"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1699"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1526"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2861" w:type="dxa"/>
            <w:tcBorders>
              <w:top w:val="nil"/>
              <w:left w:val="single" w:sz="6" w:space="0" w:color="auto"/>
              <w:bottom w:val="nil"/>
              <w:right w:val="single" w:sz="6" w:space="0" w:color="auto"/>
            </w:tcBorders>
          </w:tcPr>
          <w:p w:rsidR="00EE5E2F" w:rsidRPr="00EE5E2F" w:rsidRDefault="00EE5E2F" w:rsidP="00D8674C">
            <w:pPr>
              <w:pStyle w:val="Style32"/>
              <w:widowControl/>
              <w:spacing w:line="276" w:lineRule="auto"/>
              <w:jc w:val="left"/>
              <w:rPr>
                <w:rStyle w:val="FontStyle106"/>
                <w:sz w:val="20"/>
                <w:szCs w:val="20"/>
              </w:rPr>
            </w:pPr>
            <w:r w:rsidRPr="00EE5E2F">
              <w:rPr>
                <w:rStyle w:val="FontStyle106"/>
                <w:sz w:val="20"/>
                <w:szCs w:val="20"/>
              </w:rPr>
              <w:t>способностей ребенка-</w:t>
            </w:r>
          </w:p>
        </w:tc>
        <w:tc>
          <w:tcPr>
            <w:tcW w:w="2986" w:type="dxa"/>
            <w:tcBorders>
              <w:top w:val="nil"/>
              <w:left w:val="single" w:sz="6" w:space="0" w:color="auto"/>
              <w:bottom w:val="nil"/>
              <w:right w:val="single" w:sz="6" w:space="0" w:color="auto"/>
            </w:tcBorders>
          </w:tcPr>
          <w:p w:rsidR="00EE5E2F" w:rsidRPr="00EE5E2F" w:rsidRDefault="00EE5E2F" w:rsidP="000507D1">
            <w:pPr>
              <w:pStyle w:val="Style32"/>
              <w:widowControl/>
              <w:spacing w:line="276" w:lineRule="auto"/>
              <w:jc w:val="left"/>
              <w:rPr>
                <w:rStyle w:val="FontStyle106"/>
                <w:sz w:val="20"/>
                <w:szCs w:val="20"/>
              </w:rPr>
            </w:pPr>
            <w:r w:rsidRPr="00EE5E2F">
              <w:rPr>
                <w:rStyle w:val="FontStyle106"/>
                <w:sz w:val="20"/>
                <w:szCs w:val="20"/>
              </w:rPr>
              <w:t>современные технологии его</w:t>
            </w:r>
          </w:p>
        </w:tc>
      </w:tr>
      <w:tr w:rsidR="00EE5E2F" w:rsidRPr="00EE5E2F" w:rsidTr="00EE5E2F">
        <w:tc>
          <w:tcPr>
            <w:tcW w:w="518"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1699"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1526"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2861" w:type="dxa"/>
            <w:tcBorders>
              <w:top w:val="nil"/>
              <w:left w:val="single" w:sz="6" w:space="0" w:color="auto"/>
              <w:bottom w:val="nil"/>
              <w:right w:val="single" w:sz="6" w:space="0" w:color="auto"/>
            </w:tcBorders>
          </w:tcPr>
          <w:p w:rsidR="00EE5E2F" w:rsidRPr="00EE5E2F" w:rsidRDefault="00EE5E2F" w:rsidP="00D8674C">
            <w:pPr>
              <w:pStyle w:val="Style32"/>
              <w:widowControl/>
              <w:spacing w:line="276" w:lineRule="auto"/>
              <w:jc w:val="left"/>
              <w:rPr>
                <w:rStyle w:val="FontStyle106"/>
                <w:sz w:val="20"/>
                <w:szCs w:val="20"/>
              </w:rPr>
            </w:pPr>
            <w:r w:rsidRPr="00EE5E2F">
              <w:rPr>
                <w:rStyle w:val="FontStyle106"/>
                <w:sz w:val="20"/>
                <w:szCs w:val="20"/>
              </w:rPr>
              <w:t>дошкольника в региональной</w:t>
            </w:r>
          </w:p>
        </w:tc>
        <w:tc>
          <w:tcPr>
            <w:tcW w:w="2986" w:type="dxa"/>
            <w:tcBorders>
              <w:top w:val="nil"/>
              <w:left w:val="single" w:sz="6" w:space="0" w:color="auto"/>
              <w:bottom w:val="nil"/>
              <w:right w:val="single" w:sz="6" w:space="0" w:color="auto"/>
            </w:tcBorders>
          </w:tcPr>
          <w:p w:rsidR="00EE5E2F" w:rsidRPr="00EE5E2F" w:rsidRDefault="00EE5E2F" w:rsidP="000507D1">
            <w:pPr>
              <w:pStyle w:val="Style32"/>
              <w:widowControl/>
              <w:spacing w:line="276" w:lineRule="auto"/>
              <w:jc w:val="left"/>
              <w:rPr>
                <w:rStyle w:val="FontStyle106"/>
                <w:sz w:val="20"/>
                <w:szCs w:val="20"/>
              </w:rPr>
            </w:pPr>
            <w:r w:rsidRPr="00EE5E2F">
              <w:rPr>
                <w:rStyle w:val="FontStyle106"/>
                <w:sz w:val="20"/>
                <w:szCs w:val="20"/>
              </w:rPr>
              <w:t>реализации»</w:t>
            </w:r>
          </w:p>
        </w:tc>
      </w:tr>
      <w:tr w:rsidR="00EE5E2F" w:rsidRPr="00EE5E2F" w:rsidTr="00EE5E2F">
        <w:tc>
          <w:tcPr>
            <w:tcW w:w="518"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1699"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1526"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2861" w:type="dxa"/>
            <w:tcBorders>
              <w:top w:val="nil"/>
              <w:left w:val="single" w:sz="6" w:space="0" w:color="auto"/>
              <w:bottom w:val="nil"/>
              <w:right w:val="single" w:sz="6" w:space="0" w:color="auto"/>
            </w:tcBorders>
          </w:tcPr>
          <w:p w:rsidR="00EE5E2F" w:rsidRPr="00EE5E2F" w:rsidRDefault="00EE5E2F" w:rsidP="00D8674C">
            <w:pPr>
              <w:pStyle w:val="Style32"/>
              <w:widowControl/>
              <w:spacing w:line="276" w:lineRule="auto"/>
              <w:jc w:val="left"/>
              <w:rPr>
                <w:rStyle w:val="FontStyle106"/>
                <w:sz w:val="20"/>
                <w:szCs w:val="20"/>
              </w:rPr>
            </w:pPr>
            <w:r w:rsidRPr="00EE5E2F">
              <w:rPr>
                <w:rStyle w:val="FontStyle106"/>
                <w:sz w:val="20"/>
                <w:szCs w:val="20"/>
              </w:rPr>
              <w:t>системе образования ДОУ»</w:t>
            </w:r>
          </w:p>
        </w:tc>
        <w:tc>
          <w:tcPr>
            <w:tcW w:w="2986" w:type="dxa"/>
            <w:tcBorders>
              <w:top w:val="nil"/>
              <w:left w:val="single" w:sz="6" w:space="0" w:color="auto"/>
              <w:bottom w:val="nil"/>
              <w:right w:val="single" w:sz="6" w:space="0" w:color="auto"/>
            </w:tcBorders>
          </w:tcPr>
          <w:p w:rsidR="00EE5E2F" w:rsidRPr="00EE5E2F" w:rsidRDefault="00EE5E2F" w:rsidP="00D8674C">
            <w:pPr>
              <w:pStyle w:val="Style32"/>
              <w:widowControl/>
              <w:spacing w:line="276" w:lineRule="auto"/>
              <w:jc w:val="left"/>
              <w:rPr>
                <w:rStyle w:val="FontStyle106"/>
                <w:sz w:val="20"/>
                <w:szCs w:val="20"/>
              </w:rPr>
            </w:pPr>
          </w:p>
        </w:tc>
      </w:tr>
      <w:tr w:rsidR="00EE5E2F" w:rsidRPr="00EE5E2F" w:rsidTr="00EE5E2F">
        <w:tc>
          <w:tcPr>
            <w:tcW w:w="518"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1699"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1526"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2861" w:type="dxa"/>
            <w:tcBorders>
              <w:top w:val="nil"/>
              <w:left w:val="single" w:sz="6" w:space="0" w:color="auto"/>
              <w:bottom w:val="nil"/>
              <w:right w:val="single" w:sz="6" w:space="0" w:color="auto"/>
            </w:tcBorders>
          </w:tcPr>
          <w:p w:rsidR="00EE5E2F" w:rsidRPr="00EE5E2F" w:rsidRDefault="00EE5E2F" w:rsidP="00D8674C">
            <w:pPr>
              <w:pStyle w:val="Style32"/>
              <w:widowControl/>
              <w:spacing w:line="276" w:lineRule="auto"/>
              <w:ind w:left="322"/>
              <w:jc w:val="left"/>
              <w:rPr>
                <w:rStyle w:val="FontStyle106"/>
                <w:sz w:val="20"/>
                <w:szCs w:val="20"/>
              </w:rPr>
            </w:pPr>
            <w:r w:rsidRPr="00EE5E2F">
              <w:rPr>
                <w:rStyle w:val="FontStyle106"/>
                <w:sz w:val="20"/>
                <w:szCs w:val="20"/>
              </w:rPr>
              <w:t>- Тематическая неделя:</w:t>
            </w:r>
          </w:p>
        </w:tc>
        <w:tc>
          <w:tcPr>
            <w:tcW w:w="2986" w:type="dxa"/>
            <w:tcBorders>
              <w:top w:val="nil"/>
              <w:left w:val="single" w:sz="6" w:space="0" w:color="auto"/>
              <w:bottom w:val="nil"/>
              <w:right w:val="single" w:sz="6" w:space="0" w:color="auto"/>
            </w:tcBorders>
          </w:tcPr>
          <w:p w:rsidR="00EE5E2F" w:rsidRPr="00EE5E2F" w:rsidRDefault="00EE5E2F" w:rsidP="00D8674C">
            <w:pPr>
              <w:pStyle w:val="Style32"/>
              <w:widowControl/>
              <w:spacing w:line="276" w:lineRule="auto"/>
              <w:jc w:val="left"/>
              <w:rPr>
                <w:rStyle w:val="FontStyle106"/>
                <w:sz w:val="20"/>
                <w:szCs w:val="20"/>
              </w:rPr>
            </w:pPr>
          </w:p>
        </w:tc>
      </w:tr>
      <w:tr w:rsidR="00EE5E2F" w:rsidRPr="00EE5E2F" w:rsidTr="00EE5E2F">
        <w:tc>
          <w:tcPr>
            <w:tcW w:w="518"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1699"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1526"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2861" w:type="dxa"/>
            <w:tcBorders>
              <w:top w:val="nil"/>
              <w:left w:val="single" w:sz="6" w:space="0" w:color="auto"/>
              <w:bottom w:val="nil"/>
              <w:right w:val="single" w:sz="6" w:space="0" w:color="auto"/>
            </w:tcBorders>
          </w:tcPr>
          <w:p w:rsidR="00EE5E2F" w:rsidRPr="00EE5E2F" w:rsidRDefault="00EE5E2F" w:rsidP="00D8674C">
            <w:pPr>
              <w:pStyle w:val="Style32"/>
              <w:widowControl/>
              <w:spacing w:line="276" w:lineRule="auto"/>
              <w:jc w:val="left"/>
              <w:rPr>
                <w:rStyle w:val="FontStyle106"/>
                <w:sz w:val="20"/>
                <w:szCs w:val="20"/>
              </w:rPr>
            </w:pPr>
            <w:r w:rsidRPr="00EE5E2F">
              <w:rPr>
                <w:rStyle w:val="FontStyle106"/>
                <w:sz w:val="20"/>
                <w:szCs w:val="20"/>
              </w:rPr>
              <w:t>«Использование</w:t>
            </w:r>
          </w:p>
        </w:tc>
        <w:tc>
          <w:tcPr>
            <w:tcW w:w="2986" w:type="dxa"/>
            <w:tcBorders>
              <w:top w:val="nil"/>
              <w:left w:val="single" w:sz="6" w:space="0" w:color="auto"/>
              <w:bottom w:val="nil"/>
              <w:right w:val="single" w:sz="6" w:space="0" w:color="auto"/>
            </w:tcBorders>
          </w:tcPr>
          <w:p w:rsidR="00EE5E2F" w:rsidRPr="00EE5E2F" w:rsidRDefault="00EE5E2F" w:rsidP="000507D1">
            <w:pPr>
              <w:pStyle w:val="Style32"/>
              <w:widowControl/>
              <w:spacing w:line="276" w:lineRule="auto"/>
              <w:jc w:val="left"/>
              <w:rPr>
                <w:rStyle w:val="FontStyle106"/>
                <w:sz w:val="20"/>
                <w:szCs w:val="20"/>
              </w:rPr>
            </w:pPr>
            <w:r w:rsidRPr="00EE5E2F">
              <w:rPr>
                <w:rStyle w:val="FontStyle106"/>
                <w:sz w:val="20"/>
                <w:szCs w:val="20"/>
              </w:rPr>
              <w:t>- Персонификация модели</w:t>
            </w:r>
          </w:p>
        </w:tc>
      </w:tr>
      <w:tr w:rsidR="00EE5E2F" w:rsidRPr="00EE5E2F" w:rsidTr="00EE5E2F">
        <w:tc>
          <w:tcPr>
            <w:tcW w:w="518"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1699"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1526"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2861" w:type="dxa"/>
            <w:tcBorders>
              <w:top w:val="nil"/>
              <w:left w:val="single" w:sz="6" w:space="0" w:color="auto"/>
              <w:bottom w:val="nil"/>
              <w:right w:val="single" w:sz="6" w:space="0" w:color="auto"/>
            </w:tcBorders>
          </w:tcPr>
          <w:p w:rsidR="00EE5E2F" w:rsidRPr="00EE5E2F" w:rsidRDefault="00EE5E2F" w:rsidP="00D8674C">
            <w:pPr>
              <w:pStyle w:val="Style32"/>
              <w:widowControl/>
              <w:spacing w:line="276" w:lineRule="auto"/>
              <w:jc w:val="left"/>
              <w:rPr>
                <w:rStyle w:val="FontStyle106"/>
                <w:sz w:val="20"/>
                <w:szCs w:val="20"/>
              </w:rPr>
            </w:pPr>
            <w:r w:rsidRPr="00EE5E2F">
              <w:rPr>
                <w:rStyle w:val="FontStyle106"/>
                <w:sz w:val="20"/>
                <w:szCs w:val="20"/>
              </w:rPr>
              <w:t>персонифицированной модели</w:t>
            </w:r>
          </w:p>
        </w:tc>
        <w:tc>
          <w:tcPr>
            <w:tcW w:w="2986" w:type="dxa"/>
            <w:tcBorders>
              <w:top w:val="nil"/>
              <w:left w:val="single" w:sz="6" w:space="0" w:color="auto"/>
              <w:bottom w:val="nil"/>
              <w:right w:val="single" w:sz="6" w:space="0" w:color="auto"/>
            </w:tcBorders>
          </w:tcPr>
          <w:p w:rsidR="00EE5E2F" w:rsidRPr="00EE5E2F" w:rsidRDefault="00EE5E2F" w:rsidP="000507D1">
            <w:pPr>
              <w:pStyle w:val="Style32"/>
              <w:widowControl/>
              <w:spacing w:line="276" w:lineRule="auto"/>
              <w:jc w:val="left"/>
              <w:rPr>
                <w:rStyle w:val="FontStyle106"/>
                <w:sz w:val="20"/>
                <w:szCs w:val="20"/>
              </w:rPr>
            </w:pPr>
            <w:r w:rsidRPr="00EE5E2F">
              <w:rPr>
                <w:rStyle w:val="FontStyle106"/>
                <w:sz w:val="20"/>
                <w:szCs w:val="20"/>
              </w:rPr>
              <w:t>организации деятельности по</w:t>
            </w:r>
          </w:p>
        </w:tc>
      </w:tr>
      <w:tr w:rsidR="00EE5E2F" w:rsidRPr="00EE5E2F" w:rsidTr="00EE5E2F">
        <w:tc>
          <w:tcPr>
            <w:tcW w:w="518"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1699"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1526"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2861" w:type="dxa"/>
            <w:tcBorders>
              <w:top w:val="nil"/>
              <w:left w:val="single" w:sz="6" w:space="0" w:color="auto"/>
              <w:bottom w:val="nil"/>
              <w:right w:val="single" w:sz="6" w:space="0" w:color="auto"/>
            </w:tcBorders>
          </w:tcPr>
          <w:p w:rsidR="00EE5E2F" w:rsidRPr="00EE5E2F" w:rsidRDefault="00EE5E2F" w:rsidP="00D8674C">
            <w:pPr>
              <w:pStyle w:val="Style32"/>
              <w:widowControl/>
              <w:spacing w:line="276" w:lineRule="auto"/>
              <w:jc w:val="left"/>
              <w:rPr>
                <w:rStyle w:val="FontStyle106"/>
                <w:sz w:val="20"/>
                <w:szCs w:val="20"/>
              </w:rPr>
            </w:pPr>
            <w:r w:rsidRPr="00EE5E2F">
              <w:rPr>
                <w:rStyle w:val="FontStyle106"/>
                <w:sz w:val="20"/>
                <w:szCs w:val="20"/>
              </w:rPr>
              <w:t>повышения квалификации</w:t>
            </w:r>
          </w:p>
        </w:tc>
        <w:tc>
          <w:tcPr>
            <w:tcW w:w="2986" w:type="dxa"/>
            <w:tcBorders>
              <w:top w:val="nil"/>
              <w:left w:val="single" w:sz="6" w:space="0" w:color="auto"/>
              <w:bottom w:val="nil"/>
              <w:right w:val="single" w:sz="6" w:space="0" w:color="auto"/>
            </w:tcBorders>
          </w:tcPr>
          <w:p w:rsidR="00EE5E2F" w:rsidRPr="00EE5E2F" w:rsidRDefault="00EE5E2F" w:rsidP="000507D1">
            <w:pPr>
              <w:pStyle w:val="Style32"/>
              <w:widowControl/>
              <w:spacing w:line="276" w:lineRule="auto"/>
              <w:jc w:val="left"/>
              <w:rPr>
                <w:rStyle w:val="FontStyle106"/>
                <w:sz w:val="20"/>
                <w:szCs w:val="20"/>
              </w:rPr>
            </w:pPr>
            <w:r w:rsidRPr="00EE5E2F">
              <w:rPr>
                <w:rStyle w:val="FontStyle106"/>
                <w:sz w:val="20"/>
                <w:szCs w:val="20"/>
              </w:rPr>
              <w:t>профессиональному развитию</w:t>
            </w:r>
          </w:p>
        </w:tc>
      </w:tr>
      <w:tr w:rsidR="00EE5E2F" w:rsidRPr="00EE5E2F" w:rsidTr="00EE5E2F">
        <w:tc>
          <w:tcPr>
            <w:tcW w:w="518"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1699"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1526"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2861" w:type="dxa"/>
            <w:tcBorders>
              <w:top w:val="nil"/>
              <w:left w:val="single" w:sz="6" w:space="0" w:color="auto"/>
              <w:bottom w:val="nil"/>
              <w:right w:val="single" w:sz="6" w:space="0" w:color="auto"/>
            </w:tcBorders>
          </w:tcPr>
          <w:p w:rsidR="00EE5E2F" w:rsidRPr="00EE5E2F" w:rsidRDefault="00EE5E2F" w:rsidP="00D8674C">
            <w:pPr>
              <w:pStyle w:val="Style32"/>
              <w:widowControl/>
              <w:spacing w:line="276" w:lineRule="auto"/>
              <w:jc w:val="left"/>
              <w:rPr>
                <w:rStyle w:val="FontStyle106"/>
                <w:sz w:val="20"/>
                <w:szCs w:val="20"/>
              </w:rPr>
            </w:pPr>
            <w:r w:rsidRPr="00EE5E2F">
              <w:rPr>
                <w:rStyle w:val="FontStyle106"/>
                <w:sz w:val="20"/>
                <w:szCs w:val="20"/>
              </w:rPr>
              <w:t>руководителей и педагогов</w:t>
            </w:r>
          </w:p>
        </w:tc>
        <w:tc>
          <w:tcPr>
            <w:tcW w:w="2986" w:type="dxa"/>
            <w:tcBorders>
              <w:top w:val="nil"/>
              <w:left w:val="single" w:sz="6" w:space="0" w:color="auto"/>
              <w:bottom w:val="nil"/>
              <w:right w:val="single" w:sz="6" w:space="0" w:color="auto"/>
            </w:tcBorders>
          </w:tcPr>
          <w:p w:rsidR="00EE5E2F" w:rsidRPr="00EE5E2F" w:rsidRDefault="00EE5E2F" w:rsidP="000507D1">
            <w:pPr>
              <w:pStyle w:val="Style32"/>
              <w:widowControl/>
              <w:spacing w:line="276" w:lineRule="auto"/>
              <w:jc w:val="left"/>
              <w:rPr>
                <w:rStyle w:val="FontStyle106"/>
                <w:sz w:val="20"/>
                <w:szCs w:val="20"/>
              </w:rPr>
            </w:pPr>
            <w:r w:rsidRPr="00EE5E2F">
              <w:rPr>
                <w:rStyle w:val="FontStyle106"/>
                <w:sz w:val="20"/>
                <w:szCs w:val="20"/>
              </w:rPr>
              <w:t>педагогов ДОУ.</w:t>
            </w:r>
          </w:p>
        </w:tc>
      </w:tr>
      <w:tr w:rsidR="00EE5E2F" w:rsidRPr="00EE5E2F" w:rsidTr="00EE5E2F">
        <w:tc>
          <w:tcPr>
            <w:tcW w:w="518"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1699"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1526"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2861" w:type="dxa"/>
            <w:tcBorders>
              <w:top w:val="nil"/>
              <w:left w:val="single" w:sz="6" w:space="0" w:color="auto"/>
              <w:bottom w:val="nil"/>
              <w:right w:val="single" w:sz="6" w:space="0" w:color="auto"/>
            </w:tcBorders>
          </w:tcPr>
          <w:p w:rsidR="00EE5E2F" w:rsidRPr="00EE5E2F" w:rsidRDefault="00EE5E2F" w:rsidP="00D8674C">
            <w:pPr>
              <w:pStyle w:val="Style32"/>
              <w:widowControl/>
              <w:spacing w:line="276" w:lineRule="auto"/>
              <w:jc w:val="left"/>
              <w:rPr>
                <w:rStyle w:val="FontStyle106"/>
                <w:sz w:val="20"/>
                <w:szCs w:val="20"/>
              </w:rPr>
            </w:pPr>
            <w:r w:rsidRPr="00EE5E2F">
              <w:rPr>
                <w:rStyle w:val="FontStyle106"/>
                <w:sz w:val="20"/>
                <w:szCs w:val="20"/>
              </w:rPr>
              <w:t>ДОУ в условиях реализации</w:t>
            </w:r>
          </w:p>
        </w:tc>
        <w:tc>
          <w:tcPr>
            <w:tcW w:w="2986" w:type="dxa"/>
            <w:tcBorders>
              <w:top w:val="nil"/>
              <w:left w:val="single" w:sz="6" w:space="0" w:color="auto"/>
              <w:bottom w:val="nil"/>
              <w:right w:val="single" w:sz="6" w:space="0" w:color="auto"/>
            </w:tcBorders>
          </w:tcPr>
          <w:p w:rsidR="00EE5E2F" w:rsidRPr="00EE5E2F" w:rsidRDefault="00A8105E" w:rsidP="00D8674C">
            <w:pPr>
              <w:pStyle w:val="Style24"/>
              <w:widowControl/>
              <w:spacing w:line="276" w:lineRule="auto"/>
              <w:rPr>
                <w:sz w:val="20"/>
                <w:szCs w:val="20"/>
              </w:rPr>
            </w:pPr>
            <w:r>
              <w:rPr>
                <w:sz w:val="20"/>
                <w:szCs w:val="20"/>
              </w:rPr>
              <w:t xml:space="preserve">- Выставка методического </w:t>
            </w:r>
            <w:r>
              <w:rPr>
                <w:sz w:val="20"/>
                <w:szCs w:val="20"/>
              </w:rPr>
              <w:lastRenderedPageBreak/>
              <w:t>обеспечения по вопросам нравственно-патриотического воспитания детей.</w:t>
            </w:r>
          </w:p>
        </w:tc>
      </w:tr>
      <w:tr w:rsidR="00EE5E2F" w:rsidRPr="00EE5E2F" w:rsidTr="00EE5E2F">
        <w:tc>
          <w:tcPr>
            <w:tcW w:w="518"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1699"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1526"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2861" w:type="dxa"/>
            <w:tcBorders>
              <w:top w:val="nil"/>
              <w:left w:val="single" w:sz="6" w:space="0" w:color="auto"/>
              <w:bottom w:val="nil"/>
              <w:right w:val="single" w:sz="6" w:space="0" w:color="auto"/>
            </w:tcBorders>
          </w:tcPr>
          <w:p w:rsidR="00EE5E2F" w:rsidRPr="00EE5E2F" w:rsidRDefault="00EE5E2F" w:rsidP="00D8674C">
            <w:pPr>
              <w:pStyle w:val="Style32"/>
              <w:widowControl/>
              <w:spacing w:line="276" w:lineRule="auto"/>
              <w:jc w:val="left"/>
              <w:rPr>
                <w:rStyle w:val="FontStyle106"/>
                <w:sz w:val="20"/>
                <w:szCs w:val="20"/>
              </w:rPr>
            </w:pPr>
            <w:r w:rsidRPr="00EE5E2F">
              <w:rPr>
                <w:rStyle w:val="FontStyle106"/>
                <w:sz w:val="20"/>
                <w:szCs w:val="20"/>
              </w:rPr>
              <w:t>ФГТ»</w:t>
            </w:r>
          </w:p>
        </w:tc>
        <w:tc>
          <w:tcPr>
            <w:tcW w:w="2986" w:type="dxa"/>
            <w:tcBorders>
              <w:top w:val="nil"/>
              <w:left w:val="single" w:sz="6" w:space="0" w:color="auto"/>
              <w:bottom w:val="nil"/>
              <w:right w:val="single" w:sz="6" w:space="0" w:color="auto"/>
            </w:tcBorders>
          </w:tcPr>
          <w:p w:rsidR="00EE5E2F" w:rsidRPr="00EE5E2F" w:rsidRDefault="00EE5E2F" w:rsidP="00D8674C">
            <w:pPr>
              <w:pStyle w:val="Style32"/>
              <w:widowControl/>
              <w:spacing w:line="276" w:lineRule="auto"/>
              <w:jc w:val="left"/>
              <w:rPr>
                <w:rStyle w:val="FontStyle106"/>
                <w:sz w:val="20"/>
                <w:szCs w:val="20"/>
              </w:rPr>
            </w:pPr>
          </w:p>
        </w:tc>
      </w:tr>
      <w:tr w:rsidR="00EE5E2F" w:rsidRPr="00EE5E2F" w:rsidTr="00EE5E2F">
        <w:tc>
          <w:tcPr>
            <w:tcW w:w="518"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1699"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1526"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2861" w:type="dxa"/>
            <w:tcBorders>
              <w:top w:val="nil"/>
              <w:left w:val="single" w:sz="6" w:space="0" w:color="auto"/>
              <w:bottom w:val="nil"/>
              <w:right w:val="single" w:sz="6" w:space="0" w:color="auto"/>
            </w:tcBorders>
          </w:tcPr>
          <w:p w:rsidR="00EE5E2F" w:rsidRPr="00EE5E2F" w:rsidRDefault="00EE5E2F" w:rsidP="00D8674C">
            <w:pPr>
              <w:pStyle w:val="Style32"/>
              <w:widowControl/>
              <w:spacing w:line="276" w:lineRule="auto"/>
              <w:jc w:val="left"/>
              <w:rPr>
                <w:rStyle w:val="FontStyle106"/>
                <w:sz w:val="20"/>
                <w:szCs w:val="20"/>
              </w:rPr>
            </w:pPr>
            <w:r w:rsidRPr="00EE5E2F">
              <w:rPr>
                <w:rStyle w:val="FontStyle106"/>
                <w:sz w:val="20"/>
                <w:szCs w:val="20"/>
              </w:rPr>
              <w:t>- Городская конференция</w:t>
            </w:r>
          </w:p>
        </w:tc>
        <w:tc>
          <w:tcPr>
            <w:tcW w:w="2986" w:type="dxa"/>
            <w:tcBorders>
              <w:top w:val="nil"/>
              <w:left w:val="single" w:sz="6" w:space="0" w:color="auto"/>
              <w:bottom w:val="nil"/>
              <w:right w:val="single" w:sz="6" w:space="0" w:color="auto"/>
            </w:tcBorders>
          </w:tcPr>
          <w:p w:rsidR="00EE5E2F" w:rsidRPr="00EE5E2F" w:rsidRDefault="00EE5E2F" w:rsidP="00D8674C">
            <w:pPr>
              <w:pStyle w:val="Style32"/>
              <w:widowControl/>
              <w:spacing w:line="276" w:lineRule="auto"/>
              <w:jc w:val="left"/>
              <w:rPr>
                <w:rStyle w:val="FontStyle106"/>
                <w:sz w:val="20"/>
                <w:szCs w:val="20"/>
              </w:rPr>
            </w:pPr>
          </w:p>
        </w:tc>
      </w:tr>
      <w:tr w:rsidR="00EE5E2F" w:rsidRPr="00EE5E2F" w:rsidTr="00EE5E2F">
        <w:tc>
          <w:tcPr>
            <w:tcW w:w="518"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1699"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1526"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2861" w:type="dxa"/>
            <w:tcBorders>
              <w:top w:val="nil"/>
              <w:left w:val="single" w:sz="6" w:space="0" w:color="auto"/>
              <w:bottom w:val="nil"/>
              <w:right w:val="single" w:sz="6" w:space="0" w:color="auto"/>
            </w:tcBorders>
          </w:tcPr>
          <w:p w:rsidR="00EE5E2F" w:rsidRPr="00EE5E2F" w:rsidRDefault="00EE5E2F" w:rsidP="00D8674C">
            <w:pPr>
              <w:pStyle w:val="Style32"/>
              <w:widowControl/>
              <w:spacing w:line="276" w:lineRule="auto"/>
              <w:jc w:val="left"/>
              <w:rPr>
                <w:rStyle w:val="FontStyle106"/>
                <w:sz w:val="20"/>
                <w:szCs w:val="20"/>
              </w:rPr>
            </w:pPr>
            <w:r w:rsidRPr="00EE5E2F">
              <w:rPr>
                <w:rStyle w:val="FontStyle106"/>
                <w:sz w:val="20"/>
                <w:szCs w:val="20"/>
              </w:rPr>
              <w:t>работников ДОУ для</w:t>
            </w:r>
          </w:p>
        </w:tc>
        <w:tc>
          <w:tcPr>
            <w:tcW w:w="2986" w:type="dxa"/>
            <w:tcBorders>
              <w:top w:val="nil"/>
              <w:left w:val="single" w:sz="6" w:space="0" w:color="auto"/>
              <w:bottom w:val="nil"/>
              <w:right w:val="single" w:sz="6" w:space="0" w:color="auto"/>
            </w:tcBorders>
          </w:tcPr>
          <w:p w:rsidR="00EE5E2F" w:rsidRPr="00EE5E2F" w:rsidRDefault="00EE5E2F" w:rsidP="00D8674C">
            <w:pPr>
              <w:pStyle w:val="Style32"/>
              <w:widowControl/>
              <w:spacing w:line="276" w:lineRule="auto"/>
              <w:jc w:val="left"/>
              <w:rPr>
                <w:rStyle w:val="FontStyle106"/>
                <w:sz w:val="20"/>
                <w:szCs w:val="20"/>
              </w:rPr>
            </w:pPr>
          </w:p>
        </w:tc>
      </w:tr>
      <w:tr w:rsidR="00EE5E2F" w:rsidRPr="00EE5E2F" w:rsidTr="00EE5E2F">
        <w:tc>
          <w:tcPr>
            <w:tcW w:w="518"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1699"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1526"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2861" w:type="dxa"/>
            <w:tcBorders>
              <w:top w:val="nil"/>
              <w:left w:val="single" w:sz="6" w:space="0" w:color="auto"/>
              <w:bottom w:val="nil"/>
              <w:right w:val="single" w:sz="6" w:space="0" w:color="auto"/>
            </w:tcBorders>
          </w:tcPr>
          <w:p w:rsidR="00EE5E2F" w:rsidRPr="00EE5E2F" w:rsidRDefault="00EE5E2F" w:rsidP="00D8674C">
            <w:pPr>
              <w:pStyle w:val="Style32"/>
              <w:widowControl/>
              <w:spacing w:line="276" w:lineRule="auto"/>
              <w:jc w:val="left"/>
              <w:rPr>
                <w:rStyle w:val="FontStyle106"/>
                <w:sz w:val="20"/>
                <w:szCs w:val="20"/>
              </w:rPr>
            </w:pPr>
            <w:r w:rsidRPr="00EE5E2F">
              <w:rPr>
                <w:rStyle w:val="FontStyle106"/>
                <w:sz w:val="20"/>
                <w:szCs w:val="20"/>
              </w:rPr>
              <w:t>родителей и общественности</w:t>
            </w:r>
          </w:p>
        </w:tc>
        <w:tc>
          <w:tcPr>
            <w:tcW w:w="2986" w:type="dxa"/>
            <w:tcBorders>
              <w:top w:val="nil"/>
              <w:left w:val="single" w:sz="6" w:space="0" w:color="auto"/>
              <w:bottom w:val="nil"/>
              <w:right w:val="single" w:sz="6" w:space="0" w:color="auto"/>
            </w:tcBorders>
          </w:tcPr>
          <w:p w:rsidR="00EE5E2F" w:rsidRPr="00EE5E2F" w:rsidRDefault="00EE5E2F" w:rsidP="00D8674C">
            <w:pPr>
              <w:pStyle w:val="Style32"/>
              <w:widowControl/>
              <w:spacing w:line="276" w:lineRule="auto"/>
              <w:jc w:val="left"/>
              <w:rPr>
                <w:rStyle w:val="FontStyle106"/>
                <w:sz w:val="20"/>
                <w:szCs w:val="20"/>
              </w:rPr>
            </w:pPr>
          </w:p>
        </w:tc>
      </w:tr>
      <w:tr w:rsidR="00EE5E2F" w:rsidRPr="00EE5E2F" w:rsidTr="00EE5E2F">
        <w:tc>
          <w:tcPr>
            <w:tcW w:w="518"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1699"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1526"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2861" w:type="dxa"/>
            <w:tcBorders>
              <w:top w:val="nil"/>
              <w:left w:val="single" w:sz="6" w:space="0" w:color="auto"/>
              <w:bottom w:val="nil"/>
              <w:right w:val="single" w:sz="6" w:space="0" w:color="auto"/>
            </w:tcBorders>
          </w:tcPr>
          <w:p w:rsidR="00EE5E2F" w:rsidRPr="00EE5E2F" w:rsidRDefault="00EE5E2F" w:rsidP="00D8674C">
            <w:pPr>
              <w:pStyle w:val="Style32"/>
              <w:widowControl/>
              <w:spacing w:line="276" w:lineRule="auto"/>
              <w:jc w:val="left"/>
              <w:rPr>
                <w:rStyle w:val="FontStyle106"/>
                <w:sz w:val="20"/>
                <w:szCs w:val="20"/>
              </w:rPr>
            </w:pPr>
            <w:r w:rsidRPr="00EE5E2F">
              <w:rPr>
                <w:rStyle w:val="FontStyle106"/>
                <w:sz w:val="20"/>
                <w:szCs w:val="20"/>
              </w:rPr>
              <w:t>«Дошкольникам о Донском</w:t>
            </w:r>
          </w:p>
        </w:tc>
        <w:tc>
          <w:tcPr>
            <w:tcW w:w="2986"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r>
      <w:tr w:rsidR="00EE5E2F" w:rsidRPr="00EE5E2F" w:rsidTr="00EE5E2F">
        <w:tc>
          <w:tcPr>
            <w:tcW w:w="518"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1699"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1526"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c>
          <w:tcPr>
            <w:tcW w:w="2861" w:type="dxa"/>
            <w:tcBorders>
              <w:top w:val="nil"/>
              <w:left w:val="single" w:sz="6" w:space="0" w:color="auto"/>
              <w:bottom w:val="nil"/>
              <w:right w:val="single" w:sz="6" w:space="0" w:color="auto"/>
            </w:tcBorders>
          </w:tcPr>
          <w:p w:rsidR="00EE5E2F" w:rsidRPr="00EE5E2F" w:rsidRDefault="00EE5E2F" w:rsidP="00D8674C">
            <w:pPr>
              <w:pStyle w:val="Style32"/>
              <w:widowControl/>
              <w:spacing w:line="276" w:lineRule="auto"/>
              <w:jc w:val="left"/>
              <w:rPr>
                <w:rStyle w:val="FontStyle106"/>
                <w:sz w:val="20"/>
                <w:szCs w:val="20"/>
              </w:rPr>
            </w:pPr>
            <w:r w:rsidRPr="00EE5E2F">
              <w:rPr>
                <w:rStyle w:val="FontStyle106"/>
                <w:sz w:val="20"/>
                <w:szCs w:val="20"/>
              </w:rPr>
              <w:t>крае»</w:t>
            </w:r>
          </w:p>
        </w:tc>
        <w:tc>
          <w:tcPr>
            <w:tcW w:w="2986" w:type="dxa"/>
            <w:tcBorders>
              <w:top w:val="nil"/>
              <w:left w:val="single" w:sz="6" w:space="0" w:color="auto"/>
              <w:bottom w:val="nil"/>
              <w:right w:val="single" w:sz="6" w:space="0" w:color="auto"/>
            </w:tcBorders>
          </w:tcPr>
          <w:p w:rsidR="00EE5E2F" w:rsidRPr="00EE5E2F" w:rsidRDefault="00EE5E2F" w:rsidP="00D8674C">
            <w:pPr>
              <w:pStyle w:val="Style24"/>
              <w:widowControl/>
              <w:spacing w:line="276" w:lineRule="auto"/>
              <w:rPr>
                <w:sz w:val="20"/>
                <w:szCs w:val="20"/>
              </w:rPr>
            </w:pPr>
          </w:p>
        </w:tc>
      </w:tr>
      <w:tr w:rsidR="00A8105E" w:rsidRPr="00EE5E2F" w:rsidTr="00EE5E2F">
        <w:tc>
          <w:tcPr>
            <w:tcW w:w="518" w:type="dxa"/>
            <w:tcBorders>
              <w:top w:val="nil"/>
              <w:left w:val="single" w:sz="6" w:space="0" w:color="auto"/>
              <w:bottom w:val="nil"/>
              <w:right w:val="single" w:sz="6" w:space="0" w:color="auto"/>
            </w:tcBorders>
          </w:tcPr>
          <w:p w:rsidR="00A8105E" w:rsidRPr="00EE5E2F" w:rsidRDefault="00A8105E" w:rsidP="00D8674C">
            <w:pPr>
              <w:pStyle w:val="Style24"/>
              <w:widowControl/>
              <w:spacing w:line="276" w:lineRule="auto"/>
              <w:rPr>
                <w:sz w:val="20"/>
                <w:szCs w:val="20"/>
              </w:rPr>
            </w:pPr>
          </w:p>
        </w:tc>
        <w:tc>
          <w:tcPr>
            <w:tcW w:w="1699" w:type="dxa"/>
            <w:tcBorders>
              <w:top w:val="nil"/>
              <w:left w:val="single" w:sz="6" w:space="0" w:color="auto"/>
              <w:bottom w:val="nil"/>
              <w:right w:val="single" w:sz="6" w:space="0" w:color="auto"/>
            </w:tcBorders>
          </w:tcPr>
          <w:p w:rsidR="00A8105E" w:rsidRPr="00EE5E2F" w:rsidRDefault="00A8105E" w:rsidP="00D8674C">
            <w:pPr>
              <w:pStyle w:val="Style24"/>
              <w:widowControl/>
              <w:spacing w:line="276" w:lineRule="auto"/>
              <w:rPr>
                <w:sz w:val="20"/>
                <w:szCs w:val="20"/>
              </w:rPr>
            </w:pPr>
          </w:p>
        </w:tc>
        <w:tc>
          <w:tcPr>
            <w:tcW w:w="1526" w:type="dxa"/>
            <w:tcBorders>
              <w:top w:val="nil"/>
              <w:left w:val="single" w:sz="6" w:space="0" w:color="auto"/>
              <w:bottom w:val="nil"/>
              <w:right w:val="single" w:sz="6" w:space="0" w:color="auto"/>
            </w:tcBorders>
          </w:tcPr>
          <w:p w:rsidR="00A8105E" w:rsidRPr="00EE5E2F" w:rsidRDefault="00A8105E" w:rsidP="00D8674C">
            <w:pPr>
              <w:pStyle w:val="Style24"/>
              <w:widowControl/>
              <w:spacing w:line="276" w:lineRule="auto"/>
              <w:rPr>
                <w:sz w:val="20"/>
                <w:szCs w:val="20"/>
              </w:rPr>
            </w:pPr>
          </w:p>
        </w:tc>
        <w:tc>
          <w:tcPr>
            <w:tcW w:w="2861" w:type="dxa"/>
            <w:tcBorders>
              <w:top w:val="nil"/>
              <w:left w:val="single" w:sz="6" w:space="0" w:color="auto"/>
              <w:bottom w:val="nil"/>
              <w:right w:val="single" w:sz="6" w:space="0" w:color="auto"/>
            </w:tcBorders>
          </w:tcPr>
          <w:p w:rsidR="00A8105E" w:rsidRPr="00EE5E2F" w:rsidRDefault="00A8105E" w:rsidP="00D8674C">
            <w:pPr>
              <w:pStyle w:val="Style32"/>
              <w:widowControl/>
              <w:spacing w:line="276" w:lineRule="auto"/>
              <w:jc w:val="left"/>
              <w:rPr>
                <w:rStyle w:val="FontStyle106"/>
                <w:sz w:val="20"/>
                <w:szCs w:val="20"/>
              </w:rPr>
            </w:pPr>
          </w:p>
        </w:tc>
        <w:tc>
          <w:tcPr>
            <w:tcW w:w="2986" w:type="dxa"/>
            <w:tcBorders>
              <w:top w:val="nil"/>
              <w:left w:val="single" w:sz="6" w:space="0" w:color="auto"/>
              <w:bottom w:val="nil"/>
              <w:right w:val="single" w:sz="6" w:space="0" w:color="auto"/>
            </w:tcBorders>
          </w:tcPr>
          <w:p w:rsidR="00A8105E" w:rsidRPr="00EE5E2F" w:rsidRDefault="00A8105E" w:rsidP="00D8674C">
            <w:pPr>
              <w:pStyle w:val="Style24"/>
              <w:widowControl/>
              <w:spacing w:line="276" w:lineRule="auto"/>
              <w:rPr>
                <w:sz w:val="20"/>
                <w:szCs w:val="20"/>
              </w:rPr>
            </w:pPr>
          </w:p>
        </w:tc>
      </w:tr>
    </w:tbl>
    <w:p w:rsidR="005C11FC" w:rsidRPr="00EE5E2F" w:rsidRDefault="005C11FC" w:rsidP="00D8674C">
      <w:pPr>
        <w:widowControl/>
        <w:spacing w:line="276" w:lineRule="auto"/>
        <w:rPr>
          <w:sz w:val="20"/>
          <w:szCs w:val="20"/>
        </w:rPr>
        <w:sectPr w:rsidR="005C11FC" w:rsidRPr="00EE5E2F" w:rsidSect="00EE5E2F">
          <w:headerReference w:type="even" r:id="rId29"/>
          <w:headerReference w:type="default" r:id="rId30"/>
          <w:footerReference w:type="even" r:id="rId31"/>
          <w:footerReference w:type="default" r:id="rId32"/>
          <w:pgSz w:w="11905" w:h="16837"/>
          <w:pgMar w:top="1135" w:right="706" w:bottom="0" w:left="1157" w:header="720" w:footer="720" w:gutter="0"/>
          <w:cols w:space="60"/>
          <w:noEndnote/>
        </w:sectPr>
      </w:pPr>
    </w:p>
    <w:tbl>
      <w:tblPr>
        <w:tblW w:w="9624" w:type="dxa"/>
        <w:tblInd w:w="607" w:type="dxa"/>
        <w:tblLayout w:type="fixed"/>
        <w:tblCellMar>
          <w:left w:w="40" w:type="dxa"/>
          <w:right w:w="40" w:type="dxa"/>
        </w:tblCellMar>
        <w:tblLook w:val="0000"/>
      </w:tblPr>
      <w:tblGrid>
        <w:gridCol w:w="552"/>
        <w:gridCol w:w="1699"/>
        <w:gridCol w:w="1522"/>
        <w:gridCol w:w="2861"/>
        <w:gridCol w:w="2990"/>
      </w:tblGrid>
      <w:tr w:rsidR="005C11FC" w:rsidRPr="00EE5E2F" w:rsidTr="00A8105E">
        <w:tc>
          <w:tcPr>
            <w:tcW w:w="552" w:type="dxa"/>
            <w:tcBorders>
              <w:top w:val="nil"/>
              <w:left w:val="single" w:sz="6" w:space="0" w:color="auto"/>
              <w:bottom w:val="single" w:sz="6" w:space="0" w:color="auto"/>
              <w:right w:val="single" w:sz="6" w:space="0" w:color="auto"/>
            </w:tcBorders>
          </w:tcPr>
          <w:p w:rsidR="005C11FC" w:rsidRPr="00EE5E2F" w:rsidRDefault="005C11FC" w:rsidP="00D8674C">
            <w:pPr>
              <w:pStyle w:val="Style24"/>
              <w:widowControl/>
              <w:spacing w:line="276" w:lineRule="auto"/>
              <w:rPr>
                <w:sz w:val="20"/>
                <w:szCs w:val="20"/>
              </w:rPr>
            </w:pPr>
          </w:p>
        </w:tc>
        <w:tc>
          <w:tcPr>
            <w:tcW w:w="1699" w:type="dxa"/>
            <w:tcBorders>
              <w:top w:val="nil"/>
              <w:left w:val="single" w:sz="6" w:space="0" w:color="auto"/>
              <w:bottom w:val="single" w:sz="6" w:space="0" w:color="auto"/>
              <w:right w:val="single" w:sz="6" w:space="0" w:color="auto"/>
            </w:tcBorders>
          </w:tcPr>
          <w:p w:rsidR="005C11FC" w:rsidRPr="00EE5E2F" w:rsidRDefault="005C11FC" w:rsidP="00D8674C">
            <w:pPr>
              <w:pStyle w:val="Style24"/>
              <w:widowControl/>
              <w:spacing w:line="276" w:lineRule="auto"/>
              <w:rPr>
                <w:sz w:val="20"/>
                <w:szCs w:val="20"/>
              </w:rPr>
            </w:pPr>
          </w:p>
        </w:tc>
        <w:tc>
          <w:tcPr>
            <w:tcW w:w="1522" w:type="dxa"/>
            <w:tcBorders>
              <w:top w:val="single" w:sz="6" w:space="0" w:color="auto"/>
              <w:left w:val="single" w:sz="6" w:space="0" w:color="auto"/>
              <w:bottom w:val="single" w:sz="6" w:space="0" w:color="auto"/>
              <w:right w:val="single" w:sz="6" w:space="0" w:color="auto"/>
            </w:tcBorders>
          </w:tcPr>
          <w:p w:rsidR="005C11FC" w:rsidRPr="00EE5E2F" w:rsidRDefault="005C11FC" w:rsidP="00D8674C">
            <w:pPr>
              <w:pStyle w:val="Style24"/>
              <w:widowControl/>
              <w:spacing w:line="276" w:lineRule="auto"/>
              <w:rPr>
                <w:sz w:val="20"/>
                <w:szCs w:val="20"/>
              </w:rPr>
            </w:pPr>
          </w:p>
        </w:tc>
        <w:tc>
          <w:tcPr>
            <w:tcW w:w="2861" w:type="dxa"/>
            <w:tcBorders>
              <w:top w:val="single" w:sz="6" w:space="0" w:color="auto"/>
              <w:left w:val="single" w:sz="6" w:space="0" w:color="auto"/>
              <w:bottom w:val="single" w:sz="6" w:space="0" w:color="auto"/>
              <w:right w:val="single" w:sz="6" w:space="0" w:color="auto"/>
            </w:tcBorders>
          </w:tcPr>
          <w:p w:rsidR="005C11FC" w:rsidRPr="00EE5E2F" w:rsidRDefault="005C11FC" w:rsidP="00D8674C">
            <w:pPr>
              <w:pStyle w:val="Style24"/>
              <w:widowControl/>
              <w:spacing w:line="276" w:lineRule="auto"/>
              <w:rPr>
                <w:sz w:val="20"/>
                <w:szCs w:val="20"/>
              </w:rPr>
            </w:pPr>
          </w:p>
        </w:tc>
        <w:tc>
          <w:tcPr>
            <w:tcW w:w="2990" w:type="dxa"/>
            <w:tcBorders>
              <w:top w:val="single" w:sz="6" w:space="0" w:color="auto"/>
              <w:left w:val="single" w:sz="6" w:space="0" w:color="auto"/>
              <w:bottom w:val="single" w:sz="6" w:space="0" w:color="auto"/>
              <w:right w:val="single" w:sz="6" w:space="0" w:color="auto"/>
            </w:tcBorders>
          </w:tcPr>
          <w:p w:rsidR="005C11FC" w:rsidRPr="00EE5E2F" w:rsidRDefault="005C11FC" w:rsidP="00A8105E">
            <w:pPr>
              <w:pStyle w:val="Style18"/>
              <w:widowControl/>
              <w:spacing w:line="276" w:lineRule="auto"/>
              <w:rPr>
                <w:rStyle w:val="FontStyle106"/>
                <w:sz w:val="20"/>
                <w:szCs w:val="20"/>
              </w:rPr>
            </w:pPr>
          </w:p>
        </w:tc>
      </w:tr>
      <w:tr w:rsidR="005C11FC" w:rsidRPr="00EE5E2F" w:rsidTr="00A8105E">
        <w:tc>
          <w:tcPr>
            <w:tcW w:w="552" w:type="dxa"/>
            <w:tcBorders>
              <w:top w:val="single" w:sz="6" w:space="0" w:color="auto"/>
              <w:left w:val="single" w:sz="6" w:space="0" w:color="auto"/>
              <w:bottom w:val="single" w:sz="6" w:space="0" w:color="auto"/>
              <w:right w:val="single" w:sz="6" w:space="0" w:color="auto"/>
            </w:tcBorders>
          </w:tcPr>
          <w:p w:rsidR="005C11FC" w:rsidRPr="00EE5E2F" w:rsidRDefault="003E1C8F" w:rsidP="00D8674C">
            <w:pPr>
              <w:pStyle w:val="Style18"/>
              <w:widowControl/>
              <w:spacing w:line="276" w:lineRule="auto"/>
              <w:rPr>
                <w:rStyle w:val="FontStyle106"/>
                <w:sz w:val="20"/>
                <w:szCs w:val="20"/>
              </w:rPr>
            </w:pPr>
            <w:r w:rsidRPr="00EE5E2F">
              <w:rPr>
                <w:rStyle w:val="FontStyle106"/>
                <w:sz w:val="20"/>
                <w:szCs w:val="20"/>
              </w:rPr>
              <w:t>3</w:t>
            </w:r>
          </w:p>
        </w:tc>
        <w:tc>
          <w:tcPr>
            <w:tcW w:w="1699" w:type="dxa"/>
            <w:tcBorders>
              <w:top w:val="single" w:sz="6" w:space="0" w:color="auto"/>
              <w:left w:val="single" w:sz="6" w:space="0" w:color="auto"/>
              <w:bottom w:val="single" w:sz="6" w:space="0" w:color="auto"/>
              <w:right w:val="single" w:sz="6" w:space="0" w:color="auto"/>
            </w:tcBorders>
          </w:tcPr>
          <w:p w:rsidR="005C11FC" w:rsidRPr="00EE5E2F" w:rsidRDefault="003E1C8F" w:rsidP="00D8674C">
            <w:pPr>
              <w:pStyle w:val="Style18"/>
              <w:widowControl/>
              <w:spacing w:line="276" w:lineRule="auto"/>
              <w:rPr>
                <w:rStyle w:val="FontStyle106"/>
                <w:sz w:val="20"/>
                <w:szCs w:val="20"/>
              </w:rPr>
            </w:pPr>
            <w:r w:rsidRPr="00EE5E2F">
              <w:rPr>
                <w:rStyle w:val="FontStyle106"/>
                <w:sz w:val="20"/>
                <w:szCs w:val="20"/>
              </w:rPr>
              <w:t>Мелова Л.Н.</w:t>
            </w:r>
          </w:p>
        </w:tc>
        <w:tc>
          <w:tcPr>
            <w:tcW w:w="1522" w:type="dxa"/>
            <w:tcBorders>
              <w:top w:val="single" w:sz="6" w:space="0" w:color="auto"/>
              <w:left w:val="single" w:sz="6" w:space="0" w:color="auto"/>
              <w:bottom w:val="single" w:sz="6" w:space="0" w:color="auto"/>
              <w:right w:val="single" w:sz="6" w:space="0" w:color="auto"/>
            </w:tcBorders>
          </w:tcPr>
          <w:p w:rsidR="005C11FC" w:rsidRPr="00EE5E2F" w:rsidRDefault="003E1C8F" w:rsidP="00D8674C">
            <w:pPr>
              <w:pStyle w:val="Style18"/>
              <w:widowControl/>
              <w:spacing w:line="276" w:lineRule="auto"/>
              <w:ind w:firstLine="14"/>
              <w:rPr>
                <w:rStyle w:val="FontStyle106"/>
                <w:sz w:val="20"/>
                <w:szCs w:val="20"/>
              </w:rPr>
            </w:pPr>
            <w:r w:rsidRPr="00EE5E2F">
              <w:rPr>
                <w:rStyle w:val="FontStyle106"/>
                <w:sz w:val="20"/>
                <w:szCs w:val="20"/>
              </w:rPr>
              <w:t>Педагог-психолог</w:t>
            </w:r>
          </w:p>
        </w:tc>
        <w:tc>
          <w:tcPr>
            <w:tcW w:w="2861" w:type="dxa"/>
            <w:tcBorders>
              <w:top w:val="single" w:sz="6" w:space="0" w:color="auto"/>
              <w:left w:val="single" w:sz="6" w:space="0" w:color="auto"/>
              <w:bottom w:val="single" w:sz="6" w:space="0" w:color="auto"/>
              <w:right w:val="single" w:sz="6" w:space="0" w:color="auto"/>
            </w:tcBorders>
          </w:tcPr>
          <w:p w:rsidR="005C11FC" w:rsidRPr="00EE5E2F" w:rsidRDefault="003E1C8F" w:rsidP="00D8674C">
            <w:pPr>
              <w:pStyle w:val="Style36"/>
              <w:widowControl/>
              <w:tabs>
                <w:tab w:val="left" w:pos="384"/>
              </w:tabs>
              <w:spacing w:line="276" w:lineRule="auto"/>
              <w:rPr>
                <w:rStyle w:val="FontStyle106"/>
                <w:sz w:val="20"/>
                <w:szCs w:val="20"/>
              </w:rPr>
            </w:pPr>
            <w:r w:rsidRPr="00EE5E2F">
              <w:rPr>
                <w:rStyle w:val="FontStyle106"/>
                <w:sz w:val="20"/>
                <w:szCs w:val="20"/>
              </w:rPr>
              <w:t>-</w:t>
            </w:r>
            <w:r w:rsidRPr="00EE5E2F">
              <w:rPr>
                <w:rStyle w:val="FontStyle106"/>
                <w:sz w:val="20"/>
                <w:szCs w:val="20"/>
              </w:rPr>
              <w:tab/>
              <w:t>городской конкурс «Учитель года Дона 2012»</w:t>
            </w:r>
          </w:p>
          <w:p w:rsidR="005C11FC" w:rsidRPr="00EE5E2F" w:rsidRDefault="003E1C8F" w:rsidP="00D8674C">
            <w:pPr>
              <w:pStyle w:val="Style36"/>
              <w:widowControl/>
              <w:tabs>
                <w:tab w:val="left" w:pos="384"/>
              </w:tabs>
              <w:spacing w:line="276" w:lineRule="auto"/>
              <w:ind w:firstLine="168"/>
              <w:rPr>
                <w:rStyle w:val="FontStyle106"/>
                <w:sz w:val="20"/>
                <w:szCs w:val="20"/>
              </w:rPr>
            </w:pPr>
            <w:r w:rsidRPr="00EE5E2F">
              <w:rPr>
                <w:rStyle w:val="FontStyle106"/>
                <w:sz w:val="20"/>
                <w:szCs w:val="20"/>
              </w:rPr>
              <w:t>-</w:t>
            </w:r>
            <w:r w:rsidRPr="00EE5E2F">
              <w:rPr>
                <w:rStyle w:val="FontStyle106"/>
                <w:sz w:val="20"/>
                <w:szCs w:val="20"/>
              </w:rPr>
              <w:tab/>
              <w:t>1 Всероссийский фестиваль-конкурс развивающих игр В.В. Воскобовича</w:t>
            </w:r>
          </w:p>
          <w:p w:rsidR="005C11FC" w:rsidRPr="00EE5E2F" w:rsidRDefault="003E1C8F" w:rsidP="00D8674C">
            <w:pPr>
              <w:pStyle w:val="Style36"/>
              <w:widowControl/>
              <w:tabs>
                <w:tab w:val="left" w:pos="384"/>
              </w:tabs>
              <w:spacing w:line="276" w:lineRule="auto"/>
              <w:ind w:firstLine="163"/>
              <w:rPr>
                <w:rStyle w:val="FontStyle106"/>
                <w:sz w:val="20"/>
                <w:szCs w:val="20"/>
              </w:rPr>
            </w:pPr>
            <w:r w:rsidRPr="00EE5E2F">
              <w:rPr>
                <w:rStyle w:val="FontStyle106"/>
                <w:sz w:val="20"/>
                <w:szCs w:val="20"/>
              </w:rPr>
              <w:t>-</w:t>
            </w:r>
            <w:r w:rsidRPr="00EE5E2F">
              <w:rPr>
                <w:rStyle w:val="FontStyle106"/>
                <w:sz w:val="20"/>
                <w:szCs w:val="20"/>
              </w:rPr>
              <w:tab/>
              <w:t>Августовская конференция педагогических работников</w:t>
            </w:r>
          </w:p>
          <w:p w:rsidR="005C11FC" w:rsidRPr="00EE5E2F" w:rsidRDefault="003E1C8F" w:rsidP="00D8674C">
            <w:pPr>
              <w:pStyle w:val="Style36"/>
              <w:widowControl/>
              <w:tabs>
                <w:tab w:val="left" w:pos="384"/>
              </w:tabs>
              <w:spacing w:line="276" w:lineRule="auto"/>
              <w:ind w:firstLine="163"/>
              <w:rPr>
                <w:rStyle w:val="FontStyle106"/>
                <w:sz w:val="20"/>
                <w:szCs w:val="20"/>
              </w:rPr>
            </w:pPr>
            <w:r w:rsidRPr="00EE5E2F">
              <w:rPr>
                <w:rStyle w:val="FontStyle106"/>
                <w:sz w:val="20"/>
                <w:szCs w:val="20"/>
              </w:rPr>
              <w:t>-</w:t>
            </w:r>
            <w:r w:rsidRPr="00EE5E2F">
              <w:rPr>
                <w:rStyle w:val="FontStyle106"/>
                <w:sz w:val="20"/>
                <w:szCs w:val="20"/>
              </w:rPr>
              <w:tab/>
              <w:t>ГМО педагогов-психологов:</w:t>
            </w:r>
          </w:p>
          <w:p w:rsidR="005C11FC" w:rsidRPr="00EE5E2F" w:rsidRDefault="003E1C8F" w:rsidP="00D8674C">
            <w:pPr>
              <w:pStyle w:val="Style18"/>
              <w:widowControl/>
              <w:spacing w:line="276" w:lineRule="auto"/>
              <w:ind w:firstLine="10"/>
              <w:rPr>
                <w:rStyle w:val="FontStyle106"/>
                <w:sz w:val="20"/>
                <w:szCs w:val="20"/>
              </w:rPr>
            </w:pPr>
            <w:r w:rsidRPr="00EE5E2F">
              <w:rPr>
                <w:rStyle w:val="FontStyle106"/>
                <w:sz w:val="20"/>
                <w:szCs w:val="20"/>
              </w:rPr>
              <w:t>«Деятельность педагога-психолога по интеграции содержания образовательных областей»</w:t>
            </w:r>
          </w:p>
        </w:tc>
        <w:tc>
          <w:tcPr>
            <w:tcW w:w="2990" w:type="dxa"/>
            <w:tcBorders>
              <w:top w:val="single" w:sz="6" w:space="0" w:color="auto"/>
              <w:left w:val="single" w:sz="6" w:space="0" w:color="auto"/>
              <w:bottom w:val="single" w:sz="6" w:space="0" w:color="auto"/>
              <w:right w:val="single" w:sz="6" w:space="0" w:color="auto"/>
            </w:tcBorders>
          </w:tcPr>
          <w:p w:rsidR="005C11FC" w:rsidRPr="00EE5E2F" w:rsidRDefault="003E1C8F" w:rsidP="00D8674C">
            <w:pPr>
              <w:pStyle w:val="Style35"/>
              <w:widowControl/>
              <w:tabs>
                <w:tab w:val="left" w:pos="230"/>
              </w:tabs>
              <w:spacing w:line="276" w:lineRule="auto"/>
              <w:ind w:firstLine="19"/>
              <w:rPr>
                <w:rStyle w:val="FontStyle106"/>
                <w:sz w:val="20"/>
                <w:szCs w:val="20"/>
              </w:rPr>
            </w:pPr>
            <w:r w:rsidRPr="00EE5E2F">
              <w:rPr>
                <w:rStyle w:val="FontStyle106"/>
                <w:sz w:val="20"/>
                <w:szCs w:val="20"/>
              </w:rPr>
              <w:t>-</w:t>
            </w:r>
            <w:r w:rsidRPr="00EE5E2F">
              <w:rPr>
                <w:rStyle w:val="FontStyle106"/>
                <w:sz w:val="20"/>
                <w:szCs w:val="20"/>
              </w:rPr>
              <w:tab/>
              <w:t>мастер-класс «Как тренировать ум ребенка?»</w:t>
            </w:r>
          </w:p>
          <w:p w:rsidR="005C11FC" w:rsidRPr="00EE5E2F" w:rsidRDefault="003E1C8F" w:rsidP="00D8674C">
            <w:pPr>
              <w:pStyle w:val="Style35"/>
              <w:widowControl/>
              <w:tabs>
                <w:tab w:val="left" w:pos="230"/>
              </w:tabs>
              <w:spacing w:line="276" w:lineRule="auto"/>
              <w:ind w:firstLine="14"/>
              <w:rPr>
                <w:rStyle w:val="FontStyle106"/>
                <w:sz w:val="20"/>
                <w:szCs w:val="20"/>
              </w:rPr>
            </w:pPr>
            <w:r w:rsidRPr="00EE5E2F">
              <w:rPr>
                <w:rStyle w:val="FontStyle106"/>
                <w:sz w:val="20"/>
                <w:szCs w:val="20"/>
              </w:rPr>
              <w:t>-</w:t>
            </w:r>
            <w:r w:rsidRPr="00EE5E2F">
              <w:rPr>
                <w:rStyle w:val="FontStyle106"/>
                <w:sz w:val="20"/>
                <w:szCs w:val="20"/>
              </w:rPr>
              <w:tab/>
              <w:t>конспект занятия с использованием.</w:t>
            </w:r>
          </w:p>
          <w:p w:rsidR="005C11FC" w:rsidRPr="00EE5E2F" w:rsidRDefault="003E1C8F" w:rsidP="00D8674C">
            <w:pPr>
              <w:pStyle w:val="Style35"/>
              <w:widowControl/>
              <w:tabs>
                <w:tab w:val="left" w:pos="230"/>
              </w:tabs>
              <w:spacing w:line="276" w:lineRule="auto"/>
              <w:ind w:firstLine="10"/>
              <w:rPr>
                <w:rStyle w:val="FontStyle106"/>
                <w:sz w:val="20"/>
                <w:szCs w:val="20"/>
              </w:rPr>
            </w:pPr>
            <w:r w:rsidRPr="00EE5E2F">
              <w:rPr>
                <w:rStyle w:val="FontStyle106"/>
                <w:sz w:val="20"/>
                <w:szCs w:val="20"/>
              </w:rPr>
              <w:t>-</w:t>
            </w:r>
            <w:r w:rsidRPr="00EE5E2F">
              <w:rPr>
                <w:rStyle w:val="FontStyle106"/>
                <w:sz w:val="20"/>
                <w:szCs w:val="20"/>
              </w:rPr>
              <w:tab/>
              <w:t>презентация «Психокоррекция задержки речевого развития детей 2-3 лет»</w:t>
            </w:r>
          </w:p>
          <w:p w:rsidR="005C11FC" w:rsidRPr="00EE5E2F" w:rsidRDefault="003E1C8F" w:rsidP="00D8674C">
            <w:pPr>
              <w:pStyle w:val="Style35"/>
              <w:widowControl/>
              <w:tabs>
                <w:tab w:val="left" w:pos="230"/>
              </w:tabs>
              <w:spacing w:line="276" w:lineRule="auto"/>
              <w:ind w:firstLine="10"/>
              <w:rPr>
                <w:rStyle w:val="FontStyle106"/>
                <w:sz w:val="20"/>
                <w:szCs w:val="20"/>
              </w:rPr>
            </w:pPr>
            <w:r w:rsidRPr="00EE5E2F">
              <w:rPr>
                <w:rStyle w:val="FontStyle106"/>
                <w:sz w:val="20"/>
                <w:szCs w:val="20"/>
              </w:rPr>
              <w:t>-</w:t>
            </w:r>
            <w:r w:rsidRPr="00EE5E2F">
              <w:rPr>
                <w:rStyle w:val="FontStyle106"/>
                <w:sz w:val="20"/>
                <w:szCs w:val="20"/>
              </w:rPr>
              <w:tab/>
              <w:t>презентация «Методика оценки уровня квалификации педагогических работников ДОУ»</w:t>
            </w:r>
          </w:p>
          <w:p w:rsidR="005C11FC" w:rsidRPr="00EE5E2F" w:rsidRDefault="003E1C8F" w:rsidP="00D8674C">
            <w:pPr>
              <w:pStyle w:val="Style35"/>
              <w:widowControl/>
              <w:tabs>
                <w:tab w:val="left" w:pos="230"/>
              </w:tabs>
              <w:spacing w:line="276" w:lineRule="auto"/>
              <w:ind w:firstLine="5"/>
              <w:rPr>
                <w:rStyle w:val="FontStyle106"/>
                <w:sz w:val="20"/>
                <w:szCs w:val="20"/>
              </w:rPr>
            </w:pPr>
            <w:r w:rsidRPr="00EE5E2F">
              <w:rPr>
                <w:rStyle w:val="FontStyle106"/>
                <w:sz w:val="20"/>
                <w:szCs w:val="20"/>
              </w:rPr>
              <w:t>-</w:t>
            </w:r>
            <w:r w:rsidRPr="00EE5E2F">
              <w:rPr>
                <w:rStyle w:val="FontStyle106"/>
                <w:sz w:val="20"/>
                <w:szCs w:val="20"/>
              </w:rPr>
              <w:tab/>
              <w:t>мастер-классы «Как тренировать ум ребенка», «Психологическая диагностика ребенка старшего дошкольного возраста»</w:t>
            </w:r>
          </w:p>
        </w:tc>
      </w:tr>
      <w:tr w:rsidR="005C11FC" w:rsidRPr="00EE5E2F" w:rsidTr="00A8105E">
        <w:tc>
          <w:tcPr>
            <w:tcW w:w="552" w:type="dxa"/>
            <w:tcBorders>
              <w:top w:val="single" w:sz="6" w:space="0" w:color="auto"/>
              <w:left w:val="single" w:sz="6" w:space="0" w:color="auto"/>
              <w:bottom w:val="single" w:sz="6" w:space="0" w:color="auto"/>
              <w:right w:val="single" w:sz="6" w:space="0" w:color="auto"/>
            </w:tcBorders>
          </w:tcPr>
          <w:p w:rsidR="005C11FC" w:rsidRPr="00EE5E2F" w:rsidRDefault="003E1C8F" w:rsidP="00D8674C">
            <w:pPr>
              <w:pStyle w:val="Style18"/>
              <w:widowControl/>
              <w:spacing w:line="276" w:lineRule="auto"/>
              <w:rPr>
                <w:rStyle w:val="FontStyle106"/>
                <w:sz w:val="20"/>
                <w:szCs w:val="20"/>
              </w:rPr>
            </w:pPr>
            <w:r w:rsidRPr="00EE5E2F">
              <w:rPr>
                <w:rStyle w:val="FontStyle106"/>
                <w:sz w:val="20"/>
                <w:szCs w:val="20"/>
              </w:rPr>
              <w:t>4</w:t>
            </w:r>
          </w:p>
        </w:tc>
        <w:tc>
          <w:tcPr>
            <w:tcW w:w="1699" w:type="dxa"/>
            <w:tcBorders>
              <w:top w:val="single" w:sz="6" w:space="0" w:color="auto"/>
              <w:left w:val="single" w:sz="6" w:space="0" w:color="auto"/>
              <w:bottom w:val="single" w:sz="6" w:space="0" w:color="auto"/>
              <w:right w:val="single" w:sz="6" w:space="0" w:color="auto"/>
            </w:tcBorders>
          </w:tcPr>
          <w:p w:rsidR="005C11FC" w:rsidRPr="00EE5E2F" w:rsidRDefault="003E1C8F" w:rsidP="00D8674C">
            <w:pPr>
              <w:pStyle w:val="Style18"/>
              <w:widowControl/>
              <w:spacing w:line="276" w:lineRule="auto"/>
              <w:rPr>
                <w:rStyle w:val="FontStyle106"/>
                <w:sz w:val="20"/>
                <w:szCs w:val="20"/>
              </w:rPr>
            </w:pPr>
            <w:r w:rsidRPr="00EE5E2F">
              <w:rPr>
                <w:rStyle w:val="FontStyle106"/>
                <w:sz w:val="20"/>
                <w:szCs w:val="20"/>
              </w:rPr>
              <w:t>Нужненко Е.Н.</w:t>
            </w:r>
          </w:p>
        </w:tc>
        <w:tc>
          <w:tcPr>
            <w:tcW w:w="1522" w:type="dxa"/>
            <w:tcBorders>
              <w:top w:val="single" w:sz="6" w:space="0" w:color="auto"/>
              <w:left w:val="single" w:sz="6" w:space="0" w:color="auto"/>
              <w:bottom w:val="single" w:sz="6" w:space="0" w:color="auto"/>
              <w:right w:val="single" w:sz="6" w:space="0" w:color="auto"/>
            </w:tcBorders>
          </w:tcPr>
          <w:p w:rsidR="005C11FC" w:rsidRPr="00EE5E2F" w:rsidRDefault="003E1C8F" w:rsidP="00D8674C">
            <w:pPr>
              <w:pStyle w:val="Style18"/>
              <w:widowControl/>
              <w:spacing w:line="276" w:lineRule="auto"/>
              <w:rPr>
                <w:rStyle w:val="FontStyle106"/>
                <w:sz w:val="20"/>
                <w:szCs w:val="20"/>
              </w:rPr>
            </w:pPr>
            <w:r w:rsidRPr="00EE5E2F">
              <w:rPr>
                <w:rStyle w:val="FontStyle106"/>
                <w:sz w:val="20"/>
                <w:szCs w:val="20"/>
              </w:rPr>
              <w:t>Учитель-логопед</w:t>
            </w:r>
          </w:p>
        </w:tc>
        <w:tc>
          <w:tcPr>
            <w:tcW w:w="2861" w:type="dxa"/>
            <w:tcBorders>
              <w:top w:val="single" w:sz="6" w:space="0" w:color="auto"/>
              <w:left w:val="single" w:sz="6" w:space="0" w:color="auto"/>
              <w:bottom w:val="single" w:sz="6" w:space="0" w:color="auto"/>
              <w:right w:val="single" w:sz="6" w:space="0" w:color="auto"/>
            </w:tcBorders>
          </w:tcPr>
          <w:p w:rsidR="005C11FC" w:rsidRPr="00EE5E2F" w:rsidRDefault="003E1C8F" w:rsidP="00D8674C">
            <w:pPr>
              <w:pStyle w:val="Style36"/>
              <w:widowControl/>
              <w:tabs>
                <w:tab w:val="left" w:pos="379"/>
              </w:tabs>
              <w:spacing w:line="276" w:lineRule="auto"/>
              <w:ind w:firstLine="158"/>
              <w:rPr>
                <w:rStyle w:val="FontStyle106"/>
                <w:sz w:val="20"/>
                <w:szCs w:val="20"/>
              </w:rPr>
            </w:pPr>
            <w:r w:rsidRPr="00EE5E2F">
              <w:rPr>
                <w:rStyle w:val="FontStyle106"/>
                <w:sz w:val="20"/>
                <w:szCs w:val="20"/>
              </w:rPr>
              <w:t>-</w:t>
            </w:r>
            <w:r w:rsidRPr="00EE5E2F">
              <w:rPr>
                <w:rStyle w:val="FontStyle106"/>
                <w:sz w:val="20"/>
                <w:szCs w:val="20"/>
              </w:rPr>
              <w:tab/>
              <w:t>ГМО учителей-логопедов: «Использование интегрированного подхода в коррекционно-педагогической работе по преодолению дизартрии у дошкольников»</w:t>
            </w:r>
          </w:p>
          <w:p w:rsidR="005C11FC" w:rsidRPr="00EE5E2F" w:rsidRDefault="003E1C8F" w:rsidP="00D8674C">
            <w:pPr>
              <w:pStyle w:val="Style36"/>
              <w:widowControl/>
              <w:tabs>
                <w:tab w:val="left" w:pos="379"/>
              </w:tabs>
              <w:spacing w:line="276" w:lineRule="auto"/>
              <w:ind w:firstLine="154"/>
              <w:rPr>
                <w:rStyle w:val="FontStyle106"/>
                <w:sz w:val="20"/>
                <w:szCs w:val="20"/>
              </w:rPr>
            </w:pPr>
            <w:r w:rsidRPr="00EE5E2F">
              <w:rPr>
                <w:rStyle w:val="FontStyle106"/>
                <w:sz w:val="20"/>
                <w:szCs w:val="20"/>
              </w:rPr>
              <w:t>-</w:t>
            </w:r>
            <w:r w:rsidRPr="00EE5E2F">
              <w:rPr>
                <w:rStyle w:val="FontStyle106"/>
                <w:sz w:val="20"/>
                <w:szCs w:val="20"/>
              </w:rPr>
              <w:tab/>
              <w:t>открытая неделя для родителей в ДОУ</w:t>
            </w:r>
          </w:p>
        </w:tc>
        <w:tc>
          <w:tcPr>
            <w:tcW w:w="2990" w:type="dxa"/>
            <w:tcBorders>
              <w:top w:val="single" w:sz="6" w:space="0" w:color="auto"/>
              <w:left w:val="single" w:sz="6" w:space="0" w:color="auto"/>
              <w:bottom w:val="single" w:sz="6" w:space="0" w:color="auto"/>
              <w:right w:val="single" w:sz="6" w:space="0" w:color="auto"/>
            </w:tcBorders>
          </w:tcPr>
          <w:p w:rsidR="005C11FC" w:rsidRPr="00EE5E2F" w:rsidRDefault="003E1C8F" w:rsidP="00D8674C">
            <w:pPr>
              <w:pStyle w:val="Style35"/>
              <w:widowControl/>
              <w:tabs>
                <w:tab w:val="left" w:pos="226"/>
              </w:tabs>
              <w:spacing w:line="276" w:lineRule="auto"/>
              <w:rPr>
                <w:rStyle w:val="FontStyle106"/>
                <w:sz w:val="20"/>
                <w:szCs w:val="20"/>
              </w:rPr>
            </w:pPr>
            <w:r w:rsidRPr="00EE5E2F">
              <w:rPr>
                <w:rStyle w:val="FontStyle106"/>
                <w:sz w:val="20"/>
                <w:szCs w:val="20"/>
              </w:rPr>
              <w:t>-</w:t>
            </w:r>
            <w:r w:rsidRPr="00EE5E2F">
              <w:rPr>
                <w:rStyle w:val="FontStyle106"/>
                <w:sz w:val="20"/>
                <w:szCs w:val="20"/>
              </w:rPr>
              <w:tab/>
              <w:t>презентация и мастер-класс «Предупреждение нарушений зрительного образа букв»</w:t>
            </w:r>
          </w:p>
          <w:p w:rsidR="005C11FC" w:rsidRPr="00EE5E2F" w:rsidRDefault="003E1C8F" w:rsidP="00D8674C">
            <w:pPr>
              <w:pStyle w:val="Style35"/>
              <w:widowControl/>
              <w:tabs>
                <w:tab w:val="left" w:pos="226"/>
              </w:tabs>
              <w:spacing w:line="276" w:lineRule="auto"/>
              <w:rPr>
                <w:rStyle w:val="FontStyle106"/>
                <w:sz w:val="20"/>
                <w:szCs w:val="20"/>
              </w:rPr>
            </w:pPr>
            <w:r w:rsidRPr="00EE5E2F">
              <w:rPr>
                <w:rStyle w:val="FontStyle106"/>
                <w:sz w:val="20"/>
                <w:szCs w:val="20"/>
              </w:rPr>
              <w:t>-</w:t>
            </w:r>
            <w:r w:rsidRPr="00EE5E2F">
              <w:rPr>
                <w:rStyle w:val="FontStyle106"/>
                <w:sz w:val="20"/>
                <w:szCs w:val="20"/>
              </w:rPr>
              <w:tab/>
              <w:t>Обобщение опыта работы «Предупреждение нарушений устной и письменной речи», представление рабочей программы «Знайка»</w:t>
            </w:r>
          </w:p>
          <w:p w:rsidR="005C11FC" w:rsidRPr="00EE5E2F" w:rsidRDefault="003E1C8F" w:rsidP="00D8674C">
            <w:pPr>
              <w:pStyle w:val="Style35"/>
              <w:widowControl/>
              <w:tabs>
                <w:tab w:val="left" w:pos="230"/>
              </w:tabs>
              <w:spacing w:line="276" w:lineRule="auto"/>
              <w:ind w:left="5" w:hanging="5"/>
              <w:rPr>
                <w:rStyle w:val="FontStyle106"/>
                <w:sz w:val="20"/>
                <w:szCs w:val="20"/>
              </w:rPr>
            </w:pPr>
            <w:r w:rsidRPr="00EE5E2F">
              <w:rPr>
                <w:rStyle w:val="FontStyle106"/>
                <w:sz w:val="20"/>
                <w:szCs w:val="20"/>
              </w:rPr>
              <w:t>-</w:t>
            </w:r>
            <w:r w:rsidRPr="00EE5E2F">
              <w:rPr>
                <w:rStyle w:val="FontStyle106"/>
                <w:sz w:val="20"/>
                <w:szCs w:val="20"/>
              </w:rPr>
              <w:tab/>
              <w:t>занятие с использованием слайдовой презентации «Фотосессия в осеннем лесу»</w:t>
            </w:r>
          </w:p>
        </w:tc>
      </w:tr>
      <w:tr w:rsidR="005C11FC" w:rsidRPr="00EE5E2F" w:rsidTr="00A8105E">
        <w:tc>
          <w:tcPr>
            <w:tcW w:w="552" w:type="dxa"/>
            <w:tcBorders>
              <w:top w:val="single" w:sz="6" w:space="0" w:color="auto"/>
              <w:left w:val="single" w:sz="6" w:space="0" w:color="auto"/>
              <w:bottom w:val="single" w:sz="6" w:space="0" w:color="auto"/>
              <w:right w:val="single" w:sz="6" w:space="0" w:color="auto"/>
            </w:tcBorders>
          </w:tcPr>
          <w:p w:rsidR="005C11FC" w:rsidRPr="00EE5E2F" w:rsidRDefault="003E1C8F" w:rsidP="00D8674C">
            <w:pPr>
              <w:pStyle w:val="Style18"/>
              <w:widowControl/>
              <w:spacing w:line="276" w:lineRule="auto"/>
              <w:rPr>
                <w:rStyle w:val="FontStyle106"/>
                <w:sz w:val="20"/>
                <w:szCs w:val="20"/>
              </w:rPr>
            </w:pPr>
            <w:r w:rsidRPr="00EE5E2F">
              <w:rPr>
                <w:rStyle w:val="FontStyle106"/>
                <w:sz w:val="20"/>
                <w:szCs w:val="20"/>
              </w:rPr>
              <w:t>5</w:t>
            </w:r>
          </w:p>
        </w:tc>
        <w:tc>
          <w:tcPr>
            <w:tcW w:w="1699" w:type="dxa"/>
            <w:tcBorders>
              <w:top w:val="single" w:sz="6" w:space="0" w:color="auto"/>
              <w:left w:val="single" w:sz="6" w:space="0" w:color="auto"/>
              <w:bottom w:val="single" w:sz="6" w:space="0" w:color="auto"/>
              <w:right w:val="single" w:sz="6" w:space="0" w:color="auto"/>
            </w:tcBorders>
          </w:tcPr>
          <w:p w:rsidR="005C11FC" w:rsidRPr="00EE5E2F" w:rsidRDefault="003E1C8F" w:rsidP="00D8674C">
            <w:pPr>
              <w:pStyle w:val="Style18"/>
              <w:widowControl/>
              <w:spacing w:line="276" w:lineRule="auto"/>
              <w:rPr>
                <w:rStyle w:val="FontStyle106"/>
                <w:sz w:val="20"/>
                <w:szCs w:val="20"/>
              </w:rPr>
            </w:pPr>
            <w:r w:rsidRPr="00EE5E2F">
              <w:rPr>
                <w:rStyle w:val="FontStyle106"/>
                <w:sz w:val="20"/>
                <w:szCs w:val="20"/>
              </w:rPr>
              <w:t>Чекунова О.Н.</w:t>
            </w:r>
          </w:p>
        </w:tc>
        <w:tc>
          <w:tcPr>
            <w:tcW w:w="1522" w:type="dxa"/>
            <w:tcBorders>
              <w:top w:val="single" w:sz="6" w:space="0" w:color="auto"/>
              <w:left w:val="single" w:sz="6" w:space="0" w:color="auto"/>
              <w:bottom w:val="single" w:sz="6" w:space="0" w:color="auto"/>
              <w:right w:val="single" w:sz="6" w:space="0" w:color="auto"/>
            </w:tcBorders>
          </w:tcPr>
          <w:p w:rsidR="005C11FC" w:rsidRPr="00EE5E2F" w:rsidRDefault="003E1C8F" w:rsidP="00D8674C">
            <w:pPr>
              <w:pStyle w:val="Style18"/>
              <w:widowControl/>
              <w:spacing w:line="276" w:lineRule="auto"/>
              <w:ind w:left="10" w:hanging="10"/>
              <w:rPr>
                <w:rStyle w:val="FontStyle106"/>
                <w:sz w:val="20"/>
                <w:szCs w:val="20"/>
              </w:rPr>
            </w:pPr>
            <w:r w:rsidRPr="00EE5E2F">
              <w:rPr>
                <w:rStyle w:val="FontStyle106"/>
                <w:sz w:val="20"/>
                <w:szCs w:val="20"/>
              </w:rPr>
              <w:t>Инструктор по ФК</w:t>
            </w:r>
          </w:p>
        </w:tc>
        <w:tc>
          <w:tcPr>
            <w:tcW w:w="2861" w:type="dxa"/>
            <w:tcBorders>
              <w:top w:val="single" w:sz="6" w:space="0" w:color="auto"/>
              <w:left w:val="single" w:sz="6" w:space="0" w:color="auto"/>
              <w:bottom w:val="single" w:sz="6" w:space="0" w:color="auto"/>
              <w:right w:val="single" w:sz="6" w:space="0" w:color="auto"/>
            </w:tcBorders>
          </w:tcPr>
          <w:p w:rsidR="005C11FC" w:rsidRPr="00EE5E2F" w:rsidRDefault="003E1C8F" w:rsidP="00D8674C">
            <w:pPr>
              <w:pStyle w:val="Style18"/>
              <w:widowControl/>
              <w:spacing w:line="276" w:lineRule="auto"/>
              <w:rPr>
                <w:rStyle w:val="FontStyle106"/>
                <w:sz w:val="20"/>
                <w:szCs w:val="20"/>
              </w:rPr>
            </w:pPr>
            <w:r w:rsidRPr="00EE5E2F">
              <w:rPr>
                <w:rStyle w:val="FontStyle106"/>
                <w:sz w:val="20"/>
                <w:szCs w:val="20"/>
              </w:rPr>
              <w:t>- Творческая группа по разработке образовательных областей «Здоровье», «Физическая культура» под руководством Калайтановой Г.Н.</w:t>
            </w:r>
          </w:p>
        </w:tc>
        <w:tc>
          <w:tcPr>
            <w:tcW w:w="2990" w:type="dxa"/>
            <w:tcBorders>
              <w:top w:val="single" w:sz="6" w:space="0" w:color="auto"/>
              <w:left w:val="single" w:sz="6" w:space="0" w:color="auto"/>
              <w:bottom w:val="single" w:sz="6" w:space="0" w:color="auto"/>
              <w:right w:val="single" w:sz="6" w:space="0" w:color="auto"/>
            </w:tcBorders>
          </w:tcPr>
          <w:p w:rsidR="005C11FC" w:rsidRPr="00EE5E2F" w:rsidRDefault="003E1C8F" w:rsidP="00D8674C">
            <w:pPr>
              <w:pStyle w:val="Style18"/>
              <w:widowControl/>
              <w:spacing w:line="276" w:lineRule="auto"/>
              <w:ind w:left="10" w:hanging="10"/>
              <w:rPr>
                <w:rStyle w:val="FontStyle106"/>
                <w:sz w:val="20"/>
                <w:szCs w:val="20"/>
              </w:rPr>
            </w:pPr>
            <w:r w:rsidRPr="00EE5E2F">
              <w:rPr>
                <w:rStyle w:val="FontStyle106"/>
                <w:sz w:val="20"/>
                <w:szCs w:val="20"/>
              </w:rPr>
              <w:t>- Разработка серии авторских игр и рабочей тетради «Малыши-крепыши»</w:t>
            </w:r>
          </w:p>
        </w:tc>
      </w:tr>
      <w:tr w:rsidR="005C11FC" w:rsidRPr="00EE5E2F" w:rsidTr="00A8105E">
        <w:tc>
          <w:tcPr>
            <w:tcW w:w="552" w:type="dxa"/>
            <w:tcBorders>
              <w:top w:val="single" w:sz="6" w:space="0" w:color="auto"/>
              <w:left w:val="single" w:sz="6" w:space="0" w:color="auto"/>
              <w:bottom w:val="single" w:sz="6" w:space="0" w:color="auto"/>
              <w:right w:val="single" w:sz="6" w:space="0" w:color="auto"/>
            </w:tcBorders>
          </w:tcPr>
          <w:p w:rsidR="005C11FC" w:rsidRPr="00EE5E2F" w:rsidRDefault="003E1C8F" w:rsidP="00D8674C">
            <w:pPr>
              <w:pStyle w:val="Style18"/>
              <w:widowControl/>
              <w:spacing w:line="276" w:lineRule="auto"/>
              <w:rPr>
                <w:rStyle w:val="FontStyle106"/>
                <w:sz w:val="20"/>
                <w:szCs w:val="20"/>
              </w:rPr>
            </w:pPr>
            <w:r w:rsidRPr="00EE5E2F">
              <w:rPr>
                <w:rStyle w:val="FontStyle106"/>
                <w:sz w:val="20"/>
                <w:szCs w:val="20"/>
              </w:rPr>
              <w:t>6</w:t>
            </w:r>
          </w:p>
        </w:tc>
        <w:tc>
          <w:tcPr>
            <w:tcW w:w="1699" w:type="dxa"/>
            <w:tcBorders>
              <w:top w:val="single" w:sz="6" w:space="0" w:color="auto"/>
              <w:left w:val="single" w:sz="6" w:space="0" w:color="auto"/>
              <w:bottom w:val="single" w:sz="6" w:space="0" w:color="auto"/>
              <w:right w:val="single" w:sz="6" w:space="0" w:color="auto"/>
            </w:tcBorders>
          </w:tcPr>
          <w:p w:rsidR="005C11FC" w:rsidRPr="00EE5E2F" w:rsidRDefault="003E1C8F" w:rsidP="00D8674C">
            <w:pPr>
              <w:pStyle w:val="Style18"/>
              <w:widowControl/>
              <w:spacing w:line="276" w:lineRule="auto"/>
              <w:rPr>
                <w:rStyle w:val="FontStyle106"/>
                <w:sz w:val="20"/>
                <w:szCs w:val="20"/>
              </w:rPr>
            </w:pPr>
            <w:r w:rsidRPr="00EE5E2F">
              <w:rPr>
                <w:rStyle w:val="FontStyle106"/>
                <w:sz w:val="20"/>
                <w:szCs w:val="20"/>
              </w:rPr>
              <w:t>Голубович Е.М.</w:t>
            </w:r>
          </w:p>
        </w:tc>
        <w:tc>
          <w:tcPr>
            <w:tcW w:w="1522" w:type="dxa"/>
            <w:tcBorders>
              <w:top w:val="single" w:sz="6" w:space="0" w:color="auto"/>
              <w:left w:val="single" w:sz="6" w:space="0" w:color="auto"/>
              <w:bottom w:val="single" w:sz="6" w:space="0" w:color="auto"/>
              <w:right w:val="single" w:sz="6" w:space="0" w:color="auto"/>
            </w:tcBorders>
          </w:tcPr>
          <w:p w:rsidR="005C11FC" w:rsidRPr="00EE5E2F" w:rsidRDefault="003E1C8F" w:rsidP="00D8674C">
            <w:pPr>
              <w:pStyle w:val="Style18"/>
              <w:widowControl/>
              <w:spacing w:line="276" w:lineRule="auto"/>
              <w:rPr>
                <w:rStyle w:val="FontStyle106"/>
                <w:sz w:val="20"/>
                <w:szCs w:val="20"/>
              </w:rPr>
            </w:pPr>
            <w:r w:rsidRPr="00EE5E2F">
              <w:rPr>
                <w:rStyle w:val="FontStyle106"/>
                <w:sz w:val="20"/>
                <w:szCs w:val="20"/>
              </w:rPr>
              <w:t>Воспитатель</w:t>
            </w:r>
          </w:p>
        </w:tc>
        <w:tc>
          <w:tcPr>
            <w:tcW w:w="2861" w:type="dxa"/>
            <w:tcBorders>
              <w:top w:val="single" w:sz="6" w:space="0" w:color="auto"/>
              <w:left w:val="single" w:sz="6" w:space="0" w:color="auto"/>
              <w:bottom w:val="single" w:sz="6" w:space="0" w:color="auto"/>
              <w:right w:val="single" w:sz="6" w:space="0" w:color="auto"/>
            </w:tcBorders>
          </w:tcPr>
          <w:p w:rsidR="005C11FC" w:rsidRPr="00EE5E2F" w:rsidRDefault="003E1C8F" w:rsidP="00D8674C">
            <w:pPr>
              <w:pStyle w:val="Style36"/>
              <w:widowControl/>
              <w:tabs>
                <w:tab w:val="left" w:pos="370"/>
              </w:tabs>
              <w:spacing w:line="276" w:lineRule="auto"/>
              <w:ind w:firstLine="144"/>
              <w:rPr>
                <w:rStyle w:val="FontStyle106"/>
                <w:sz w:val="20"/>
                <w:szCs w:val="20"/>
              </w:rPr>
            </w:pPr>
            <w:r w:rsidRPr="00EE5E2F">
              <w:rPr>
                <w:rStyle w:val="FontStyle106"/>
                <w:sz w:val="20"/>
                <w:szCs w:val="20"/>
              </w:rPr>
              <w:t>-</w:t>
            </w:r>
            <w:r w:rsidRPr="00EE5E2F">
              <w:rPr>
                <w:rStyle w:val="FontStyle106"/>
                <w:sz w:val="20"/>
                <w:szCs w:val="20"/>
              </w:rPr>
              <w:tab/>
              <w:t>Городская тематическая неделя «Организация дополнительного образования как условие развития творческих способностей ребенка - дошкольника»</w:t>
            </w:r>
          </w:p>
          <w:p w:rsidR="005C11FC" w:rsidRPr="00EE5E2F" w:rsidRDefault="003E1C8F" w:rsidP="00D8674C">
            <w:pPr>
              <w:pStyle w:val="Style36"/>
              <w:widowControl/>
              <w:tabs>
                <w:tab w:val="left" w:pos="370"/>
              </w:tabs>
              <w:spacing w:line="276" w:lineRule="auto"/>
              <w:ind w:firstLine="144"/>
              <w:rPr>
                <w:rStyle w:val="FontStyle106"/>
                <w:sz w:val="20"/>
                <w:szCs w:val="20"/>
              </w:rPr>
            </w:pPr>
            <w:r w:rsidRPr="00EE5E2F">
              <w:rPr>
                <w:rStyle w:val="FontStyle106"/>
                <w:sz w:val="20"/>
                <w:szCs w:val="20"/>
              </w:rPr>
              <w:t>-</w:t>
            </w:r>
            <w:r w:rsidRPr="00EE5E2F">
              <w:rPr>
                <w:rStyle w:val="FontStyle106"/>
                <w:sz w:val="20"/>
                <w:szCs w:val="20"/>
              </w:rPr>
              <w:tab/>
              <w:t>Городская конференция работников ДОУ для родителей и общественности «Дошкольникам о Донском крае»</w:t>
            </w:r>
          </w:p>
        </w:tc>
        <w:tc>
          <w:tcPr>
            <w:tcW w:w="2990" w:type="dxa"/>
            <w:tcBorders>
              <w:top w:val="single" w:sz="6" w:space="0" w:color="auto"/>
              <w:left w:val="single" w:sz="6" w:space="0" w:color="auto"/>
              <w:bottom w:val="single" w:sz="6" w:space="0" w:color="auto"/>
              <w:right w:val="single" w:sz="6" w:space="0" w:color="auto"/>
            </w:tcBorders>
          </w:tcPr>
          <w:p w:rsidR="005C11FC" w:rsidRPr="00EE5E2F" w:rsidRDefault="003E1C8F" w:rsidP="00D8674C">
            <w:pPr>
              <w:pStyle w:val="Style35"/>
              <w:widowControl/>
              <w:tabs>
                <w:tab w:val="left" w:pos="226"/>
              </w:tabs>
              <w:spacing w:line="276" w:lineRule="auto"/>
              <w:ind w:left="10" w:hanging="10"/>
              <w:rPr>
                <w:rStyle w:val="FontStyle106"/>
                <w:sz w:val="20"/>
                <w:szCs w:val="20"/>
              </w:rPr>
            </w:pPr>
            <w:r w:rsidRPr="00EE5E2F">
              <w:rPr>
                <w:rStyle w:val="FontStyle106"/>
                <w:sz w:val="20"/>
                <w:szCs w:val="20"/>
              </w:rPr>
              <w:t>-</w:t>
            </w:r>
            <w:r w:rsidRPr="00EE5E2F">
              <w:rPr>
                <w:rStyle w:val="FontStyle106"/>
                <w:sz w:val="20"/>
                <w:szCs w:val="20"/>
              </w:rPr>
              <w:tab/>
              <w:t>Музыкально-литературный . праздник «Наш Пушкин»</w:t>
            </w:r>
          </w:p>
          <w:p w:rsidR="005C11FC" w:rsidRPr="00EE5E2F" w:rsidRDefault="003E1C8F" w:rsidP="00D8674C">
            <w:pPr>
              <w:pStyle w:val="Style35"/>
              <w:widowControl/>
              <w:tabs>
                <w:tab w:val="left" w:pos="226"/>
              </w:tabs>
              <w:spacing w:line="276" w:lineRule="auto"/>
              <w:ind w:left="10" w:hanging="10"/>
              <w:rPr>
                <w:rStyle w:val="FontStyle106"/>
                <w:sz w:val="20"/>
                <w:szCs w:val="20"/>
              </w:rPr>
            </w:pPr>
            <w:r w:rsidRPr="00EE5E2F">
              <w:rPr>
                <w:rStyle w:val="FontStyle106"/>
                <w:sz w:val="20"/>
                <w:szCs w:val="20"/>
              </w:rPr>
              <w:t>-</w:t>
            </w:r>
            <w:r w:rsidRPr="00EE5E2F">
              <w:rPr>
                <w:rStyle w:val="FontStyle106"/>
                <w:sz w:val="20"/>
                <w:szCs w:val="20"/>
              </w:rPr>
              <w:tab/>
              <w:t>мастер-класс «Создание оберегов из ткани «Лоскутные куколки»</w:t>
            </w:r>
          </w:p>
        </w:tc>
      </w:tr>
      <w:tr w:rsidR="005C11FC" w:rsidRPr="00EE5E2F" w:rsidTr="00A8105E">
        <w:tc>
          <w:tcPr>
            <w:tcW w:w="552" w:type="dxa"/>
            <w:tcBorders>
              <w:top w:val="single" w:sz="6" w:space="0" w:color="auto"/>
              <w:left w:val="single" w:sz="6" w:space="0" w:color="auto"/>
              <w:bottom w:val="single" w:sz="6" w:space="0" w:color="auto"/>
              <w:right w:val="single" w:sz="6" w:space="0" w:color="auto"/>
            </w:tcBorders>
          </w:tcPr>
          <w:p w:rsidR="005C11FC" w:rsidRPr="00EE5E2F" w:rsidRDefault="003E1C8F" w:rsidP="00D8674C">
            <w:pPr>
              <w:pStyle w:val="Style18"/>
              <w:widowControl/>
              <w:spacing w:line="276" w:lineRule="auto"/>
              <w:rPr>
                <w:rStyle w:val="FontStyle106"/>
                <w:sz w:val="20"/>
                <w:szCs w:val="20"/>
              </w:rPr>
            </w:pPr>
            <w:r w:rsidRPr="00EE5E2F">
              <w:rPr>
                <w:rStyle w:val="FontStyle106"/>
                <w:sz w:val="20"/>
                <w:szCs w:val="20"/>
              </w:rPr>
              <w:t>7</w:t>
            </w:r>
          </w:p>
        </w:tc>
        <w:tc>
          <w:tcPr>
            <w:tcW w:w="1699" w:type="dxa"/>
            <w:tcBorders>
              <w:top w:val="single" w:sz="6" w:space="0" w:color="auto"/>
              <w:left w:val="single" w:sz="6" w:space="0" w:color="auto"/>
              <w:bottom w:val="single" w:sz="6" w:space="0" w:color="auto"/>
              <w:right w:val="single" w:sz="6" w:space="0" w:color="auto"/>
            </w:tcBorders>
          </w:tcPr>
          <w:p w:rsidR="005C11FC" w:rsidRPr="00EE5E2F" w:rsidRDefault="003E1C8F" w:rsidP="00D8674C">
            <w:pPr>
              <w:pStyle w:val="Style18"/>
              <w:widowControl/>
              <w:spacing w:line="276" w:lineRule="auto"/>
              <w:ind w:left="10" w:hanging="10"/>
              <w:rPr>
                <w:rStyle w:val="FontStyle106"/>
                <w:sz w:val="20"/>
                <w:szCs w:val="20"/>
              </w:rPr>
            </w:pPr>
            <w:r w:rsidRPr="00EE5E2F">
              <w:rPr>
                <w:rStyle w:val="FontStyle106"/>
                <w:sz w:val="20"/>
                <w:szCs w:val="20"/>
              </w:rPr>
              <w:t>Педагогический коллектив</w:t>
            </w:r>
          </w:p>
        </w:tc>
        <w:tc>
          <w:tcPr>
            <w:tcW w:w="1522" w:type="dxa"/>
            <w:tcBorders>
              <w:top w:val="single" w:sz="6" w:space="0" w:color="auto"/>
              <w:left w:val="single" w:sz="6" w:space="0" w:color="auto"/>
              <w:bottom w:val="single" w:sz="6" w:space="0" w:color="auto"/>
              <w:right w:val="single" w:sz="6" w:space="0" w:color="auto"/>
            </w:tcBorders>
          </w:tcPr>
          <w:p w:rsidR="005C11FC" w:rsidRPr="00EE5E2F" w:rsidRDefault="005C11FC" w:rsidP="00D8674C">
            <w:pPr>
              <w:pStyle w:val="Style24"/>
              <w:widowControl/>
              <w:spacing w:line="276" w:lineRule="auto"/>
              <w:rPr>
                <w:sz w:val="20"/>
                <w:szCs w:val="20"/>
              </w:rPr>
            </w:pPr>
          </w:p>
        </w:tc>
        <w:tc>
          <w:tcPr>
            <w:tcW w:w="2861" w:type="dxa"/>
            <w:tcBorders>
              <w:top w:val="single" w:sz="6" w:space="0" w:color="auto"/>
              <w:left w:val="single" w:sz="6" w:space="0" w:color="auto"/>
              <w:bottom w:val="single" w:sz="6" w:space="0" w:color="auto"/>
              <w:right w:val="single" w:sz="6" w:space="0" w:color="auto"/>
            </w:tcBorders>
          </w:tcPr>
          <w:p w:rsidR="005C11FC" w:rsidRPr="00EE5E2F" w:rsidRDefault="003E1C8F" w:rsidP="00D8674C">
            <w:pPr>
              <w:pStyle w:val="Style35"/>
              <w:widowControl/>
              <w:tabs>
                <w:tab w:val="left" w:pos="226"/>
              </w:tabs>
              <w:spacing w:line="276" w:lineRule="auto"/>
              <w:ind w:left="10" w:hanging="10"/>
              <w:rPr>
                <w:rStyle w:val="FontStyle106"/>
                <w:sz w:val="20"/>
                <w:szCs w:val="20"/>
              </w:rPr>
            </w:pPr>
            <w:r w:rsidRPr="00EE5E2F">
              <w:rPr>
                <w:rStyle w:val="FontStyle106"/>
                <w:sz w:val="20"/>
                <w:szCs w:val="20"/>
              </w:rPr>
              <w:t>-</w:t>
            </w:r>
            <w:r w:rsidRPr="00EE5E2F">
              <w:rPr>
                <w:rStyle w:val="FontStyle106"/>
                <w:sz w:val="20"/>
                <w:szCs w:val="20"/>
              </w:rPr>
              <w:tab/>
              <w:t>Международный заочный форум «Перспективы образования», номинация ., , «Коммуникативные универсальные учебные действия»</w:t>
            </w:r>
          </w:p>
          <w:p w:rsidR="005C11FC" w:rsidRPr="00EE5E2F" w:rsidRDefault="003E1C8F" w:rsidP="00D8674C">
            <w:pPr>
              <w:pStyle w:val="Style35"/>
              <w:widowControl/>
              <w:tabs>
                <w:tab w:val="left" w:pos="230"/>
              </w:tabs>
              <w:spacing w:line="276" w:lineRule="auto"/>
              <w:ind w:left="14" w:hanging="14"/>
              <w:rPr>
                <w:rStyle w:val="FontStyle106"/>
                <w:sz w:val="20"/>
                <w:szCs w:val="20"/>
              </w:rPr>
            </w:pPr>
            <w:r w:rsidRPr="00EE5E2F">
              <w:rPr>
                <w:rStyle w:val="FontStyle106"/>
                <w:sz w:val="20"/>
                <w:szCs w:val="20"/>
              </w:rPr>
              <w:t>-</w:t>
            </w:r>
            <w:r w:rsidRPr="00EE5E2F">
              <w:rPr>
                <w:rStyle w:val="FontStyle106"/>
                <w:sz w:val="20"/>
                <w:szCs w:val="20"/>
              </w:rPr>
              <w:tab/>
              <w:t>Всероссийский конкурс «Территория 2011»</w:t>
            </w:r>
          </w:p>
        </w:tc>
        <w:tc>
          <w:tcPr>
            <w:tcW w:w="2990" w:type="dxa"/>
            <w:tcBorders>
              <w:top w:val="single" w:sz="6" w:space="0" w:color="auto"/>
              <w:left w:val="single" w:sz="6" w:space="0" w:color="auto"/>
              <w:bottom w:val="single" w:sz="6" w:space="0" w:color="auto"/>
              <w:right w:val="single" w:sz="6" w:space="0" w:color="auto"/>
            </w:tcBorders>
          </w:tcPr>
          <w:p w:rsidR="005C11FC" w:rsidRPr="00EE5E2F" w:rsidRDefault="003E1C8F" w:rsidP="00D8674C">
            <w:pPr>
              <w:pStyle w:val="Style35"/>
              <w:widowControl/>
              <w:tabs>
                <w:tab w:val="left" w:pos="226"/>
              </w:tabs>
              <w:spacing w:line="276" w:lineRule="auto"/>
              <w:ind w:left="14" w:hanging="14"/>
              <w:rPr>
                <w:rStyle w:val="FontStyle106"/>
                <w:sz w:val="20"/>
                <w:szCs w:val="20"/>
              </w:rPr>
            </w:pPr>
            <w:r w:rsidRPr="00EE5E2F">
              <w:rPr>
                <w:rStyle w:val="FontStyle106"/>
                <w:sz w:val="20"/>
                <w:szCs w:val="20"/>
              </w:rPr>
              <w:t>-</w:t>
            </w:r>
            <w:r w:rsidRPr="00EE5E2F">
              <w:rPr>
                <w:rStyle w:val="FontStyle106"/>
                <w:sz w:val="20"/>
                <w:szCs w:val="20"/>
              </w:rPr>
              <w:tab/>
              <w:t>Инновационный методический проект «В солнечном царстве, космическом государстве»</w:t>
            </w:r>
          </w:p>
          <w:p w:rsidR="005C11FC" w:rsidRPr="00EE5E2F" w:rsidRDefault="003E1C8F" w:rsidP="00D8674C">
            <w:pPr>
              <w:pStyle w:val="Style35"/>
              <w:widowControl/>
              <w:tabs>
                <w:tab w:val="left" w:pos="226"/>
              </w:tabs>
              <w:spacing w:line="276" w:lineRule="auto"/>
              <w:ind w:left="14" w:hanging="14"/>
              <w:rPr>
                <w:rStyle w:val="FontStyle106"/>
                <w:sz w:val="20"/>
                <w:szCs w:val="20"/>
              </w:rPr>
            </w:pPr>
            <w:r w:rsidRPr="00EE5E2F">
              <w:rPr>
                <w:rStyle w:val="FontStyle106"/>
                <w:sz w:val="20"/>
                <w:szCs w:val="20"/>
              </w:rPr>
              <w:t>-</w:t>
            </w:r>
            <w:r w:rsidRPr="00EE5E2F">
              <w:rPr>
                <w:rStyle w:val="FontStyle106"/>
                <w:sz w:val="20"/>
                <w:szCs w:val="20"/>
              </w:rPr>
              <w:tab/>
              <w:t>Инновационный проект «Островок радости»</w:t>
            </w:r>
          </w:p>
        </w:tc>
      </w:tr>
    </w:tbl>
    <w:p w:rsidR="00A8105E" w:rsidRPr="00170857" w:rsidRDefault="00A8105E" w:rsidP="00A8105E">
      <w:pPr>
        <w:pStyle w:val="Style2"/>
        <w:widowControl/>
        <w:spacing w:before="53" w:line="276" w:lineRule="auto"/>
        <w:ind w:right="-6"/>
        <w:jc w:val="right"/>
        <w:rPr>
          <w:rStyle w:val="FontStyle91"/>
          <w:b w:val="0"/>
          <w:i/>
          <w:sz w:val="28"/>
          <w:szCs w:val="28"/>
        </w:rPr>
      </w:pPr>
      <w:r>
        <w:rPr>
          <w:rStyle w:val="FontStyle91"/>
          <w:b w:val="0"/>
          <w:i/>
          <w:sz w:val="28"/>
          <w:szCs w:val="28"/>
        </w:rPr>
        <w:lastRenderedPageBreak/>
        <w:t>Приложение № 3</w:t>
      </w:r>
    </w:p>
    <w:p w:rsidR="00A8105E" w:rsidRPr="00A8105E" w:rsidRDefault="00A8105E" w:rsidP="00D8674C">
      <w:pPr>
        <w:pStyle w:val="Style2"/>
        <w:widowControl/>
        <w:spacing w:before="53" w:line="276" w:lineRule="auto"/>
        <w:ind w:left="830"/>
        <w:jc w:val="left"/>
        <w:rPr>
          <w:rStyle w:val="FontStyle91"/>
          <w:sz w:val="16"/>
          <w:szCs w:val="16"/>
        </w:rPr>
      </w:pPr>
    </w:p>
    <w:p w:rsidR="005C11FC" w:rsidRPr="00D8674C" w:rsidRDefault="003E1C8F" w:rsidP="00D8674C">
      <w:pPr>
        <w:pStyle w:val="Style2"/>
        <w:widowControl/>
        <w:spacing w:before="53" w:line="276" w:lineRule="auto"/>
        <w:ind w:left="830"/>
        <w:jc w:val="left"/>
        <w:rPr>
          <w:rStyle w:val="FontStyle91"/>
          <w:sz w:val="28"/>
          <w:szCs w:val="28"/>
        </w:rPr>
      </w:pPr>
      <w:r w:rsidRPr="00D8674C">
        <w:rPr>
          <w:rStyle w:val="FontStyle91"/>
          <w:sz w:val="28"/>
          <w:szCs w:val="28"/>
        </w:rPr>
        <w:t>Проекты, разработанные стажерами на базе МБДОУ детского сада № 55</w:t>
      </w:r>
    </w:p>
    <w:p w:rsidR="005C11FC" w:rsidRPr="00A8105E" w:rsidRDefault="005C11FC" w:rsidP="00D8674C">
      <w:pPr>
        <w:pStyle w:val="Style2"/>
        <w:widowControl/>
        <w:spacing w:line="276" w:lineRule="auto"/>
        <w:ind w:left="552"/>
        <w:jc w:val="both"/>
        <w:rPr>
          <w:sz w:val="16"/>
          <w:szCs w:val="16"/>
        </w:rPr>
      </w:pPr>
    </w:p>
    <w:p w:rsidR="005C11FC" w:rsidRPr="00A8105E" w:rsidRDefault="003E1C8F" w:rsidP="00A8105E">
      <w:pPr>
        <w:pStyle w:val="Style2"/>
        <w:widowControl/>
        <w:spacing w:before="24" w:line="276" w:lineRule="auto"/>
        <w:ind w:left="552"/>
        <w:rPr>
          <w:b/>
          <w:bCs/>
        </w:rPr>
      </w:pPr>
      <w:r w:rsidRPr="00A8105E">
        <w:rPr>
          <w:rStyle w:val="FontStyle91"/>
          <w:sz w:val="24"/>
          <w:szCs w:val="24"/>
        </w:rPr>
        <w:t>1 группа стажеров - воспитатели ДОУ г. Новочеркасска, 20.02.2012-25.02.2012</w:t>
      </w:r>
    </w:p>
    <w:tbl>
      <w:tblPr>
        <w:tblW w:w="0" w:type="auto"/>
        <w:tblInd w:w="332" w:type="dxa"/>
        <w:tblLayout w:type="fixed"/>
        <w:tblCellMar>
          <w:left w:w="40" w:type="dxa"/>
          <w:right w:w="40" w:type="dxa"/>
        </w:tblCellMar>
        <w:tblLook w:val="0000"/>
      </w:tblPr>
      <w:tblGrid>
        <w:gridCol w:w="514"/>
        <w:gridCol w:w="1896"/>
        <w:gridCol w:w="851"/>
        <w:gridCol w:w="4394"/>
        <w:gridCol w:w="2126"/>
      </w:tblGrid>
      <w:tr w:rsidR="005C11FC" w:rsidRPr="00D8674C" w:rsidTr="00A8105E">
        <w:tc>
          <w:tcPr>
            <w:tcW w:w="514"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42"/>
              <w:widowControl/>
              <w:spacing w:line="276" w:lineRule="auto"/>
              <w:rPr>
                <w:rStyle w:val="FontStyle98"/>
                <w:sz w:val="24"/>
                <w:szCs w:val="24"/>
              </w:rPr>
            </w:pPr>
            <w:r w:rsidRPr="00A8105E">
              <w:rPr>
                <w:rStyle w:val="FontStyle98"/>
                <w:sz w:val="24"/>
                <w:szCs w:val="24"/>
              </w:rPr>
              <w:t>№</w:t>
            </w:r>
          </w:p>
        </w:tc>
        <w:tc>
          <w:tcPr>
            <w:tcW w:w="1896"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20"/>
              <w:widowControl/>
              <w:spacing w:line="276" w:lineRule="auto"/>
              <w:rPr>
                <w:rStyle w:val="FontStyle91"/>
                <w:sz w:val="24"/>
                <w:szCs w:val="24"/>
              </w:rPr>
            </w:pPr>
            <w:r w:rsidRPr="00A8105E">
              <w:rPr>
                <w:rStyle w:val="FontStyle91"/>
                <w:sz w:val="24"/>
                <w:szCs w:val="24"/>
              </w:rPr>
              <w:t>Ф.И.О. стажера</w:t>
            </w:r>
          </w:p>
        </w:tc>
        <w:tc>
          <w:tcPr>
            <w:tcW w:w="851"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20"/>
              <w:widowControl/>
              <w:spacing w:line="276" w:lineRule="auto"/>
              <w:jc w:val="center"/>
              <w:rPr>
                <w:rStyle w:val="FontStyle91"/>
                <w:sz w:val="24"/>
                <w:szCs w:val="24"/>
              </w:rPr>
            </w:pPr>
            <w:r w:rsidRPr="00A8105E">
              <w:rPr>
                <w:rStyle w:val="FontStyle91"/>
                <w:sz w:val="24"/>
                <w:szCs w:val="24"/>
              </w:rPr>
              <w:t>ДОУ</w:t>
            </w:r>
          </w:p>
        </w:tc>
        <w:tc>
          <w:tcPr>
            <w:tcW w:w="4394"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20"/>
              <w:widowControl/>
              <w:spacing w:line="276" w:lineRule="auto"/>
              <w:ind w:left="1128"/>
              <w:rPr>
                <w:rStyle w:val="FontStyle91"/>
                <w:sz w:val="24"/>
                <w:szCs w:val="24"/>
              </w:rPr>
            </w:pPr>
            <w:r w:rsidRPr="00A8105E">
              <w:rPr>
                <w:rStyle w:val="FontStyle91"/>
                <w:sz w:val="24"/>
                <w:szCs w:val="24"/>
              </w:rPr>
              <w:t>Тема проекта</w:t>
            </w:r>
          </w:p>
        </w:tc>
        <w:tc>
          <w:tcPr>
            <w:tcW w:w="2126"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20"/>
              <w:widowControl/>
              <w:spacing w:line="276" w:lineRule="auto"/>
              <w:rPr>
                <w:rStyle w:val="FontStyle91"/>
                <w:sz w:val="24"/>
                <w:szCs w:val="24"/>
              </w:rPr>
            </w:pPr>
            <w:r w:rsidRPr="00A8105E">
              <w:rPr>
                <w:rStyle w:val="FontStyle91"/>
                <w:sz w:val="24"/>
                <w:szCs w:val="24"/>
              </w:rPr>
              <w:t>Название проекта</w:t>
            </w:r>
          </w:p>
        </w:tc>
      </w:tr>
      <w:tr w:rsidR="005C11FC" w:rsidRPr="00D8674C" w:rsidTr="00A8105E">
        <w:tc>
          <w:tcPr>
            <w:tcW w:w="514"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22"/>
              <w:widowControl/>
              <w:spacing w:line="276" w:lineRule="auto"/>
              <w:rPr>
                <w:rStyle w:val="FontStyle92"/>
                <w:sz w:val="24"/>
                <w:szCs w:val="24"/>
              </w:rPr>
            </w:pPr>
            <w:r w:rsidRPr="00A8105E">
              <w:rPr>
                <w:rStyle w:val="FontStyle92"/>
                <w:sz w:val="24"/>
                <w:szCs w:val="24"/>
              </w:rPr>
              <w:t>1</w:t>
            </w:r>
          </w:p>
        </w:tc>
        <w:tc>
          <w:tcPr>
            <w:tcW w:w="1896"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22"/>
              <w:widowControl/>
              <w:spacing w:line="276" w:lineRule="auto"/>
              <w:rPr>
                <w:rStyle w:val="FontStyle92"/>
                <w:sz w:val="24"/>
                <w:szCs w:val="24"/>
              </w:rPr>
            </w:pPr>
            <w:r w:rsidRPr="00A8105E">
              <w:rPr>
                <w:rStyle w:val="FontStyle92"/>
                <w:sz w:val="24"/>
                <w:szCs w:val="24"/>
              </w:rPr>
              <w:t>Гудкова Л.П.</w:t>
            </w:r>
          </w:p>
        </w:tc>
        <w:tc>
          <w:tcPr>
            <w:tcW w:w="851"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22"/>
              <w:widowControl/>
              <w:spacing w:line="276" w:lineRule="auto"/>
              <w:jc w:val="center"/>
              <w:rPr>
                <w:rStyle w:val="FontStyle92"/>
                <w:sz w:val="24"/>
                <w:szCs w:val="24"/>
              </w:rPr>
            </w:pPr>
            <w:r w:rsidRPr="00A8105E">
              <w:rPr>
                <w:rStyle w:val="FontStyle92"/>
                <w:sz w:val="24"/>
                <w:szCs w:val="24"/>
              </w:rPr>
              <w:t>12</w:t>
            </w:r>
          </w:p>
        </w:tc>
        <w:tc>
          <w:tcPr>
            <w:tcW w:w="4394"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18"/>
              <w:widowControl/>
              <w:spacing w:line="276" w:lineRule="auto"/>
              <w:ind w:firstLine="5"/>
              <w:rPr>
                <w:rStyle w:val="FontStyle106"/>
                <w:sz w:val="20"/>
                <w:szCs w:val="20"/>
              </w:rPr>
            </w:pPr>
            <w:r w:rsidRPr="00A8105E">
              <w:rPr>
                <w:rStyle w:val="FontStyle106"/>
                <w:sz w:val="20"/>
                <w:szCs w:val="20"/>
              </w:rPr>
              <w:t>Экологическое воспитание детей старшего возраста в процессе ознакомления с природой родного края</w:t>
            </w:r>
          </w:p>
        </w:tc>
        <w:tc>
          <w:tcPr>
            <w:tcW w:w="2126"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22"/>
              <w:widowControl/>
              <w:spacing w:line="276" w:lineRule="auto"/>
              <w:ind w:firstLine="5"/>
              <w:rPr>
                <w:rStyle w:val="FontStyle92"/>
                <w:sz w:val="24"/>
                <w:szCs w:val="24"/>
              </w:rPr>
            </w:pPr>
            <w:r w:rsidRPr="00A8105E">
              <w:rPr>
                <w:rStyle w:val="FontStyle92"/>
                <w:sz w:val="24"/>
                <w:szCs w:val="24"/>
              </w:rPr>
              <w:t>«Неизвестное рядом»</w:t>
            </w:r>
          </w:p>
        </w:tc>
      </w:tr>
      <w:tr w:rsidR="005C11FC" w:rsidRPr="00D8674C" w:rsidTr="00A8105E">
        <w:tc>
          <w:tcPr>
            <w:tcW w:w="514"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22"/>
              <w:widowControl/>
              <w:spacing w:line="276" w:lineRule="auto"/>
              <w:rPr>
                <w:rStyle w:val="FontStyle92"/>
                <w:sz w:val="24"/>
                <w:szCs w:val="24"/>
              </w:rPr>
            </w:pPr>
            <w:r w:rsidRPr="00A8105E">
              <w:rPr>
                <w:rStyle w:val="FontStyle92"/>
                <w:sz w:val="24"/>
                <w:szCs w:val="24"/>
              </w:rPr>
              <w:t>2</w:t>
            </w:r>
          </w:p>
        </w:tc>
        <w:tc>
          <w:tcPr>
            <w:tcW w:w="1896"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22"/>
              <w:widowControl/>
              <w:spacing w:line="276" w:lineRule="auto"/>
              <w:rPr>
                <w:rStyle w:val="FontStyle92"/>
                <w:sz w:val="24"/>
                <w:szCs w:val="24"/>
              </w:rPr>
            </w:pPr>
            <w:r w:rsidRPr="00A8105E">
              <w:rPr>
                <w:rStyle w:val="FontStyle92"/>
                <w:sz w:val="24"/>
                <w:szCs w:val="24"/>
              </w:rPr>
              <w:t>Гордеева Н. А.</w:t>
            </w:r>
          </w:p>
        </w:tc>
        <w:tc>
          <w:tcPr>
            <w:tcW w:w="851"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22"/>
              <w:widowControl/>
              <w:spacing w:line="276" w:lineRule="auto"/>
              <w:jc w:val="center"/>
              <w:rPr>
                <w:rStyle w:val="FontStyle92"/>
                <w:sz w:val="24"/>
                <w:szCs w:val="24"/>
              </w:rPr>
            </w:pPr>
            <w:r w:rsidRPr="00A8105E">
              <w:rPr>
                <w:rStyle w:val="FontStyle92"/>
                <w:sz w:val="24"/>
                <w:szCs w:val="24"/>
              </w:rPr>
              <w:t>22</w:t>
            </w:r>
          </w:p>
        </w:tc>
        <w:tc>
          <w:tcPr>
            <w:tcW w:w="4394"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18"/>
              <w:widowControl/>
              <w:spacing w:line="276" w:lineRule="auto"/>
              <w:ind w:firstLine="5"/>
              <w:rPr>
                <w:rStyle w:val="FontStyle106"/>
                <w:sz w:val="20"/>
                <w:szCs w:val="20"/>
              </w:rPr>
            </w:pPr>
            <w:r w:rsidRPr="00A8105E">
              <w:rPr>
                <w:rStyle w:val="FontStyle106"/>
                <w:sz w:val="20"/>
                <w:szCs w:val="20"/>
              </w:rPr>
              <w:t>Ознакомление с правилами пожарной безопасности как фактор формирования здорового образа жизни детей дошкольного возраста</w:t>
            </w:r>
          </w:p>
        </w:tc>
        <w:tc>
          <w:tcPr>
            <w:tcW w:w="2126"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22"/>
              <w:widowControl/>
              <w:spacing w:line="276" w:lineRule="auto"/>
              <w:ind w:firstLine="5"/>
              <w:rPr>
                <w:rStyle w:val="FontStyle92"/>
                <w:sz w:val="24"/>
                <w:szCs w:val="24"/>
              </w:rPr>
            </w:pPr>
            <w:r w:rsidRPr="00A8105E">
              <w:rPr>
                <w:rStyle w:val="FontStyle92"/>
                <w:sz w:val="24"/>
                <w:szCs w:val="24"/>
              </w:rPr>
              <w:t>«Огонь - враг, огонь - друг»</w:t>
            </w:r>
          </w:p>
        </w:tc>
      </w:tr>
      <w:tr w:rsidR="005C11FC" w:rsidRPr="00D8674C" w:rsidTr="00A8105E">
        <w:tc>
          <w:tcPr>
            <w:tcW w:w="514"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22"/>
              <w:widowControl/>
              <w:spacing w:line="276" w:lineRule="auto"/>
              <w:rPr>
                <w:rStyle w:val="FontStyle92"/>
                <w:sz w:val="24"/>
                <w:szCs w:val="24"/>
              </w:rPr>
            </w:pPr>
            <w:r w:rsidRPr="00A8105E">
              <w:rPr>
                <w:rStyle w:val="FontStyle92"/>
                <w:sz w:val="24"/>
                <w:szCs w:val="24"/>
              </w:rPr>
              <w:t>3</w:t>
            </w:r>
          </w:p>
        </w:tc>
        <w:tc>
          <w:tcPr>
            <w:tcW w:w="1896"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22"/>
              <w:widowControl/>
              <w:spacing w:line="276" w:lineRule="auto"/>
              <w:rPr>
                <w:rStyle w:val="FontStyle92"/>
                <w:sz w:val="24"/>
                <w:szCs w:val="24"/>
              </w:rPr>
            </w:pPr>
            <w:r w:rsidRPr="00A8105E">
              <w:rPr>
                <w:rStyle w:val="FontStyle92"/>
                <w:sz w:val="24"/>
                <w:szCs w:val="24"/>
              </w:rPr>
              <w:t>Рачина СВ.</w:t>
            </w:r>
          </w:p>
        </w:tc>
        <w:tc>
          <w:tcPr>
            <w:tcW w:w="851"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22"/>
              <w:widowControl/>
              <w:spacing w:line="276" w:lineRule="auto"/>
              <w:jc w:val="center"/>
              <w:rPr>
                <w:rStyle w:val="FontStyle92"/>
                <w:sz w:val="24"/>
                <w:szCs w:val="24"/>
              </w:rPr>
            </w:pPr>
            <w:r w:rsidRPr="00A8105E">
              <w:rPr>
                <w:rStyle w:val="FontStyle92"/>
                <w:sz w:val="24"/>
                <w:szCs w:val="24"/>
              </w:rPr>
              <w:t>29</w:t>
            </w:r>
          </w:p>
        </w:tc>
        <w:tc>
          <w:tcPr>
            <w:tcW w:w="4394" w:type="dxa"/>
            <w:tcBorders>
              <w:top w:val="single" w:sz="6" w:space="0" w:color="auto"/>
              <w:left w:val="single" w:sz="6" w:space="0" w:color="auto"/>
              <w:bottom w:val="single" w:sz="6" w:space="0" w:color="auto"/>
              <w:right w:val="single" w:sz="6" w:space="0" w:color="auto"/>
            </w:tcBorders>
            <w:vAlign w:val="center"/>
          </w:tcPr>
          <w:p w:rsidR="005C11FC" w:rsidRPr="00A8105E" w:rsidRDefault="003E1C8F" w:rsidP="00D8674C">
            <w:pPr>
              <w:pStyle w:val="Style18"/>
              <w:widowControl/>
              <w:spacing w:line="276" w:lineRule="auto"/>
              <w:ind w:firstLine="5"/>
              <w:rPr>
                <w:rStyle w:val="FontStyle106"/>
                <w:sz w:val="20"/>
                <w:szCs w:val="20"/>
              </w:rPr>
            </w:pPr>
            <w:r w:rsidRPr="00A8105E">
              <w:rPr>
                <w:rStyle w:val="FontStyle106"/>
                <w:sz w:val="20"/>
                <w:szCs w:val="20"/>
              </w:rPr>
              <w:t>Педагогическое сопровождение одаренных детей в условиях ДОУ</w:t>
            </w:r>
          </w:p>
        </w:tc>
        <w:tc>
          <w:tcPr>
            <w:tcW w:w="2126"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22"/>
              <w:widowControl/>
              <w:spacing w:line="276" w:lineRule="auto"/>
              <w:rPr>
                <w:rStyle w:val="FontStyle92"/>
                <w:sz w:val="24"/>
                <w:szCs w:val="24"/>
              </w:rPr>
            </w:pPr>
            <w:r w:rsidRPr="00A8105E">
              <w:rPr>
                <w:rStyle w:val="FontStyle92"/>
                <w:sz w:val="24"/>
                <w:szCs w:val="24"/>
              </w:rPr>
              <w:t>«Лучики»</w:t>
            </w:r>
          </w:p>
        </w:tc>
      </w:tr>
      <w:tr w:rsidR="005C11FC" w:rsidRPr="00D8674C" w:rsidTr="00A8105E">
        <w:tc>
          <w:tcPr>
            <w:tcW w:w="514"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22"/>
              <w:widowControl/>
              <w:spacing w:line="276" w:lineRule="auto"/>
              <w:rPr>
                <w:rStyle w:val="FontStyle92"/>
                <w:sz w:val="24"/>
                <w:szCs w:val="24"/>
              </w:rPr>
            </w:pPr>
            <w:r w:rsidRPr="00A8105E">
              <w:rPr>
                <w:rStyle w:val="FontStyle92"/>
                <w:sz w:val="24"/>
                <w:szCs w:val="24"/>
              </w:rPr>
              <w:t>4</w:t>
            </w:r>
          </w:p>
        </w:tc>
        <w:tc>
          <w:tcPr>
            <w:tcW w:w="1896"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22"/>
              <w:widowControl/>
              <w:spacing w:line="276" w:lineRule="auto"/>
              <w:rPr>
                <w:rStyle w:val="FontStyle92"/>
                <w:sz w:val="24"/>
                <w:szCs w:val="24"/>
              </w:rPr>
            </w:pPr>
            <w:r w:rsidRPr="00A8105E">
              <w:rPr>
                <w:rStyle w:val="FontStyle92"/>
                <w:sz w:val="24"/>
                <w:szCs w:val="24"/>
              </w:rPr>
              <w:t>Катанцева Т.А.</w:t>
            </w:r>
          </w:p>
        </w:tc>
        <w:tc>
          <w:tcPr>
            <w:tcW w:w="851"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22"/>
              <w:widowControl/>
              <w:spacing w:line="276" w:lineRule="auto"/>
              <w:jc w:val="center"/>
              <w:rPr>
                <w:rStyle w:val="FontStyle92"/>
                <w:sz w:val="24"/>
                <w:szCs w:val="24"/>
              </w:rPr>
            </w:pPr>
            <w:r w:rsidRPr="00A8105E">
              <w:rPr>
                <w:rStyle w:val="FontStyle92"/>
                <w:sz w:val="24"/>
                <w:szCs w:val="24"/>
              </w:rPr>
              <w:t>40</w:t>
            </w:r>
          </w:p>
        </w:tc>
        <w:tc>
          <w:tcPr>
            <w:tcW w:w="4394"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18"/>
              <w:widowControl/>
              <w:spacing w:line="276" w:lineRule="auto"/>
              <w:ind w:firstLine="5"/>
              <w:rPr>
                <w:rStyle w:val="FontStyle106"/>
                <w:sz w:val="20"/>
                <w:szCs w:val="20"/>
              </w:rPr>
            </w:pPr>
            <w:r w:rsidRPr="00A8105E">
              <w:rPr>
                <w:rStyle w:val="FontStyle106"/>
                <w:sz w:val="20"/>
                <w:szCs w:val="20"/>
              </w:rPr>
              <w:t>Развитие интеллектуально-творческого потенциала детей через развивающие игры В.В. Воскобовича</w:t>
            </w:r>
          </w:p>
        </w:tc>
        <w:tc>
          <w:tcPr>
            <w:tcW w:w="2126"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22"/>
              <w:widowControl/>
              <w:spacing w:line="276" w:lineRule="auto"/>
              <w:rPr>
                <w:rStyle w:val="FontStyle92"/>
                <w:sz w:val="24"/>
                <w:szCs w:val="24"/>
              </w:rPr>
            </w:pPr>
            <w:r w:rsidRPr="00A8105E">
              <w:rPr>
                <w:rStyle w:val="FontStyle92"/>
                <w:sz w:val="24"/>
                <w:szCs w:val="24"/>
              </w:rPr>
              <w:t>«Сказочные лабиринты игры»</w:t>
            </w:r>
          </w:p>
        </w:tc>
      </w:tr>
      <w:tr w:rsidR="005C11FC" w:rsidRPr="00D8674C" w:rsidTr="00A8105E">
        <w:tc>
          <w:tcPr>
            <w:tcW w:w="514"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22"/>
              <w:widowControl/>
              <w:spacing w:line="276" w:lineRule="auto"/>
              <w:rPr>
                <w:rStyle w:val="FontStyle92"/>
                <w:sz w:val="24"/>
                <w:szCs w:val="24"/>
              </w:rPr>
            </w:pPr>
            <w:r w:rsidRPr="00A8105E">
              <w:rPr>
                <w:rStyle w:val="FontStyle92"/>
                <w:sz w:val="24"/>
                <w:szCs w:val="24"/>
              </w:rPr>
              <w:t>5</w:t>
            </w:r>
          </w:p>
        </w:tc>
        <w:tc>
          <w:tcPr>
            <w:tcW w:w="1896"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22"/>
              <w:widowControl/>
              <w:spacing w:line="276" w:lineRule="auto"/>
              <w:rPr>
                <w:rStyle w:val="FontStyle92"/>
                <w:sz w:val="24"/>
                <w:szCs w:val="24"/>
              </w:rPr>
            </w:pPr>
            <w:r w:rsidRPr="00A8105E">
              <w:rPr>
                <w:rStyle w:val="FontStyle92"/>
                <w:sz w:val="24"/>
                <w:szCs w:val="24"/>
              </w:rPr>
              <w:t>Голубович Е.М.</w:t>
            </w:r>
          </w:p>
        </w:tc>
        <w:tc>
          <w:tcPr>
            <w:tcW w:w="851"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22"/>
              <w:widowControl/>
              <w:spacing w:line="276" w:lineRule="auto"/>
              <w:jc w:val="center"/>
              <w:rPr>
                <w:rStyle w:val="FontStyle92"/>
                <w:sz w:val="24"/>
                <w:szCs w:val="24"/>
              </w:rPr>
            </w:pPr>
            <w:r w:rsidRPr="00A8105E">
              <w:rPr>
                <w:rStyle w:val="FontStyle92"/>
                <w:sz w:val="24"/>
                <w:szCs w:val="24"/>
              </w:rPr>
              <w:t>55</w:t>
            </w:r>
          </w:p>
        </w:tc>
        <w:tc>
          <w:tcPr>
            <w:tcW w:w="4394"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18"/>
              <w:widowControl/>
              <w:spacing w:line="276" w:lineRule="auto"/>
              <w:rPr>
                <w:rStyle w:val="FontStyle106"/>
                <w:sz w:val="20"/>
                <w:szCs w:val="20"/>
              </w:rPr>
            </w:pPr>
            <w:r w:rsidRPr="00A8105E">
              <w:rPr>
                <w:rStyle w:val="FontStyle106"/>
                <w:sz w:val="20"/>
                <w:szCs w:val="20"/>
              </w:rPr>
              <w:t>Реализация регионального компонента в системе дошкольного образования</w:t>
            </w:r>
          </w:p>
        </w:tc>
        <w:tc>
          <w:tcPr>
            <w:tcW w:w="2126"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22"/>
              <w:widowControl/>
              <w:spacing w:line="276" w:lineRule="auto"/>
              <w:ind w:right="1003"/>
              <w:rPr>
                <w:rStyle w:val="FontStyle92"/>
                <w:sz w:val="24"/>
                <w:szCs w:val="24"/>
              </w:rPr>
            </w:pPr>
            <w:r w:rsidRPr="00A8105E">
              <w:rPr>
                <w:rStyle w:val="FontStyle92"/>
                <w:sz w:val="24"/>
                <w:szCs w:val="24"/>
              </w:rPr>
              <w:t>«Русь моя широкая»</w:t>
            </w:r>
          </w:p>
        </w:tc>
      </w:tr>
      <w:tr w:rsidR="005C11FC" w:rsidRPr="00D8674C" w:rsidTr="00A8105E">
        <w:tc>
          <w:tcPr>
            <w:tcW w:w="514"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22"/>
              <w:widowControl/>
              <w:spacing w:line="276" w:lineRule="auto"/>
              <w:rPr>
                <w:rStyle w:val="FontStyle92"/>
                <w:sz w:val="24"/>
                <w:szCs w:val="24"/>
              </w:rPr>
            </w:pPr>
            <w:r w:rsidRPr="00A8105E">
              <w:rPr>
                <w:rStyle w:val="FontStyle92"/>
                <w:sz w:val="24"/>
                <w:szCs w:val="24"/>
              </w:rPr>
              <w:t>6</w:t>
            </w:r>
          </w:p>
        </w:tc>
        <w:tc>
          <w:tcPr>
            <w:tcW w:w="1896"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22"/>
              <w:widowControl/>
              <w:spacing w:line="276" w:lineRule="auto"/>
              <w:rPr>
                <w:rStyle w:val="FontStyle92"/>
                <w:sz w:val="24"/>
                <w:szCs w:val="24"/>
              </w:rPr>
            </w:pPr>
            <w:r w:rsidRPr="00A8105E">
              <w:rPr>
                <w:rStyle w:val="FontStyle92"/>
                <w:sz w:val="24"/>
                <w:szCs w:val="24"/>
              </w:rPr>
              <w:t>Ксензова Л.А.</w:t>
            </w:r>
          </w:p>
        </w:tc>
        <w:tc>
          <w:tcPr>
            <w:tcW w:w="851"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22"/>
              <w:widowControl/>
              <w:spacing w:line="276" w:lineRule="auto"/>
              <w:jc w:val="center"/>
              <w:rPr>
                <w:rStyle w:val="FontStyle92"/>
                <w:sz w:val="24"/>
                <w:szCs w:val="24"/>
              </w:rPr>
            </w:pPr>
            <w:r w:rsidRPr="00A8105E">
              <w:rPr>
                <w:rStyle w:val="FontStyle92"/>
                <w:sz w:val="24"/>
                <w:szCs w:val="24"/>
              </w:rPr>
              <w:t>61</w:t>
            </w:r>
          </w:p>
        </w:tc>
        <w:tc>
          <w:tcPr>
            <w:tcW w:w="4394"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18"/>
              <w:widowControl/>
              <w:spacing w:line="276" w:lineRule="auto"/>
              <w:ind w:firstLine="5"/>
              <w:rPr>
                <w:rStyle w:val="FontStyle106"/>
                <w:sz w:val="20"/>
                <w:szCs w:val="20"/>
              </w:rPr>
            </w:pPr>
            <w:r w:rsidRPr="00A8105E">
              <w:rPr>
                <w:rStyle w:val="FontStyle106"/>
                <w:sz w:val="20"/>
                <w:szCs w:val="20"/>
              </w:rPr>
              <w:t>Организация работы детского сада по социально-нравственному развитию старших дошкольников - как условие социальной адаптации</w:t>
            </w:r>
          </w:p>
        </w:tc>
        <w:tc>
          <w:tcPr>
            <w:tcW w:w="2126"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22"/>
              <w:widowControl/>
              <w:spacing w:line="276" w:lineRule="auto"/>
              <w:rPr>
                <w:rStyle w:val="FontStyle92"/>
                <w:sz w:val="24"/>
                <w:szCs w:val="24"/>
              </w:rPr>
            </w:pPr>
            <w:r w:rsidRPr="00A8105E">
              <w:rPr>
                <w:rStyle w:val="FontStyle92"/>
                <w:sz w:val="24"/>
                <w:szCs w:val="24"/>
              </w:rPr>
              <w:t>«Давайте жить дружно»</w:t>
            </w:r>
          </w:p>
        </w:tc>
      </w:tr>
      <w:tr w:rsidR="005C11FC" w:rsidRPr="00D8674C" w:rsidTr="00A8105E">
        <w:tc>
          <w:tcPr>
            <w:tcW w:w="514"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22"/>
              <w:widowControl/>
              <w:spacing w:line="276" w:lineRule="auto"/>
              <w:rPr>
                <w:rStyle w:val="FontStyle92"/>
                <w:sz w:val="24"/>
                <w:szCs w:val="24"/>
              </w:rPr>
            </w:pPr>
            <w:r w:rsidRPr="00A8105E">
              <w:rPr>
                <w:rStyle w:val="FontStyle92"/>
                <w:sz w:val="24"/>
                <w:szCs w:val="24"/>
              </w:rPr>
              <w:t>7</w:t>
            </w:r>
          </w:p>
        </w:tc>
        <w:tc>
          <w:tcPr>
            <w:tcW w:w="1896"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22"/>
              <w:widowControl/>
              <w:spacing w:line="276" w:lineRule="auto"/>
              <w:rPr>
                <w:rStyle w:val="FontStyle92"/>
                <w:sz w:val="24"/>
                <w:szCs w:val="24"/>
              </w:rPr>
            </w:pPr>
            <w:r w:rsidRPr="00A8105E">
              <w:rPr>
                <w:rStyle w:val="FontStyle92"/>
                <w:sz w:val="24"/>
                <w:szCs w:val="24"/>
              </w:rPr>
              <w:t>Комарова Е.Б.</w:t>
            </w:r>
          </w:p>
        </w:tc>
        <w:tc>
          <w:tcPr>
            <w:tcW w:w="851"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22"/>
              <w:widowControl/>
              <w:spacing w:line="276" w:lineRule="auto"/>
              <w:jc w:val="center"/>
              <w:rPr>
                <w:rStyle w:val="FontStyle92"/>
                <w:sz w:val="24"/>
                <w:szCs w:val="24"/>
              </w:rPr>
            </w:pPr>
            <w:r w:rsidRPr="00A8105E">
              <w:rPr>
                <w:rStyle w:val="FontStyle92"/>
                <w:sz w:val="24"/>
                <w:szCs w:val="24"/>
              </w:rPr>
              <w:t>62</w:t>
            </w:r>
          </w:p>
        </w:tc>
        <w:tc>
          <w:tcPr>
            <w:tcW w:w="4394"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18"/>
              <w:widowControl/>
              <w:spacing w:line="276" w:lineRule="auto"/>
              <w:rPr>
                <w:rStyle w:val="FontStyle106"/>
                <w:sz w:val="20"/>
                <w:szCs w:val="20"/>
              </w:rPr>
            </w:pPr>
            <w:r w:rsidRPr="00A8105E">
              <w:rPr>
                <w:rStyle w:val="FontStyle106"/>
                <w:sz w:val="20"/>
                <w:szCs w:val="20"/>
              </w:rPr>
              <w:t>Использование музейной педагогики как средства развития познавательной активности, творческих способностей и духовно-нравственного воспитания детей дошкольного возраста</w:t>
            </w:r>
          </w:p>
        </w:tc>
        <w:tc>
          <w:tcPr>
            <w:tcW w:w="2126"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22"/>
              <w:widowControl/>
              <w:spacing w:line="276" w:lineRule="auto"/>
              <w:rPr>
                <w:rStyle w:val="FontStyle92"/>
                <w:sz w:val="24"/>
                <w:szCs w:val="24"/>
              </w:rPr>
            </w:pPr>
            <w:r w:rsidRPr="00A8105E">
              <w:rPr>
                <w:rStyle w:val="FontStyle92"/>
                <w:sz w:val="24"/>
                <w:szCs w:val="24"/>
              </w:rPr>
              <w:t>«Мастера земли русской»</w:t>
            </w:r>
          </w:p>
        </w:tc>
      </w:tr>
      <w:tr w:rsidR="005C11FC" w:rsidRPr="00D8674C" w:rsidTr="00A8105E">
        <w:tc>
          <w:tcPr>
            <w:tcW w:w="514"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22"/>
              <w:widowControl/>
              <w:spacing w:line="276" w:lineRule="auto"/>
              <w:rPr>
                <w:rStyle w:val="FontStyle92"/>
                <w:sz w:val="24"/>
                <w:szCs w:val="24"/>
              </w:rPr>
            </w:pPr>
            <w:r w:rsidRPr="00A8105E">
              <w:rPr>
                <w:rStyle w:val="FontStyle92"/>
                <w:sz w:val="24"/>
                <w:szCs w:val="24"/>
              </w:rPr>
              <w:t>8</w:t>
            </w:r>
          </w:p>
        </w:tc>
        <w:tc>
          <w:tcPr>
            <w:tcW w:w="1896"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22"/>
              <w:widowControl/>
              <w:spacing w:line="276" w:lineRule="auto"/>
              <w:rPr>
                <w:rStyle w:val="FontStyle92"/>
                <w:sz w:val="24"/>
                <w:szCs w:val="24"/>
              </w:rPr>
            </w:pPr>
            <w:r w:rsidRPr="00A8105E">
              <w:rPr>
                <w:rStyle w:val="FontStyle92"/>
                <w:sz w:val="24"/>
                <w:szCs w:val="24"/>
              </w:rPr>
              <w:t>Даций СМ.</w:t>
            </w:r>
          </w:p>
        </w:tc>
        <w:tc>
          <w:tcPr>
            <w:tcW w:w="851"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22"/>
              <w:widowControl/>
              <w:spacing w:line="276" w:lineRule="auto"/>
              <w:jc w:val="center"/>
              <w:rPr>
                <w:rStyle w:val="FontStyle92"/>
                <w:sz w:val="24"/>
                <w:szCs w:val="24"/>
              </w:rPr>
            </w:pPr>
            <w:r w:rsidRPr="00A8105E">
              <w:rPr>
                <w:rStyle w:val="FontStyle92"/>
                <w:sz w:val="24"/>
                <w:szCs w:val="24"/>
              </w:rPr>
              <w:t>64</w:t>
            </w:r>
          </w:p>
        </w:tc>
        <w:tc>
          <w:tcPr>
            <w:tcW w:w="4394"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18"/>
              <w:widowControl/>
              <w:spacing w:line="276" w:lineRule="auto"/>
              <w:rPr>
                <w:rStyle w:val="FontStyle106"/>
                <w:sz w:val="20"/>
                <w:szCs w:val="20"/>
              </w:rPr>
            </w:pPr>
            <w:r w:rsidRPr="00A8105E">
              <w:rPr>
                <w:rStyle w:val="FontStyle106"/>
                <w:sz w:val="20"/>
                <w:szCs w:val="20"/>
              </w:rPr>
              <w:t>Реализация регионального компонента в системе дошкольного образования</w:t>
            </w:r>
          </w:p>
        </w:tc>
        <w:tc>
          <w:tcPr>
            <w:tcW w:w="2126"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22"/>
              <w:widowControl/>
              <w:spacing w:line="276" w:lineRule="auto"/>
              <w:rPr>
                <w:rStyle w:val="FontStyle92"/>
                <w:sz w:val="24"/>
                <w:szCs w:val="24"/>
              </w:rPr>
            </w:pPr>
            <w:r w:rsidRPr="00A8105E">
              <w:rPr>
                <w:rStyle w:val="FontStyle92"/>
                <w:sz w:val="24"/>
                <w:szCs w:val="24"/>
              </w:rPr>
              <w:t>«Чти традиции рода своего»</w:t>
            </w:r>
          </w:p>
        </w:tc>
      </w:tr>
    </w:tbl>
    <w:p w:rsidR="005C11FC" w:rsidRPr="00A8105E" w:rsidRDefault="005C11FC" w:rsidP="00A8105E">
      <w:pPr>
        <w:pStyle w:val="Style2"/>
        <w:widowControl/>
        <w:spacing w:line="276" w:lineRule="auto"/>
        <w:jc w:val="both"/>
        <w:rPr>
          <w:sz w:val="16"/>
          <w:szCs w:val="16"/>
        </w:rPr>
      </w:pPr>
    </w:p>
    <w:p w:rsidR="005C11FC" w:rsidRPr="00A8105E" w:rsidRDefault="003E1C8F" w:rsidP="00A8105E">
      <w:pPr>
        <w:pStyle w:val="Style2"/>
        <w:widowControl/>
        <w:spacing w:before="86" w:line="276" w:lineRule="auto"/>
        <w:ind w:left="461"/>
        <w:rPr>
          <w:b/>
          <w:bCs/>
        </w:rPr>
      </w:pPr>
      <w:r w:rsidRPr="00A8105E">
        <w:rPr>
          <w:rStyle w:val="FontStyle91"/>
          <w:sz w:val="24"/>
          <w:szCs w:val="24"/>
        </w:rPr>
        <w:t>2 группа стажеров - руководители ДОУ г. Новочеркасска, 04.06.2012-08.06.2012</w:t>
      </w:r>
    </w:p>
    <w:tbl>
      <w:tblPr>
        <w:tblW w:w="0" w:type="auto"/>
        <w:tblInd w:w="332" w:type="dxa"/>
        <w:tblLayout w:type="fixed"/>
        <w:tblCellMar>
          <w:left w:w="40" w:type="dxa"/>
          <w:right w:w="40" w:type="dxa"/>
        </w:tblCellMar>
        <w:tblLook w:val="0000"/>
      </w:tblPr>
      <w:tblGrid>
        <w:gridCol w:w="426"/>
        <w:gridCol w:w="2126"/>
        <w:gridCol w:w="851"/>
        <w:gridCol w:w="6378"/>
      </w:tblGrid>
      <w:tr w:rsidR="005C11FC" w:rsidRPr="00D8674C" w:rsidTr="00A8105E">
        <w:tc>
          <w:tcPr>
            <w:tcW w:w="426"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48"/>
              <w:widowControl/>
              <w:spacing w:line="276" w:lineRule="auto"/>
              <w:rPr>
                <w:rStyle w:val="FontStyle99"/>
                <w:sz w:val="24"/>
                <w:szCs w:val="24"/>
              </w:rPr>
            </w:pPr>
            <w:r w:rsidRPr="00A8105E">
              <w:rPr>
                <w:rStyle w:val="FontStyle99"/>
                <w:sz w:val="24"/>
                <w:szCs w:val="24"/>
              </w:rPr>
              <w:t>№</w:t>
            </w:r>
          </w:p>
        </w:tc>
        <w:tc>
          <w:tcPr>
            <w:tcW w:w="2126"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20"/>
              <w:widowControl/>
              <w:spacing w:line="276" w:lineRule="auto"/>
              <w:rPr>
                <w:rStyle w:val="FontStyle91"/>
                <w:sz w:val="24"/>
                <w:szCs w:val="24"/>
              </w:rPr>
            </w:pPr>
            <w:r w:rsidRPr="00A8105E">
              <w:rPr>
                <w:rStyle w:val="FontStyle91"/>
                <w:sz w:val="24"/>
                <w:szCs w:val="24"/>
              </w:rPr>
              <w:t>Ф.И.О. стажера</w:t>
            </w:r>
          </w:p>
        </w:tc>
        <w:tc>
          <w:tcPr>
            <w:tcW w:w="851"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20"/>
              <w:widowControl/>
              <w:spacing w:line="276" w:lineRule="auto"/>
              <w:jc w:val="center"/>
              <w:rPr>
                <w:rStyle w:val="FontStyle91"/>
                <w:sz w:val="24"/>
                <w:szCs w:val="24"/>
              </w:rPr>
            </w:pPr>
            <w:r w:rsidRPr="00A8105E">
              <w:rPr>
                <w:rStyle w:val="FontStyle91"/>
                <w:sz w:val="24"/>
                <w:szCs w:val="24"/>
              </w:rPr>
              <w:t>ДОУ</w:t>
            </w:r>
          </w:p>
        </w:tc>
        <w:tc>
          <w:tcPr>
            <w:tcW w:w="6378"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20"/>
              <w:widowControl/>
              <w:spacing w:line="276" w:lineRule="auto"/>
              <w:ind w:left="2256"/>
              <w:rPr>
                <w:rStyle w:val="FontStyle91"/>
                <w:sz w:val="24"/>
                <w:szCs w:val="24"/>
              </w:rPr>
            </w:pPr>
            <w:r w:rsidRPr="00A8105E">
              <w:rPr>
                <w:rStyle w:val="FontStyle91"/>
                <w:sz w:val="24"/>
                <w:szCs w:val="24"/>
              </w:rPr>
              <w:t>Тема проекта</w:t>
            </w:r>
          </w:p>
        </w:tc>
      </w:tr>
      <w:tr w:rsidR="005C11FC" w:rsidRPr="00D8674C" w:rsidTr="00A8105E">
        <w:tc>
          <w:tcPr>
            <w:tcW w:w="426"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22"/>
              <w:widowControl/>
              <w:spacing w:line="276" w:lineRule="auto"/>
              <w:rPr>
                <w:rStyle w:val="FontStyle92"/>
                <w:sz w:val="24"/>
                <w:szCs w:val="24"/>
              </w:rPr>
            </w:pPr>
            <w:r w:rsidRPr="00A8105E">
              <w:rPr>
                <w:rStyle w:val="FontStyle92"/>
                <w:sz w:val="24"/>
                <w:szCs w:val="24"/>
              </w:rPr>
              <w:t>1</w:t>
            </w:r>
          </w:p>
        </w:tc>
        <w:tc>
          <w:tcPr>
            <w:tcW w:w="2126"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22"/>
              <w:widowControl/>
              <w:spacing w:line="276" w:lineRule="auto"/>
              <w:rPr>
                <w:rStyle w:val="FontStyle92"/>
                <w:sz w:val="24"/>
                <w:szCs w:val="24"/>
              </w:rPr>
            </w:pPr>
            <w:r w:rsidRPr="00A8105E">
              <w:rPr>
                <w:rStyle w:val="FontStyle92"/>
                <w:sz w:val="24"/>
                <w:szCs w:val="24"/>
              </w:rPr>
              <w:t>Щегрова Т.В.</w:t>
            </w:r>
          </w:p>
        </w:tc>
        <w:tc>
          <w:tcPr>
            <w:tcW w:w="851"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22"/>
              <w:widowControl/>
              <w:spacing w:line="276" w:lineRule="auto"/>
              <w:jc w:val="center"/>
              <w:rPr>
                <w:rStyle w:val="FontStyle92"/>
                <w:sz w:val="24"/>
                <w:szCs w:val="24"/>
              </w:rPr>
            </w:pPr>
            <w:r w:rsidRPr="00A8105E">
              <w:rPr>
                <w:rStyle w:val="FontStyle92"/>
                <w:sz w:val="24"/>
                <w:szCs w:val="24"/>
              </w:rPr>
              <w:t>59</w:t>
            </w:r>
          </w:p>
        </w:tc>
        <w:tc>
          <w:tcPr>
            <w:tcW w:w="6378"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18"/>
              <w:widowControl/>
              <w:spacing w:line="276" w:lineRule="auto"/>
              <w:ind w:left="5" w:hanging="5"/>
              <w:rPr>
                <w:rStyle w:val="FontStyle106"/>
                <w:sz w:val="20"/>
                <w:szCs w:val="20"/>
              </w:rPr>
            </w:pPr>
            <w:r w:rsidRPr="00A8105E">
              <w:rPr>
                <w:rStyle w:val="FontStyle106"/>
                <w:sz w:val="20"/>
                <w:szCs w:val="20"/>
              </w:rPr>
              <w:t>Информационно-коммуникационные технологии как условие создания единой информационной среды ДОУ.</w:t>
            </w:r>
          </w:p>
        </w:tc>
      </w:tr>
      <w:tr w:rsidR="005C11FC" w:rsidRPr="00D8674C" w:rsidTr="00A8105E">
        <w:tc>
          <w:tcPr>
            <w:tcW w:w="426"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22"/>
              <w:widowControl/>
              <w:spacing w:line="276" w:lineRule="auto"/>
              <w:rPr>
                <w:rStyle w:val="FontStyle92"/>
                <w:sz w:val="24"/>
                <w:szCs w:val="24"/>
              </w:rPr>
            </w:pPr>
            <w:r w:rsidRPr="00A8105E">
              <w:rPr>
                <w:rStyle w:val="FontStyle92"/>
                <w:sz w:val="24"/>
                <w:szCs w:val="24"/>
              </w:rPr>
              <w:t>2</w:t>
            </w:r>
          </w:p>
        </w:tc>
        <w:tc>
          <w:tcPr>
            <w:tcW w:w="2126"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22"/>
              <w:widowControl/>
              <w:spacing w:line="276" w:lineRule="auto"/>
              <w:rPr>
                <w:rStyle w:val="FontStyle92"/>
                <w:sz w:val="24"/>
                <w:szCs w:val="24"/>
              </w:rPr>
            </w:pPr>
            <w:r w:rsidRPr="00A8105E">
              <w:rPr>
                <w:rStyle w:val="FontStyle92"/>
                <w:sz w:val="24"/>
                <w:szCs w:val="24"/>
              </w:rPr>
              <w:t>Васильева О.А.</w:t>
            </w:r>
          </w:p>
        </w:tc>
        <w:tc>
          <w:tcPr>
            <w:tcW w:w="851"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22"/>
              <w:widowControl/>
              <w:spacing w:line="276" w:lineRule="auto"/>
              <w:jc w:val="center"/>
              <w:rPr>
                <w:rStyle w:val="FontStyle92"/>
                <w:sz w:val="24"/>
                <w:szCs w:val="24"/>
              </w:rPr>
            </w:pPr>
            <w:r w:rsidRPr="00A8105E">
              <w:rPr>
                <w:rStyle w:val="FontStyle92"/>
                <w:sz w:val="24"/>
                <w:szCs w:val="24"/>
              </w:rPr>
              <w:t>21</w:t>
            </w:r>
          </w:p>
        </w:tc>
        <w:tc>
          <w:tcPr>
            <w:tcW w:w="6378"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18"/>
              <w:widowControl/>
              <w:spacing w:line="276" w:lineRule="auto"/>
              <w:ind w:right="1171"/>
              <w:rPr>
                <w:rStyle w:val="FontStyle106"/>
                <w:sz w:val="20"/>
                <w:szCs w:val="20"/>
              </w:rPr>
            </w:pPr>
            <w:r w:rsidRPr="00A8105E">
              <w:rPr>
                <w:rStyle w:val="FontStyle106"/>
                <w:sz w:val="20"/>
                <w:szCs w:val="20"/>
              </w:rPr>
              <w:t>Интегративный подход в повышении профессиональной компетентности педагогов ДОУ.</w:t>
            </w:r>
          </w:p>
        </w:tc>
      </w:tr>
      <w:tr w:rsidR="005C11FC" w:rsidRPr="00D8674C" w:rsidTr="00A8105E">
        <w:tc>
          <w:tcPr>
            <w:tcW w:w="426"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22"/>
              <w:widowControl/>
              <w:spacing w:line="276" w:lineRule="auto"/>
              <w:rPr>
                <w:rStyle w:val="FontStyle92"/>
                <w:sz w:val="24"/>
                <w:szCs w:val="24"/>
              </w:rPr>
            </w:pPr>
            <w:r w:rsidRPr="00A8105E">
              <w:rPr>
                <w:rStyle w:val="FontStyle92"/>
                <w:sz w:val="24"/>
                <w:szCs w:val="24"/>
              </w:rPr>
              <w:t>3</w:t>
            </w:r>
          </w:p>
        </w:tc>
        <w:tc>
          <w:tcPr>
            <w:tcW w:w="2126"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22"/>
              <w:widowControl/>
              <w:spacing w:line="276" w:lineRule="auto"/>
              <w:rPr>
                <w:rStyle w:val="FontStyle92"/>
                <w:sz w:val="24"/>
                <w:szCs w:val="24"/>
              </w:rPr>
            </w:pPr>
            <w:r w:rsidRPr="00A8105E">
              <w:rPr>
                <w:rStyle w:val="FontStyle92"/>
                <w:sz w:val="24"/>
                <w:szCs w:val="24"/>
              </w:rPr>
              <w:t>Цыбина Н.В.</w:t>
            </w:r>
          </w:p>
        </w:tc>
        <w:tc>
          <w:tcPr>
            <w:tcW w:w="851"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22"/>
              <w:widowControl/>
              <w:spacing w:line="276" w:lineRule="auto"/>
              <w:jc w:val="center"/>
              <w:rPr>
                <w:rStyle w:val="FontStyle92"/>
                <w:sz w:val="24"/>
                <w:szCs w:val="24"/>
              </w:rPr>
            </w:pPr>
            <w:r w:rsidRPr="00A8105E">
              <w:rPr>
                <w:rStyle w:val="FontStyle92"/>
                <w:sz w:val="24"/>
                <w:szCs w:val="24"/>
              </w:rPr>
              <w:t>61</w:t>
            </w:r>
          </w:p>
        </w:tc>
        <w:tc>
          <w:tcPr>
            <w:tcW w:w="6378"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18"/>
              <w:widowControl/>
              <w:spacing w:line="276" w:lineRule="auto"/>
              <w:rPr>
                <w:rStyle w:val="FontStyle106"/>
                <w:sz w:val="20"/>
                <w:szCs w:val="20"/>
              </w:rPr>
            </w:pPr>
            <w:r w:rsidRPr="00A8105E">
              <w:rPr>
                <w:rStyle w:val="FontStyle106"/>
                <w:sz w:val="20"/>
                <w:szCs w:val="20"/>
              </w:rPr>
              <w:t>Формирование положительного имиджа ДОУ как необходимое условие поддержания конкурентноспособности на рынке образовательных услуг.</w:t>
            </w:r>
          </w:p>
        </w:tc>
      </w:tr>
      <w:tr w:rsidR="005C11FC" w:rsidRPr="00D8674C" w:rsidTr="00A8105E">
        <w:tc>
          <w:tcPr>
            <w:tcW w:w="426"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22"/>
              <w:widowControl/>
              <w:spacing w:line="276" w:lineRule="auto"/>
              <w:rPr>
                <w:rStyle w:val="FontStyle92"/>
                <w:sz w:val="24"/>
                <w:szCs w:val="24"/>
              </w:rPr>
            </w:pPr>
            <w:r w:rsidRPr="00A8105E">
              <w:rPr>
                <w:rStyle w:val="FontStyle92"/>
                <w:sz w:val="24"/>
                <w:szCs w:val="24"/>
              </w:rPr>
              <w:t>4</w:t>
            </w:r>
          </w:p>
        </w:tc>
        <w:tc>
          <w:tcPr>
            <w:tcW w:w="2126"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22"/>
              <w:widowControl/>
              <w:spacing w:line="276" w:lineRule="auto"/>
              <w:rPr>
                <w:rStyle w:val="FontStyle92"/>
                <w:sz w:val="24"/>
                <w:szCs w:val="24"/>
              </w:rPr>
            </w:pPr>
            <w:r w:rsidRPr="00A8105E">
              <w:rPr>
                <w:rStyle w:val="FontStyle92"/>
                <w:sz w:val="24"/>
                <w:szCs w:val="24"/>
              </w:rPr>
              <w:t>Коломыцева С. С.</w:t>
            </w:r>
          </w:p>
        </w:tc>
        <w:tc>
          <w:tcPr>
            <w:tcW w:w="851"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22"/>
              <w:widowControl/>
              <w:spacing w:line="276" w:lineRule="auto"/>
              <w:jc w:val="center"/>
              <w:rPr>
                <w:rStyle w:val="FontStyle92"/>
                <w:sz w:val="24"/>
                <w:szCs w:val="24"/>
              </w:rPr>
            </w:pPr>
            <w:r w:rsidRPr="00A8105E">
              <w:rPr>
                <w:rStyle w:val="FontStyle92"/>
                <w:sz w:val="24"/>
                <w:szCs w:val="24"/>
              </w:rPr>
              <w:t>68</w:t>
            </w:r>
          </w:p>
        </w:tc>
        <w:tc>
          <w:tcPr>
            <w:tcW w:w="6378"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18"/>
              <w:widowControl/>
              <w:spacing w:line="276" w:lineRule="auto"/>
              <w:rPr>
                <w:rStyle w:val="FontStyle106"/>
                <w:sz w:val="20"/>
                <w:szCs w:val="20"/>
              </w:rPr>
            </w:pPr>
            <w:r w:rsidRPr="00A8105E">
              <w:rPr>
                <w:rStyle w:val="FontStyle106"/>
                <w:sz w:val="20"/>
                <w:szCs w:val="20"/>
              </w:rPr>
              <w:t>Организация педагогического мониторинга как технология управления качеством образования.</w:t>
            </w:r>
          </w:p>
        </w:tc>
      </w:tr>
      <w:tr w:rsidR="005C11FC" w:rsidRPr="00D8674C" w:rsidTr="00A8105E">
        <w:tc>
          <w:tcPr>
            <w:tcW w:w="426"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22"/>
              <w:widowControl/>
              <w:spacing w:line="276" w:lineRule="auto"/>
              <w:rPr>
                <w:rStyle w:val="FontStyle92"/>
                <w:sz w:val="24"/>
                <w:szCs w:val="24"/>
              </w:rPr>
            </w:pPr>
            <w:r w:rsidRPr="00A8105E">
              <w:rPr>
                <w:rStyle w:val="FontStyle92"/>
                <w:sz w:val="24"/>
                <w:szCs w:val="24"/>
              </w:rPr>
              <w:t>5</w:t>
            </w:r>
          </w:p>
        </w:tc>
        <w:tc>
          <w:tcPr>
            <w:tcW w:w="2126"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22"/>
              <w:widowControl/>
              <w:spacing w:line="276" w:lineRule="auto"/>
              <w:rPr>
                <w:rStyle w:val="FontStyle92"/>
                <w:sz w:val="24"/>
                <w:szCs w:val="24"/>
              </w:rPr>
            </w:pPr>
            <w:r w:rsidRPr="00A8105E">
              <w:rPr>
                <w:rStyle w:val="FontStyle92"/>
                <w:sz w:val="24"/>
                <w:szCs w:val="24"/>
              </w:rPr>
              <w:t>Пономарева А.В.</w:t>
            </w:r>
          </w:p>
        </w:tc>
        <w:tc>
          <w:tcPr>
            <w:tcW w:w="851"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22"/>
              <w:widowControl/>
              <w:spacing w:line="276" w:lineRule="auto"/>
              <w:jc w:val="center"/>
              <w:rPr>
                <w:rStyle w:val="FontStyle92"/>
                <w:sz w:val="24"/>
                <w:szCs w:val="24"/>
              </w:rPr>
            </w:pPr>
            <w:r w:rsidRPr="00A8105E">
              <w:rPr>
                <w:rStyle w:val="FontStyle92"/>
                <w:sz w:val="24"/>
                <w:szCs w:val="24"/>
              </w:rPr>
              <w:t>22</w:t>
            </w:r>
          </w:p>
        </w:tc>
        <w:tc>
          <w:tcPr>
            <w:tcW w:w="6378"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18"/>
              <w:widowControl/>
              <w:spacing w:line="276" w:lineRule="auto"/>
              <w:rPr>
                <w:rStyle w:val="FontStyle106"/>
                <w:sz w:val="20"/>
                <w:szCs w:val="20"/>
              </w:rPr>
            </w:pPr>
            <w:r w:rsidRPr="00A8105E">
              <w:rPr>
                <w:rStyle w:val="FontStyle106"/>
                <w:sz w:val="20"/>
                <w:szCs w:val="20"/>
              </w:rPr>
              <w:t xml:space="preserve">Система работы заместителя заведующего по </w:t>
            </w:r>
            <w:r w:rsidRPr="00A8105E">
              <w:rPr>
                <w:rStyle w:val="FontStyle106"/>
                <w:sz w:val="20"/>
                <w:szCs w:val="20"/>
                <w:lang w:val="en-US"/>
              </w:rPr>
              <w:t>BMP</w:t>
            </w:r>
            <w:r w:rsidRPr="00A8105E">
              <w:rPr>
                <w:rStyle w:val="FontStyle106"/>
                <w:sz w:val="20"/>
                <w:szCs w:val="20"/>
              </w:rPr>
              <w:t xml:space="preserve"> по созданию условий для формирования у дошкольников представлений о родном городе.</w:t>
            </w:r>
          </w:p>
        </w:tc>
      </w:tr>
      <w:tr w:rsidR="005C11FC" w:rsidRPr="00D8674C" w:rsidTr="00A8105E">
        <w:tc>
          <w:tcPr>
            <w:tcW w:w="426"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22"/>
              <w:widowControl/>
              <w:spacing w:line="276" w:lineRule="auto"/>
              <w:rPr>
                <w:rStyle w:val="FontStyle92"/>
                <w:sz w:val="24"/>
                <w:szCs w:val="24"/>
              </w:rPr>
            </w:pPr>
            <w:r w:rsidRPr="00A8105E">
              <w:rPr>
                <w:rStyle w:val="FontStyle92"/>
                <w:sz w:val="24"/>
                <w:szCs w:val="24"/>
              </w:rPr>
              <w:t>6</w:t>
            </w:r>
          </w:p>
        </w:tc>
        <w:tc>
          <w:tcPr>
            <w:tcW w:w="2126"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22"/>
              <w:widowControl/>
              <w:spacing w:line="276" w:lineRule="auto"/>
              <w:rPr>
                <w:rStyle w:val="FontStyle92"/>
                <w:sz w:val="24"/>
                <w:szCs w:val="24"/>
              </w:rPr>
            </w:pPr>
            <w:r w:rsidRPr="00A8105E">
              <w:rPr>
                <w:rStyle w:val="FontStyle92"/>
                <w:sz w:val="24"/>
                <w:szCs w:val="24"/>
              </w:rPr>
              <w:t>Ракитянская СБ.</w:t>
            </w:r>
          </w:p>
        </w:tc>
        <w:tc>
          <w:tcPr>
            <w:tcW w:w="851"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22"/>
              <w:widowControl/>
              <w:spacing w:line="276" w:lineRule="auto"/>
              <w:jc w:val="center"/>
              <w:rPr>
                <w:rStyle w:val="FontStyle92"/>
                <w:sz w:val="24"/>
                <w:szCs w:val="24"/>
              </w:rPr>
            </w:pPr>
            <w:r w:rsidRPr="00A8105E">
              <w:rPr>
                <w:rStyle w:val="FontStyle92"/>
                <w:sz w:val="24"/>
                <w:szCs w:val="24"/>
              </w:rPr>
              <w:t>29</w:t>
            </w:r>
          </w:p>
        </w:tc>
        <w:tc>
          <w:tcPr>
            <w:tcW w:w="6378"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18"/>
              <w:widowControl/>
              <w:spacing w:line="276" w:lineRule="auto"/>
              <w:rPr>
                <w:rStyle w:val="FontStyle106"/>
                <w:sz w:val="20"/>
                <w:szCs w:val="20"/>
              </w:rPr>
            </w:pPr>
            <w:r w:rsidRPr="00A8105E">
              <w:rPr>
                <w:rStyle w:val="FontStyle106"/>
                <w:sz w:val="20"/>
                <w:szCs w:val="20"/>
              </w:rPr>
              <w:t>Организация взаимодействия ДОУ и семьи на основе проектной деятельности</w:t>
            </w:r>
          </w:p>
        </w:tc>
      </w:tr>
      <w:tr w:rsidR="005C11FC" w:rsidRPr="00D8674C" w:rsidTr="00A8105E">
        <w:tc>
          <w:tcPr>
            <w:tcW w:w="426"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22"/>
              <w:widowControl/>
              <w:spacing w:line="276" w:lineRule="auto"/>
              <w:rPr>
                <w:rStyle w:val="FontStyle92"/>
                <w:sz w:val="24"/>
                <w:szCs w:val="24"/>
              </w:rPr>
            </w:pPr>
            <w:r w:rsidRPr="00A8105E">
              <w:rPr>
                <w:rStyle w:val="FontStyle92"/>
                <w:sz w:val="24"/>
                <w:szCs w:val="24"/>
              </w:rPr>
              <w:t>7</w:t>
            </w:r>
          </w:p>
        </w:tc>
        <w:tc>
          <w:tcPr>
            <w:tcW w:w="2126"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22"/>
              <w:widowControl/>
              <w:spacing w:line="276" w:lineRule="auto"/>
              <w:rPr>
                <w:rStyle w:val="FontStyle92"/>
                <w:sz w:val="24"/>
                <w:szCs w:val="24"/>
              </w:rPr>
            </w:pPr>
            <w:r w:rsidRPr="00A8105E">
              <w:rPr>
                <w:rStyle w:val="FontStyle92"/>
                <w:sz w:val="24"/>
                <w:szCs w:val="24"/>
              </w:rPr>
              <w:t>Бачурина О.Н.</w:t>
            </w:r>
          </w:p>
        </w:tc>
        <w:tc>
          <w:tcPr>
            <w:tcW w:w="851"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22"/>
              <w:widowControl/>
              <w:spacing w:line="276" w:lineRule="auto"/>
              <w:jc w:val="center"/>
              <w:rPr>
                <w:rStyle w:val="FontStyle92"/>
                <w:sz w:val="24"/>
                <w:szCs w:val="24"/>
              </w:rPr>
            </w:pPr>
            <w:r w:rsidRPr="00A8105E">
              <w:rPr>
                <w:rStyle w:val="FontStyle92"/>
                <w:sz w:val="24"/>
                <w:szCs w:val="24"/>
              </w:rPr>
              <w:t>62</w:t>
            </w:r>
          </w:p>
        </w:tc>
        <w:tc>
          <w:tcPr>
            <w:tcW w:w="6378"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18"/>
              <w:widowControl/>
              <w:spacing w:line="276" w:lineRule="auto"/>
              <w:ind w:firstLine="5"/>
              <w:rPr>
                <w:rStyle w:val="FontStyle106"/>
                <w:sz w:val="20"/>
                <w:szCs w:val="20"/>
              </w:rPr>
            </w:pPr>
            <w:r w:rsidRPr="00A8105E">
              <w:rPr>
                <w:rStyle w:val="FontStyle106"/>
                <w:sz w:val="20"/>
                <w:szCs w:val="20"/>
              </w:rPr>
              <w:t>Школа молодого педагога как форма повышения квалификации начинающего педагога.</w:t>
            </w:r>
          </w:p>
        </w:tc>
      </w:tr>
      <w:tr w:rsidR="005C11FC" w:rsidRPr="00D8674C" w:rsidTr="00A8105E">
        <w:tc>
          <w:tcPr>
            <w:tcW w:w="426"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22"/>
              <w:widowControl/>
              <w:spacing w:line="276" w:lineRule="auto"/>
              <w:rPr>
                <w:rStyle w:val="FontStyle92"/>
                <w:sz w:val="24"/>
                <w:szCs w:val="24"/>
              </w:rPr>
            </w:pPr>
            <w:r w:rsidRPr="00A8105E">
              <w:rPr>
                <w:rStyle w:val="FontStyle92"/>
                <w:sz w:val="24"/>
                <w:szCs w:val="24"/>
              </w:rPr>
              <w:t>8</w:t>
            </w:r>
          </w:p>
        </w:tc>
        <w:tc>
          <w:tcPr>
            <w:tcW w:w="2126"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22"/>
              <w:widowControl/>
              <w:spacing w:line="276" w:lineRule="auto"/>
              <w:rPr>
                <w:rStyle w:val="FontStyle92"/>
                <w:sz w:val="24"/>
                <w:szCs w:val="24"/>
              </w:rPr>
            </w:pPr>
            <w:r w:rsidRPr="00A8105E">
              <w:rPr>
                <w:rStyle w:val="FontStyle92"/>
                <w:sz w:val="24"/>
                <w:szCs w:val="24"/>
              </w:rPr>
              <w:t>Семенова Е.</w:t>
            </w:r>
          </w:p>
        </w:tc>
        <w:tc>
          <w:tcPr>
            <w:tcW w:w="851"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22"/>
              <w:widowControl/>
              <w:spacing w:line="276" w:lineRule="auto"/>
              <w:jc w:val="center"/>
              <w:rPr>
                <w:rStyle w:val="FontStyle92"/>
                <w:sz w:val="24"/>
                <w:szCs w:val="24"/>
              </w:rPr>
            </w:pPr>
            <w:r w:rsidRPr="00A8105E">
              <w:rPr>
                <w:rStyle w:val="FontStyle92"/>
                <w:sz w:val="24"/>
                <w:szCs w:val="24"/>
              </w:rPr>
              <w:t>49</w:t>
            </w:r>
          </w:p>
        </w:tc>
        <w:tc>
          <w:tcPr>
            <w:tcW w:w="6378" w:type="dxa"/>
            <w:tcBorders>
              <w:top w:val="single" w:sz="6" w:space="0" w:color="auto"/>
              <w:left w:val="single" w:sz="6" w:space="0" w:color="auto"/>
              <w:bottom w:val="single" w:sz="6" w:space="0" w:color="auto"/>
              <w:right w:val="single" w:sz="6" w:space="0" w:color="auto"/>
            </w:tcBorders>
          </w:tcPr>
          <w:p w:rsidR="005C11FC" w:rsidRPr="00A8105E" w:rsidRDefault="003E1C8F" w:rsidP="00D8674C">
            <w:pPr>
              <w:pStyle w:val="Style18"/>
              <w:widowControl/>
              <w:spacing w:line="276" w:lineRule="auto"/>
              <w:ind w:firstLine="5"/>
              <w:rPr>
                <w:rStyle w:val="FontStyle106"/>
                <w:sz w:val="20"/>
                <w:szCs w:val="20"/>
              </w:rPr>
            </w:pPr>
            <w:r w:rsidRPr="00A8105E">
              <w:rPr>
                <w:rStyle w:val="FontStyle106"/>
                <w:sz w:val="20"/>
                <w:szCs w:val="20"/>
              </w:rPr>
              <w:t>Повышение квалификации педагогов - условие обеспечения качества образовательной деятельности ДОУ.</w:t>
            </w:r>
          </w:p>
        </w:tc>
      </w:tr>
      <w:tr w:rsidR="00A8105E" w:rsidRPr="00D8674C" w:rsidTr="00A8105E">
        <w:tc>
          <w:tcPr>
            <w:tcW w:w="426" w:type="dxa"/>
            <w:tcBorders>
              <w:top w:val="single" w:sz="6" w:space="0" w:color="auto"/>
              <w:left w:val="single" w:sz="6" w:space="0" w:color="auto"/>
              <w:bottom w:val="single" w:sz="6" w:space="0" w:color="auto"/>
              <w:right w:val="single" w:sz="6" w:space="0" w:color="auto"/>
            </w:tcBorders>
          </w:tcPr>
          <w:p w:rsidR="00A8105E" w:rsidRPr="00A8105E" w:rsidRDefault="00A8105E" w:rsidP="000507D1">
            <w:pPr>
              <w:pStyle w:val="Style22"/>
              <w:widowControl/>
              <w:spacing w:line="276" w:lineRule="auto"/>
              <w:rPr>
                <w:rStyle w:val="FontStyle92"/>
                <w:sz w:val="24"/>
                <w:szCs w:val="24"/>
              </w:rPr>
            </w:pPr>
            <w:r w:rsidRPr="00A8105E">
              <w:rPr>
                <w:rStyle w:val="FontStyle92"/>
                <w:sz w:val="24"/>
                <w:szCs w:val="24"/>
              </w:rPr>
              <w:t>9</w:t>
            </w:r>
          </w:p>
        </w:tc>
        <w:tc>
          <w:tcPr>
            <w:tcW w:w="2126" w:type="dxa"/>
            <w:tcBorders>
              <w:top w:val="single" w:sz="6" w:space="0" w:color="auto"/>
              <w:left w:val="single" w:sz="6" w:space="0" w:color="auto"/>
              <w:bottom w:val="single" w:sz="6" w:space="0" w:color="auto"/>
              <w:right w:val="single" w:sz="6" w:space="0" w:color="auto"/>
            </w:tcBorders>
          </w:tcPr>
          <w:p w:rsidR="00A8105E" w:rsidRPr="00A8105E" w:rsidRDefault="00A8105E" w:rsidP="000507D1">
            <w:pPr>
              <w:pStyle w:val="Style22"/>
              <w:widowControl/>
              <w:spacing w:line="276" w:lineRule="auto"/>
              <w:rPr>
                <w:rStyle w:val="FontStyle92"/>
                <w:sz w:val="24"/>
                <w:szCs w:val="24"/>
              </w:rPr>
            </w:pPr>
            <w:r w:rsidRPr="00A8105E">
              <w:rPr>
                <w:rStyle w:val="FontStyle92"/>
                <w:sz w:val="24"/>
                <w:szCs w:val="24"/>
              </w:rPr>
              <w:t>Кубанова В.П.</w:t>
            </w:r>
          </w:p>
        </w:tc>
        <w:tc>
          <w:tcPr>
            <w:tcW w:w="851" w:type="dxa"/>
            <w:tcBorders>
              <w:top w:val="single" w:sz="6" w:space="0" w:color="auto"/>
              <w:left w:val="single" w:sz="6" w:space="0" w:color="auto"/>
              <w:bottom w:val="single" w:sz="6" w:space="0" w:color="auto"/>
              <w:right w:val="single" w:sz="6" w:space="0" w:color="auto"/>
            </w:tcBorders>
          </w:tcPr>
          <w:p w:rsidR="00A8105E" w:rsidRPr="00A8105E" w:rsidRDefault="00A8105E" w:rsidP="000507D1">
            <w:pPr>
              <w:pStyle w:val="Style22"/>
              <w:widowControl/>
              <w:spacing w:line="276" w:lineRule="auto"/>
              <w:jc w:val="center"/>
              <w:rPr>
                <w:rStyle w:val="FontStyle92"/>
                <w:sz w:val="24"/>
                <w:szCs w:val="24"/>
              </w:rPr>
            </w:pPr>
            <w:r w:rsidRPr="00A8105E">
              <w:rPr>
                <w:rStyle w:val="FontStyle92"/>
                <w:sz w:val="24"/>
                <w:szCs w:val="24"/>
              </w:rPr>
              <w:t>32</w:t>
            </w:r>
          </w:p>
        </w:tc>
        <w:tc>
          <w:tcPr>
            <w:tcW w:w="6378" w:type="dxa"/>
            <w:tcBorders>
              <w:top w:val="single" w:sz="6" w:space="0" w:color="auto"/>
              <w:left w:val="single" w:sz="6" w:space="0" w:color="auto"/>
              <w:bottom w:val="single" w:sz="6" w:space="0" w:color="auto"/>
              <w:right w:val="single" w:sz="6" w:space="0" w:color="auto"/>
            </w:tcBorders>
          </w:tcPr>
          <w:p w:rsidR="00A8105E" w:rsidRPr="00A8105E" w:rsidRDefault="00A8105E" w:rsidP="000507D1">
            <w:pPr>
              <w:pStyle w:val="Style18"/>
              <w:widowControl/>
              <w:spacing w:line="276" w:lineRule="auto"/>
              <w:rPr>
                <w:rStyle w:val="FontStyle106"/>
                <w:sz w:val="20"/>
                <w:szCs w:val="20"/>
              </w:rPr>
            </w:pPr>
            <w:r w:rsidRPr="00A8105E">
              <w:rPr>
                <w:rStyle w:val="FontStyle106"/>
                <w:sz w:val="20"/>
                <w:szCs w:val="20"/>
              </w:rPr>
              <w:t>Роль руководителя в создании условий для художественно-эстетического развития дошкольников.</w:t>
            </w:r>
          </w:p>
        </w:tc>
      </w:tr>
    </w:tbl>
    <w:p w:rsidR="005C11FC" w:rsidRPr="00A8105E" w:rsidRDefault="003E1C8F" w:rsidP="00A8105E">
      <w:pPr>
        <w:pStyle w:val="Style2"/>
        <w:widowControl/>
        <w:spacing w:before="53" w:line="276" w:lineRule="auto"/>
        <w:ind w:left="1008" w:right="1037"/>
        <w:rPr>
          <w:b/>
          <w:bCs/>
        </w:rPr>
      </w:pPr>
      <w:r w:rsidRPr="00A8105E">
        <w:rPr>
          <w:rStyle w:val="FontStyle91"/>
          <w:sz w:val="24"/>
          <w:szCs w:val="24"/>
        </w:rPr>
        <w:lastRenderedPageBreak/>
        <w:t xml:space="preserve">3 группа стажеров - воспитатели и музыкальные руководители </w:t>
      </w:r>
      <w:r w:rsidRPr="00A8105E">
        <w:rPr>
          <w:rStyle w:val="FontStyle92"/>
          <w:sz w:val="24"/>
          <w:szCs w:val="24"/>
        </w:rPr>
        <w:t xml:space="preserve">ДОУ </w:t>
      </w:r>
      <w:r w:rsidR="00A8105E">
        <w:rPr>
          <w:rStyle w:val="FontStyle92"/>
          <w:sz w:val="24"/>
          <w:szCs w:val="24"/>
        </w:rPr>
        <w:t xml:space="preserve">        </w:t>
      </w:r>
      <w:r w:rsidRPr="00A8105E">
        <w:rPr>
          <w:rStyle w:val="FontStyle91"/>
          <w:sz w:val="24"/>
          <w:szCs w:val="24"/>
        </w:rPr>
        <w:t>г. Новочеркасска, 06.11.2012-12.11.2012</w:t>
      </w:r>
    </w:p>
    <w:tbl>
      <w:tblPr>
        <w:tblW w:w="0" w:type="auto"/>
        <w:tblInd w:w="324" w:type="dxa"/>
        <w:tblLayout w:type="fixed"/>
        <w:tblCellMar>
          <w:left w:w="40" w:type="dxa"/>
          <w:right w:w="40" w:type="dxa"/>
        </w:tblCellMar>
        <w:tblLook w:val="0000"/>
      </w:tblPr>
      <w:tblGrid>
        <w:gridCol w:w="514"/>
        <w:gridCol w:w="2002"/>
        <w:gridCol w:w="850"/>
        <w:gridCol w:w="3863"/>
        <w:gridCol w:w="2549"/>
      </w:tblGrid>
      <w:tr w:rsidR="005C11FC" w:rsidRPr="00D8674C" w:rsidTr="006E189C">
        <w:tc>
          <w:tcPr>
            <w:tcW w:w="514" w:type="dxa"/>
            <w:tcBorders>
              <w:top w:val="single" w:sz="6" w:space="0" w:color="auto"/>
              <w:left w:val="single" w:sz="6" w:space="0" w:color="auto"/>
              <w:bottom w:val="single" w:sz="6" w:space="0" w:color="auto"/>
              <w:right w:val="single" w:sz="6" w:space="0" w:color="auto"/>
            </w:tcBorders>
          </w:tcPr>
          <w:p w:rsidR="005C11FC" w:rsidRPr="006E189C" w:rsidRDefault="003E1C8F" w:rsidP="00D8674C">
            <w:pPr>
              <w:pStyle w:val="Style50"/>
              <w:widowControl/>
              <w:spacing w:line="276" w:lineRule="auto"/>
              <w:rPr>
                <w:rStyle w:val="FontStyle100"/>
                <w:sz w:val="24"/>
                <w:szCs w:val="24"/>
              </w:rPr>
            </w:pPr>
            <w:r w:rsidRPr="006E189C">
              <w:rPr>
                <w:rStyle w:val="FontStyle100"/>
                <w:sz w:val="24"/>
                <w:szCs w:val="24"/>
              </w:rPr>
              <w:t>№</w:t>
            </w:r>
          </w:p>
        </w:tc>
        <w:tc>
          <w:tcPr>
            <w:tcW w:w="2002" w:type="dxa"/>
            <w:tcBorders>
              <w:top w:val="single" w:sz="6" w:space="0" w:color="auto"/>
              <w:left w:val="single" w:sz="6" w:space="0" w:color="auto"/>
              <w:bottom w:val="single" w:sz="6" w:space="0" w:color="auto"/>
              <w:right w:val="single" w:sz="6" w:space="0" w:color="auto"/>
            </w:tcBorders>
          </w:tcPr>
          <w:p w:rsidR="005C11FC" w:rsidRPr="006E189C" w:rsidRDefault="003E1C8F" w:rsidP="00D8674C">
            <w:pPr>
              <w:pStyle w:val="Style20"/>
              <w:widowControl/>
              <w:spacing w:line="276" w:lineRule="auto"/>
              <w:rPr>
                <w:rStyle w:val="FontStyle91"/>
                <w:sz w:val="24"/>
                <w:szCs w:val="24"/>
              </w:rPr>
            </w:pPr>
            <w:r w:rsidRPr="006E189C">
              <w:rPr>
                <w:rStyle w:val="FontStyle92"/>
                <w:sz w:val="24"/>
                <w:szCs w:val="24"/>
              </w:rPr>
              <w:t>Ф</w:t>
            </w:r>
            <w:r w:rsidRPr="006E189C">
              <w:rPr>
                <w:rStyle w:val="FontStyle91"/>
                <w:sz w:val="24"/>
                <w:szCs w:val="24"/>
              </w:rPr>
              <w:t>.И</w:t>
            </w:r>
            <w:r w:rsidRPr="006E189C">
              <w:rPr>
                <w:rStyle w:val="FontStyle92"/>
                <w:sz w:val="24"/>
                <w:szCs w:val="24"/>
              </w:rPr>
              <w:t xml:space="preserve">.О. </w:t>
            </w:r>
            <w:r w:rsidRPr="006E189C">
              <w:rPr>
                <w:rStyle w:val="FontStyle91"/>
                <w:sz w:val="24"/>
                <w:szCs w:val="24"/>
              </w:rPr>
              <w:t>стажера</w:t>
            </w:r>
          </w:p>
        </w:tc>
        <w:tc>
          <w:tcPr>
            <w:tcW w:w="850" w:type="dxa"/>
            <w:tcBorders>
              <w:top w:val="single" w:sz="6" w:space="0" w:color="auto"/>
              <w:left w:val="single" w:sz="6" w:space="0" w:color="auto"/>
              <w:bottom w:val="single" w:sz="6" w:space="0" w:color="auto"/>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ДОУ</w:t>
            </w:r>
          </w:p>
        </w:tc>
        <w:tc>
          <w:tcPr>
            <w:tcW w:w="3863" w:type="dxa"/>
            <w:tcBorders>
              <w:top w:val="single" w:sz="6" w:space="0" w:color="auto"/>
              <w:left w:val="single" w:sz="6" w:space="0" w:color="auto"/>
              <w:bottom w:val="single" w:sz="6" w:space="0" w:color="auto"/>
              <w:right w:val="single" w:sz="6" w:space="0" w:color="auto"/>
            </w:tcBorders>
          </w:tcPr>
          <w:p w:rsidR="005C11FC" w:rsidRPr="006E189C" w:rsidRDefault="003E1C8F" w:rsidP="00D8674C">
            <w:pPr>
              <w:pStyle w:val="Style20"/>
              <w:widowControl/>
              <w:spacing w:line="276" w:lineRule="auto"/>
              <w:ind w:left="994"/>
              <w:rPr>
                <w:rStyle w:val="FontStyle91"/>
                <w:sz w:val="24"/>
                <w:szCs w:val="24"/>
              </w:rPr>
            </w:pPr>
            <w:r w:rsidRPr="006E189C">
              <w:rPr>
                <w:rStyle w:val="FontStyle91"/>
                <w:sz w:val="24"/>
                <w:szCs w:val="24"/>
              </w:rPr>
              <w:t>Тема проекта</w:t>
            </w:r>
          </w:p>
        </w:tc>
        <w:tc>
          <w:tcPr>
            <w:tcW w:w="2549" w:type="dxa"/>
            <w:tcBorders>
              <w:top w:val="single" w:sz="6" w:space="0" w:color="auto"/>
              <w:left w:val="single" w:sz="6" w:space="0" w:color="auto"/>
              <w:bottom w:val="single" w:sz="6" w:space="0" w:color="auto"/>
              <w:right w:val="single" w:sz="6" w:space="0" w:color="auto"/>
            </w:tcBorders>
          </w:tcPr>
          <w:p w:rsidR="005C11FC" w:rsidRPr="006E189C" w:rsidRDefault="003E1C8F" w:rsidP="00D8674C">
            <w:pPr>
              <w:pStyle w:val="Style20"/>
              <w:widowControl/>
              <w:spacing w:line="276" w:lineRule="auto"/>
              <w:rPr>
                <w:rStyle w:val="FontStyle91"/>
                <w:sz w:val="24"/>
                <w:szCs w:val="24"/>
              </w:rPr>
            </w:pPr>
            <w:r w:rsidRPr="006E189C">
              <w:rPr>
                <w:rStyle w:val="FontStyle91"/>
                <w:sz w:val="24"/>
                <w:szCs w:val="24"/>
              </w:rPr>
              <w:t>Название проекта</w:t>
            </w:r>
          </w:p>
        </w:tc>
      </w:tr>
      <w:tr w:rsidR="005C11FC" w:rsidRPr="00D8674C" w:rsidTr="006E189C">
        <w:tc>
          <w:tcPr>
            <w:tcW w:w="514" w:type="dxa"/>
            <w:tcBorders>
              <w:top w:val="single" w:sz="6" w:space="0" w:color="auto"/>
              <w:left w:val="single" w:sz="6" w:space="0" w:color="auto"/>
              <w:bottom w:val="single" w:sz="6" w:space="0" w:color="auto"/>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1</w:t>
            </w:r>
          </w:p>
        </w:tc>
        <w:tc>
          <w:tcPr>
            <w:tcW w:w="2002" w:type="dxa"/>
            <w:tcBorders>
              <w:top w:val="single" w:sz="6" w:space="0" w:color="auto"/>
              <w:left w:val="single" w:sz="6" w:space="0" w:color="auto"/>
              <w:bottom w:val="single" w:sz="6" w:space="0" w:color="auto"/>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Бычугина</w:t>
            </w:r>
          </w:p>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Татьяна</w:t>
            </w:r>
          </w:p>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Анатольевна</w:t>
            </w:r>
          </w:p>
        </w:tc>
        <w:tc>
          <w:tcPr>
            <w:tcW w:w="850" w:type="dxa"/>
            <w:tcBorders>
              <w:top w:val="single" w:sz="6" w:space="0" w:color="auto"/>
              <w:left w:val="single" w:sz="6" w:space="0" w:color="auto"/>
              <w:bottom w:val="single" w:sz="6" w:space="0" w:color="auto"/>
              <w:right w:val="single" w:sz="6" w:space="0" w:color="auto"/>
            </w:tcBorders>
          </w:tcPr>
          <w:p w:rsidR="005C11FC" w:rsidRPr="006E189C" w:rsidRDefault="003E1C8F" w:rsidP="00D8674C">
            <w:pPr>
              <w:pStyle w:val="Style22"/>
              <w:widowControl/>
              <w:spacing w:line="276" w:lineRule="auto"/>
              <w:ind w:left="221"/>
              <w:rPr>
                <w:rStyle w:val="FontStyle92"/>
                <w:sz w:val="24"/>
                <w:szCs w:val="24"/>
              </w:rPr>
            </w:pPr>
            <w:r w:rsidRPr="006E189C">
              <w:rPr>
                <w:rStyle w:val="FontStyle92"/>
                <w:sz w:val="24"/>
                <w:szCs w:val="24"/>
              </w:rPr>
              <w:t>19</w:t>
            </w:r>
          </w:p>
        </w:tc>
        <w:tc>
          <w:tcPr>
            <w:tcW w:w="3863" w:type="dxa"/>
            <w:tcBorders>
              <w:top w:val="single" w:sz="6" w:space="0" w:color="auto"/>
              <w:left w:val="single" w:sz="6" w:space="0" w:color="auto"/>
              <w:bottom w:val="single" w:sz="6" w:space="0" w:color="auto"/>
              <w:right w:val="single" w:sz="6" w:space="0" w:color="auto"/>
            </w:tcBorders>
          </w:tcPr>
          <w:p w:rsidR="005C11FC" w:rsidRPr="006E189C" w:rsidRDefault="003E1C8F" w:rsidP="00D8674C">
            <w:pPr>
              <w:pStyle w:val="Style18"/>
              <w:widowControl/>
              <w:spacing w:line="276" w:lineRule="auto"/>
              <w:ind w:firstLine="5"/>
              <w:rPr>
                <w:rStyle w:val="FontStyle106"/>
                <w:sz w:val="20"/>
                <w:szCs w:val="20"/>
              </w:rPr>
            </w:pPr>
            <w:r w:rsidRPr="006E189C">
              <w:rPr>
                <w:rStyle w:val="FontStyle106"/>
                <w:sz w:val="20"/>
                <w:szCs w:val="20"/>
              </w:rPr>
              <w:t>Создание танцплощадки на территории ДОУ для музыкально-двигательной активности дошкольников</w:t>
            </w:r>
          </w:p>
        </w:tc>
        <w:tc>
          <w:tcPr>
            <w:tcW w:w="2549" w:type="dxa"/>
            <w:tcBorders>
              <w:top w:val="single" w:sz="6" w:space="0" w:color="auto"/>
              <w:left w:val="single" w:sz="6" w:space="0" w:color="auto"/>
              <w:bottom w:val="single" w:sz="6" w:space="0" w:color="auto"/>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«Танцландия»</w:t>
            </w:r>
          </w:p>
        </w:tc>
      </w:tr>
      <w:tr w:rsidR="005C11FC" w:rsidRPr="00D8674C" w:rsidTr="006E189C">
        <w:tc>
          <w:tcPr>
            <w:tcW w:w="514" w:type="dxa"/>
            <w:tcBorders>
              <w:top w:val="single" w:sz="6" w:space="0" w:color="auto"/>
              <w:left w:val="single" w:sz="6" w:space="0" w:color="auto"/>
              <w:bottom w:val="single" w:sz="6" w:space="0" w:color="auto"/>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2</w:t>
            </w:r>
          </w:p>
        </w:tc>
        <w:tc>
          <w:tcPr>
            <w:tcW w:w="2002" w:type="dxa"/>
            <w:tcBorders>
              <w:top w:val="single" w:sz="6" w:space="0" w:color="auto"/>
              <w:left w:val="single" w:sz="6" w:space="0" w:color="auto"/>
              <w:bottom w:val="single" w:sz="6" w:space="0" w:color="auto"/>
              <w:right w:val="single" w:sz="6" w:space="0" w:color="auto"/>
            </w:tcBorders>
          </w:tcPr>
          <w:p w:rsidR="006E189C" w:rsidRDefault="003E1C8F" w:rsidP="00D8674C">
            <w:pPr>
              <w:pStyle w:val="Style22"/>
              <w:widowControl/>
              <w:spacing w:line="276" w:lineRule="auto"/>
              <w:rPr>
                <w:rStyle w:val="FontStyle92"/>
                <w:sz w:val="24"/>
                <w:szCs w:val="24"/>
              </w:rPr>
            </w:pPr>
            <w:r w:rsidRPr="006E189C">
              <w:rPr>
                <w:rStyle w:val="FontStyle92"/>
                <w:sz w:val="24"/>
                <w:szCs w:val="24"/>
              </w:rPr>
              <w:t xml:space="preserve">Корниенко </w:t>
            </w:r>
          </w:p>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Анна</w:t>
            </w:r>
          </w:p>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Владимировна</w:t>
            </w:r>
          </w:p>
        </w:tc>
        <w:tc>
          <w:tcPr>
            <w:tcW w:w="850" w:type="dxa"/>
            <w:tcBorders>
              <w:top w:val="single" w:sz="6" w:space="0" w:color="auto"/>
              <w:left w:val="single" w:sz="6" w:space="0" w:color="auto"/>
              <w:bottom w:val="single" w:sz="6" w:space="0" w:color="auto"/>
              <w:right w:val="single" w:sz="6" w:space="0" w:color="auto"/>
            </w:tcBorders>
          </w:tcPr>
          <w:p w:rsidR="005C11FC" w:rsidRPr="006E189C" w:rsidRDefault="003E1C8F" w:rsidP="00D8674C">
            <w:pPr>
              <w:pStyle w:val="Style22"/>
              <w:widowControl/>
              <w:spacing w:line="276" w:lineRule="auto"/>
              <w:ind w:left="226"/>
              <w:rPr>
                <w:rStyle w:val="FontStyle92"/>
                <w:sz w:val="24"/>
                <w:szCs w:val="24"/>
              </w:rPr>
            </w:pPr>
            <w:r w:rsidRPr="006E189C">
              <w:rPr>
                <w:rStyle w:val="FontStyle92"/>
                <w:sz w:val="24"/>
                <w:szCs w:val="24"/>
              </w:rPr>
              <w:t>15</w:t>
            </w:r>
          </w:p>
        </w:tc>
        <w:tc>
          <w:tcPr>
            <w:tcW w:w="3863" w:type="dxa"/>
            <w:tcBorders>
              <w:top w:val="single" w:sz="6" w:space="0" w:color="auto"/>
              <w:left w:val="single" w:sz="6" w:space="0" w:color="auto"/>
              <w:bottom w:val="single" w:sz="6" w:space="0" w:color="auto"/>
              <w:right w:val="single" w:sz="6" w:space="0" w:color="auto"/>
            </w:tcBorders>
          </w:tcPr>
          <w:p w:rsidR="005C11FC" w:rsidRPr="006E189C" w:rsidRDefault="003E1C8F" w:rsidP="00D8674C">
            <w:pPr>
              <w:pStyle w:val="Style18"/>
              <w:widowControl/>
              <w:spacing w:line="276" w:lineRule="auto"/>
              <w:ind w:firstLine="5"/>
              <w:rPr>
                <w:rStyle w:val="FontStyle106"/>
                <w:sz w:val="20"/>
                <w:szCs w:val="20"/>
              </w:rPr>
            </w:pPr>
            <w:r w:rsidRPr="006E189C">
              <w:rPr>
                <w:rStyle w:val="FontStyle106"/>
                <w:sz w:val="20"/>
                <w:szCs w:val="20"/>
              </w:rPr>
              <w:t>Формирование у детей дошкольного возраста системы представлений о родном микрорайоне</w:t>
            </w:r>
          </w:p>
        </w:tc>
        <w:tc>
          <w:tcPr>
            <w:tcW w:w="2549" w:type="dxa"/>
            <w:tcBorders>
              <w:top w:val="single" w:sz="6" w:space="0" w:color="auto"/>
              <w:left w:val="single" w:sz="6" w:space="0" w:color="auto"/>
              <w:bottom w:val="single" w:sz="6" w:space="0" w:color="auto"/>
              <w:right w:val="single" w:sz="6" w:space="0" w:color="auto"/>
            </w:tcBorders>
          </w:tcPr>
          <w:p w:rsidR="005C11FC" w:rsidRPr="006E189C" w:rsidRDefault="003E1C8F" w:rsidP="00D8674C">
            <w:pPr>
              <w:pStyle w:val="Style22"/>
              <w:widowControl/>
              <w:spacing w:line="276" w:lineRule="auto"/>
              <w:ind w:firstLine="5"/>
              <w:rPr>
                <w:rStyle w:val="FontStyle92"/>
                <w:sz w:val="24"/>
                <w:szCs w:val="24"/>
              </w:rPr>
            </w:pPr>
            <w:r w:rsidRPr="006E189C">
              <w:rPr>
                <w:rStyle w:val="FontStyle92"/>
                <w:sz w:val="24"/>
                <w:szCs w:val="24"/>
              </w:rPr>
              <w:t>«Мой родной микрорайон -Хотунок»</w:t>
            </w:r>
          </w:p>
        </w:tc>
      </w:tr>
      <w:tr w:rsidR="005C11FC" w:rsidRPr="00D8674C" w:rsidTr="006E189C">
        <w:tc>
          <w:tcPr>
            <w:tcW w:w="514" w:type="dxa"/>
            <w:tcBorders>
              <w:top w:val="single" w:sz="6" w:space="0" w:color="auto"/>
              <w:left w:val="single" w:sz="6" w:space="0" w:color="auto"/>
              <w:bottom w:val="single" w:sz="6" w:space="0" w:color="auto"/>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3</w:t>
            </w:r>
          </w:p>
        </w:tc>
        <w:tc>
          <w:tcPr>
            <w:tcW w:w="2002" w:type="dxa"/>
            <w:tcBorders>
              <w:top w:val="single" w:sz="6" w:space="0" w:color="auto"/>
              <w:left w:val="single" w:sz="6" w:space="0" w:color="auto"/>
              <w:bottom w:val="single" w:sz="6" w:space="0" w:color="auto"/>
              <w:right w:val="single" w:sz="6" w:space="0" w:color="auto"/>
            </w:tcBorders>
          </w:tcPr>
          <w:p w:rsidR="006E189C" w:rsidRDefault="003E1C8F" w:rsidP="00D8674C">
            <w:pPr>
              <w:pStyle w:val="Style22"/>
              <w:widowControl/>
              <w:spacing w:line="276" w:lineRule="auto"/>
              <w:ind w:left="5" w:hanging="5"/>
              <w:rPr>
                <w:rStyle w:val="FontStyle92"/>
                <w:sz w:val="24"/>
                <w:szCs w:val="24"/>
              </w:rPr>
            </w:pPr>
            <w:r w:rsidRPr="006E189C">
              <w:rPr>
                <w:rStyle w:val="FontStyle92"/>
                <w:sz w:val="24"/>
                <w:szCs w:val="24"/>
              </w:rPr>
              <w:t xml:space="preserve">Дудкина </w:t>
            </w:r>
          </w:p>
          <w:p w:rsidR="005C11FC" w:rsidRPr="006E189C" w:rsidRDefault="003E1C8F" w:rsidP="00D8674C">
            <w:pPr>
              <w:pStyle w:val="Style22"/>
              <w:widowControl/>
              <w:spacing w:line="276" w:lineRule="auto"/>
              <w:ind w:left="5" w:hanging="5"/>
              <w:rPr>
                <w:rStyle w:val="FontStyle92"/>
                <w:sz w:val="24"/>
                <w:szCs w:val="24"/>
              </w:rPr>
            </w:pPr>
            <w:r w:rsidRPr="006E189C">
              <w:rPr>
                <w:rStyle w:val="FontStyle92"/>
                <w:sz w:val="24"/>
                <w:szCs w:val="24"/>
              </w:rPr>
              <w:t>Елена</w:t>
            </w:r>
          </w:p>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Леонидовна</w:t>
            </w:r>
          </w:p>
        </w:tc>
        <w:tc>
          <w:tcPr>
            <w:tcW w:w="850" w:type="dxa"/>
            <w:tcBorders>
              <w:top w:val="single" w:sz="6" w:space="0" w:color="auto"/>
              <w:left w:val="single" w:sz="6" w:space="0" w:color="auto"/>
              <w:bottom w:val="single" w:sz="6" w:space="0" w:color="auto"/>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23</w:t>
            </w:r>
          </w:p>
        </w:tc>
        <w:tc>
          <w:tcPr>
            <w:tcW w:w="3863" w:type="dxa"/>
            <w:tcBorders>
              <w:top w:val="single" w:sz="6" w:space="0" w:color="auto"/>
              <w:left w:val="single" w:sz="6" w:space="0" w:color="auto"/>
              <w:bottom w:val="single" w:sz="6" w:space="0" w:color="auto"/>
              <w:right w:val="single" w:sz="6" w:space="0" w:color="auto"/>
            </w:tcBorders>
          </w:tcPr>
          <w:p w:rsidR="005C11FC" w:rsidRPr="006E189C" w:rsidRDefault="003E1C8F" w:rsidP="00D8674C">
            <w:pPr>
              <w:pStyle w:val="Style18"/>
              <w:widowControl/>
              <w:spacing w:line="276" w:lineRule="auto"/>
              <w:ind w:firstLine="5"/>
              <w:rPr>
                <w:rStyle w:val="FontStyle106"/>
                <w:sz w:val="20"/>
                <w:szCs w:val="20"/>
              </w:rPr>
            </w:pPr>
            <w:r w:rsidRPr="006E189C">
              <w:rPr>
                <w:rStyle w:val="FontStyle106"/>
                <w:sz w:val="20"/>
                <w:szCs w:val="20"/>
              </w:rPr>
              <w:t>Формирование духовно-нравственных ценностей и патриотических чувств у дошкольников посредством познавательной и художественно-творческой деятельности</w:t>
            </w:r>
          </w:p>
        </w:tc>
        <w:tc>
          <w:tcPr>
            <w:tcW w:w="2549" w:type="dxa"/>
            <w:tcBorders>
              <w:top w:val="single" w:sz="6" w:space="0" w:color="auto"/>
              <w:left w:val="single" w:sz="6" w:space="0" w:color="auto"/>
              <w:bottom w:val="single" w:sz="6" w:space="0" w:color="auto"/>
              <w:right w:val="single" w:sz="6" w:space="0" w:color="auto"/>
            </w:tcBorders>
          </w:tcPr>
          <w:p w:rsidR="005C11FC" w:rsidRPr="006E189C" w:rsidRDefault="003E1C8F" w:rsidP="00D8674C">
            <w:pPr>
              <w:pStyle w:val="Style22"/>
              <w:widowControl/>
              <w:spacing w:line="276" w:lineRule="auto"/>
              <w:ind w:firstLine="5"/>
              <w:rPr>
                <w:rStyle w:val="FontStyle92"/>
                <w:sz w:val="24"/>
                <w:szCs w:val="24"/>
              </w:rPr>
            </w:pPr>
            <w:r w:rsidRPr="006E189C">
              <w:rPr>
                <w:rStyle w:val="FontStyle92"/>
                <w:sz w:val="24"/>
                <w:szCs w:val="24"/>
              </w:rPr>
              <w:t>«Святая Пасха на Дону»</w:t>
            </w:r>
          </w:p>
        </w:tc>
      </w:tr>
      <w:tr w:rsidR="005C11FC" w:rsidRPr="00D8674C" w:rsidTr="006E189C">
        <w:tc>
          <w:tcPr>
            <w:tcW w:w="514" w:type="dxa"/>
            <w:tcBorders>
              <w:top w:val="single" w:sz="6" w:space="0" w:color="auto"/>
              <w:left w:val="single" w:sz="6" w:space="0" w:color="auto"/>
              <w:bottom w:val="single" w:sz="6" w:space="0" w:color="auto"/>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4</w:t>
            </w:r>
          </w:p>
        </w:tc>
        <w:tc>
          <w:tcPr>
            <w:tcW w:w="2002" w:type="dxa"/>
            <w:tcBorders>
              <w:top w:val="single" w:sz="6" w:space="0" w:color="auto"/>
              <w:left w:val="single" w:sz="6" w:space="0" w:color="auto"/>
              <w:bottom w:val="single" w:sz="6" w:space="0" w:color="auto"/>
              <w:right w:val="single" w:sz="6" w:space="0" w:color="auto"/>
            </w:tcBorders>
          </w:tcPr>
          <w:p w:rsidR="006E189C" w:rsidRDefault="003E1C8F" w:rsidP="00D8674C">
            <w:pPr>
              <w:pStyle w:val="Style22"/>
              <w:widowControl/>
              <w:spacing w:line="276" w:lineRule="auto"/>
              <w:rPr>
                <w:rStyle w:val="FontStyle92"/>
                <w:sz w:val="24"/>
                <w:szCs w:val="24"/>
              </w:rPr>
            </w:pPr>
            <w:r w:rsidRPr="006E189C">
              <w:rPr>
                <w:rStyle w:val="FontStyle92"/>
                <w:sz w:val="24"/>
                <w:szCs w:val="24"/>
              </w:rPr>
              <w:t xml:space="preserve">Трубникова </w:t>
            </w:r>
          </w:p>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Ева</w:t>
            </w:r>
          </w:p>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Валерьевна</w:t>
            </w:r>
          </w:p>
        </w:tc>
        <w:tc>
          <w:tcPr>
            <w:tcW w:w="850" w:type="dxa"/>
            <w:tcBorders>
              <w:top w:val="single" w:sz="6" w:space="0" w:color="auto"/>
              <w:left w:val="single" w:sz="6" w:space="0" w:color="auto"/>
              <w:bottom w:val="single" w:sz="6" w:space="0" w:color="auto"/>
              <w:right w:val="single" w:sz="6" w:space="0" w:color="auto"/>
            </w:tcBorders>
          </w:tcPr>
          <w:p w:rsidR="005C11FC" w:rsidRPr="006E189C" w:rsidRDefault="003E1C8F" w:rsidP="00D8674C">
            <w:pPr>
              <w:pStyle w:val="Style22"/>
              <w:widowControl/>
              <w:spacing w:line="276" w:lineRule="auto"/>
              <w:ind w:left="202"/>
              <w:rPr>
                <w:rStyle w:val="FontStyle92"/>
                <w:sz w:val="24"/>
                <w:szCs w:val="24"/>
              </w:rPr>
            </w:pPr>
            <w:r w:rsidRPr="006E189C">
              <w:rPr>
                <w:rStyle w:val="FontStyle92"/>
                <w:sz w:val="24"/>
                <w:szCs w:val="24"/>
              </w:rPr>
              <w:t>61</w:t>
            </w:r>
          </w:p>
        </w:tc>
        <w:tc>
          <w:tcPr>
            <w:tcW w:w="3863" w:type="dxa"/>
            <w:tcBorders>
              <w:top w:val="single" w:sz="6" w:space="0" w:color="auto"/>
              <w:left w:val="single" w:sz="6" w:space="0" w:color="auto"/>
              <w:bottom w:val="single" w:sz="6" w:space="0" w:color="auto"/>
              <w:right w:val="single" w:sz="6" w:space="0" w:color="auto"/>
            </w:tcBorders>
          </w:tcPr>
          <w:p w:rsidR="005C11FC" w:rsidRPr="006E189C" w:rsidRDefault="003E1C8F" w:rsidP="00D8674C">
            <w:pPr>
              <w:pStyle w:val="Style18"/>
              <w:widowControl/>
              <w:spacing w:line="276" w:lineRule="auto"/>
              <w:ind w:firstLine="5"/>
              <w:rPr>
                <w:rStyle w:val="FontStyle106"/>
                <w:sz w:val="20"/>
                <w:szCs w:val="20"/>
              </w:rPr>
            </w:pPr>
            <w:r w:rsidRPr="006E189C">
              <w:rPr>
                <w:rStyle w:val="FontStyle106"/>
                <w:sz w:val="20"/>
                <w:szCs w:val="20"/>
              </w:rPr>
              <w:t>Нравственно-патриотическое воспитание дошкольников в проектной деятельности</w:t>
            </w:r>
          </w:p>
        </w:tc>
        <w:tc>
          <w:tcPr>
            <w:tcW w:w="2549" w:type="dxa"/>
            <w:tcBorders>
              <w:top w:val="single" w:sz="6" w:space="0" w:color="auto"/>
              <w:left w:val="single" w:sz="6" w:space="0" w:color="auto"/>
              <w:bottom w:val="single" w:sz="6" w:space="0" w:color="auto"/>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«Мы любим Родину»</w:t>
            </w:r>
          </w:p>
        </w:tc>
      </w:tr>
      <w:tr w:rsidR="005C11FC" w:rsidRPr="00D8674C" w:rsidTr="006E189C">
        <w:tc>
          <w:tcPr>
            <w:tcW w:w="514" w:type="dxa"/>
            <w:tcBorders>
              <w:top w:val="single" w:sz="6" w:space="0" w:color="auto"/>
              <w:left w:val="single" w:sz="6" w:space="0" w:color="auto"/>
              <w:bottom w:val="single" w:sz="6" w:space="0" w:color="auto"/>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5</w:t>
            </w:r>
          </w:p>
        </w:tc>
        <w:tc>
          <w:tcPr>
            <w:tcW w:w="2002" w:type="dxa"/>
            <w:tcBorders>
              <w:top w:val="single" w:sz="6" w:space="0" w:color="auto"/>
              <w:left w:val="single" w:sz="6" w:space="0" w:color="auto"/>
              <w:bottom w:val="single" w:sz="6" w:space="0" w:color="auto"/>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Малюшкина</w:t>
            </w:r>
          </w:p>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Валентина</w:t>
            </w:r>
          </w:p>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Ивановна</w:t>
            </w:r>
          </w:p>
        </w:tc>
        <w:tc>
          <w:tcPr>
            <w:tcW w:w="850" w:type="dxa"/>
            <w:tcBorders>
              <w:top w:val="single" w:sz="6" w:space="0" w:color="auto"/>
              <w:left w:val="single" w:sz="6" w:space="0" w:color="auto"/>
              <w:bottom w:val="single" w:sz="6" w:space="0" w:color="auto"/>
              <w:right w:val="single" w:sz="6" w:space="0" w:color="auto"/>
            </w:tcBorders>
          </w:tcPr>
          <w:p w:rsidR="005C11FC" w:rsidRPr="006E189C" w:rsidRDefault="003E1C8F" w:rsidP="00D8674C">
            <w:pPr>
              <w:pStyle w:val="Style22"/>
              <w:widowControl/>
              <w:spacing w:line="276" w:lineRule="auto"/>
              <w:ind w:left="202"/>
              <w:rPr>
                <w:rStyle w:val="FontStyle92"/>
                <w:sz w:val="24"/>
                <w:szCs w:val="24"/>
              </w:rPr>
            </w:pPr>
            <w:r w:rsidRPr="006E189C">
              <w:rPr>
                <w:rStyle w:val="FontStyle92"/>
                <w:sz w:val="24"/>
                <w:szCs w:val="24"/>
              </w:rPr>
              <w:t>61</w:t>
            </w:r>
          </w:p>
        </w:tc>
        <w:tc>
          <w:tcPr>
            <w:tcW w:w="3863" w:type="dxa"/>
            <w:tcBorders>
              <w:top w:val="single" w:sz="6" w:space="0" w:color="auto"/>
              <w:left w:val="single" w:sz="6" w:space="0" w:color="auto"/>
              <w:bottom w:val="single" w:sz="6" w:space="0" w:color="auto"/>
              <w:right w:val="single" w:sz="6" w:space="0" w:color="auto"/>
            </w:tcBorders>
          </w:tcPr>
          <w:p w:rsidR="005C11FC" w:rsidRPr="006E189C" w:rsidRDefault="003E1C8F" w:rsidP="00D8674C">
            <w:pPr>
              <w:pStyle w:val="Style18"/>
              <w:widowControl/>
              <w:spacing w:line="276" w:lineRule="auto"/>
              <w:rPr>
                <w:rStyle w:val="FontStyle106"/>
                <w:sz w:val="20"/>
                <w:szCs w:val="20"/>
              </w:rPr>
            </w:pPr>
            <w:r w:rsidRPr="006E189C">
              <w:rPr>
                <w:rStyle w:val="FontStyle106"/>
                <w:sz w:val="20"/>
                <w:szCs w:val="20"/>
              </w:rPr>
              <w:t>Ознакомление детей старшего дошкольного возраста с космосом</w:t>
            </w:r>
          </w:p>
        </w:tc>
        <w:tc>
          <w:tcPr>
            <w:tcW w:w="2549" w:type="dxa"/>
            <w:tcBorders>
              <w:top w:val="single" w:sz="6" w:space="0" w:color="auto"/>
              <w:left w:val="single" w:sz="6" w:space="0" w:color="auto"/>
              <w:bottom w:val="single" w:sz="6" w:space="0" w:color="auto"/>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«Путешествие в космичее-кие дали»</w:t>
            </w:r>
          </w:p>
        </w:tc>
      </w:tr>
      <w:tr w:rsidR="005C11FC" w:rsidRPr="00D8674C" w:rsidTr="006E189C">
        <w:tc>
          <w:tcPr>
            <w:tcW w:w="514" w:type="dxa"/>
            <w:tcBorders>
              <w:top w:val="single" w:sz="6" w:space="0" w:color="auto"/>
              <w:left w:val="single" w:sz="6" w:space="0" w:color="auto"/>
              <w:bottom w:val="single" w:sz="6" w:space="0" w:color="auto"/>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6</w:t>
            </w:r>
          </w:p>
        </w:tc>
        <w:tc>
          <w:tcPr>
            <w:tcW w:w="2002" w:type="dxa"/>
            <w:tcBorders>
              <w:top w:val="single" w:sz="6" w:space="0" w:color="auto"/>
              <w:left w:val="single" w:sz="6" w:space="0" w:color="auto"/>
              <w:bottom w:val="single" w:sz="6" w:space="0" w:color="auto"/>
              <w:right w:val="single" w:sz="6" w:space="0" w:color="auto"/>
            </w:tcBorders>
          </w:tcPr>
          <w:p w:rsidR="006E189C" w:rsidRDefault="003E1C8F" w:rsidP="00D8674C">
            <w:pPr>
              <w:pStyle w:val="Style22"/>
              <w:widowControl/>
              <w:spacing w:line="276" w:lineRule="auto"/>
              <w:rPr>
                <w:rStyle w:val="FontStyle92"/>
                <w:sz w:val="24"/>
                <w:szCs w:val="24"/>
              </w:rPr>
            </w:pPr>
            <w:r w:rsidRPr="006E189C">
              <w:rPr>
                <w:rStyle w:val="FontStyle92"/>
                <w:sz w:val="24"/>
                <w:szCs w:val="24"/>
              </w:rPr>
              <w:t xml:space="preserve">Баннова </w:t>
            </w:r>
          </w:p>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Елена</w:t>
            </w:r>
          </w:p>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Михайловна</w:t>
            </w:r>
          </w:p>
        </w:tc>
        <w:tc>
          <w:tcPr>
            <w:tcW w:w="850" w:type="dxa"/>
            <w:tcBorders>
              <w:top w:val="single" w:sz="6" w:space="0" w:color="auto"/>
              <w:left w:val="single" w:sz="6" w:space="0" w:color="auto"/>
              <w:bottom w:val="single" w:sz="6" w:space="0" w:color="auto"/>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29</w:t>
            </w:r>
          </w:p>
        </w:tc>
        <w:tc>
          <w:tcPr>
            <w:tcW w:w="3863" w:type="dxa"/>
            <w:tcBorders>
              <w:top w:val="single" w:sz="6" w:space="0" w:color="auto"/>
              <w:left w:val="single" w:sz="6" w:space="0" w:color="auto"/>
              <w:bottom w:val="single" w:sz="6" w:space="0" w:color="auto"/>
              <w:right w:val="single" w:sz="6" w:space="0" w:color="auto"/>
            </w:tcBorders>
          </w:tcPr>
          <w:p w:rsidR="005C11FC" w:rsidRPr="006E189C" w:rsidRDefault="003E1C8F" w:rsidP="00D8674C">
            <w:pPr>
              <w:pStyle w:val="Style18"/>
              <w:widowControl/>
              <w:spacing w:line="276" w:lineRule="auto"/>
              <w:rPr>
                <w:rStyle w:val="FontStyle106"/>
                <w:sz w:val="20"/>
                <w:szCs w:val="20"/>
              </w:rPr>
            </w:pPr>
            <w:r w:rsidRPr="006E189C">
              <w:rPr>
                <w:rStyle w:val="FontStyle106"/>
                <w:sz w:val="20"/>
                <w:szCs w:val="20"/>
              </w:rPr>
              <w:t>Развитие творческих способностей ребенка через театрализованную деятельность</w:t>
            </w:r>
          </w:p>
        </w:tc>
        <w:tc>
          <w:tcPr>
            <w:tcW w:w="2549" w:type="dxa"/>
            <w:tcBorders>
              <w:top w:val="single" w:sz="6" w:space="0" w:color="auto"/>
              <w:left w:val="single" w:sz="6" w:space="0" w:color="auto"/>
              <w:bottom w:val="single" w:sz="6" w:space="0" w:color="auto"/>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«В гостях у сказки»</w:t>
            </w:r>
          </w:p>
        </w:tc>
      </w:tr>
      <w:tr w:rsidR="005C11FC" w:rsidRPr="00D8674C" w:rsidTr="006E189C">
        <w:tc>
          <w:tcPr>
            <w:tcW w:w="514" w:type="dxa"/>
            <w:tcBorders>
              <w:top w:val="single" w:sz="6" w:space="0" w:color="auto"/>
              <w:left w:val="single" w:sz="6" w:space="0" w:color="auto"/>
              <w:bottom w:val="single" w:sz="6" w:space="0" w:color="auto"/>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7</w:t>
            </w:r>
          </w:p>
        </w:tc>
        <w:tc>
          <w:tcPr>
            <w:tcW w:w="2002" w:type="dxa"/>
            <w:tcBorders>
              <w:top w:val="single" w:sz="6" w:space="0" w:color="auto"/>
              <w:left w:val="single" w:sz="6" w:space="0" w:color="auto"/>
              <w:bottom w:val="single" w:sz="6" w:space="0" w:color="auto"/>
              <w:right w:val="single" w:sz="6" w:space="0" w:color="auto"/>
            </w:tcBorders>
          </w:tcPr>
          <w:p w:rsidR="006E189C" w:rsidRDefault="003E1C8F" w:rsidP="00D8674C">
            <w:pPr>
              <w:pStyle w:val="Style22"/>
              <w:widowControl/>
              <w:spacing w:line="276" w:lineRule="auto"/>
              <w:ind w:left="5" w:hanging="5"/>
              <w:rPr>
                <w:rStyle w:val="FontStyle92"/>
                <w:sz w:val="24"/>
                <w:szCs w:val="24"/>
              </w:rPr>
            </w:pPr>
            <w:r w:rsidRPr="006E189C">
              <w:rPr>
                <w:rStyle w:val="FontStyle92"/>
                <w:sz w:val="24"/>
                <w:szCs w:val="24"/>
              </w:rPr>
              <w:t xml:space="preserve">Анисимова </w:t>
            </w:r>
          </w:p>
          <w:p w:rsidR="005C11FC" w:rsidRPr="006E189C" w:rsidRDefault="003E1C8F" w:rsidP="00D8674C">
            <w:pPr>
              <w:pStyle w:val="Style22"/>
              <w:widowControl/>
              <w:spacing w:line="276" w:lineRule="auto"/>
              <w:ind w:left="5" w:hanging="5"/>
              <w:rPr>
                <w:rStyle w:val="FontStyle92"/>
                <w:sz w:val="24"/>
                <w:szCs w:val="24"/>
              </w:rPr>
            </w:pPr>
            <w:r w:rsidRPr="006E189C">
              <w:rPr>
                <w:rStyle w:val="FontStyle92"/>
                <w:sz w:val="24"/>
                <w:szCs w:val="24"/>
              </w:rPr>
              <w:t>Майя</w:t>
            </w:r>
          </w:p>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Алексеевна</w:t>
            </w:r>
          </w:p>
        </w:tc>
        <w:tc>
          <w:tcPr>
            <w:tcW w:w="850" w:type="dxa"/>
            <w:tcBorders>
              <w:top w:val="single" w:sz="6" w:space="0" w:color="auto"/>
              <w:left w:val="single" w:sz="6" w:space="0" w:color="auto"/>
              <w:bottom w:val="single" w:sz="6" w:space="0" w:color="auto"/>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44</w:t>
            </w:r>
          </w:p>
        </w:tc>
        <w:tc>
          <w:tcPr>
            <w:tcW w:w="3863" w:type="dxa"/>
            <w:tcBorders>
              <w:top w:val="single" w:sz="6" w:space="0" w:color="auto"/>
              <w:left w:val="single" w:sz="6" w:space="0" w:color="auto"/>
              <w:bottom w:val="single" w:sz="6" w:space="0" w:color="auto"/>
              <w:right w:val="single" w:sz="6" w:space="0" w:color="auto"/>
            </w:tcBorders>
          </w:tcPr>
          <w:p w:rsidR="005C11FC" w:rsidRPr="006E189C" w:rsidRDefault="003E1C8F" w:rsidP="00D8674C">
            <w:pPr>
              <w:pStyle w:val="Style18"/>
              <w:widowControl/>
              <w:spacing w:line="276" w:lineRule="auto"/>
              <w:ind w:left="5" w:hanging="5"/>
              <w:rPr>
                <w:rStyle w:val="FontStyle106"/>
                <w:sz w:val="20"/>
                <w:szCs w:val="20"/>
              </w:rPr>
            </w:pPr>
            <w:r w:rsidRPr="006E189C">
              <w:rPr>
                <w:rStyle w:val="FontStyle106"/>
                <w:sz w:val="20"/>
                <w:szCs w:val="20"/>
              </w:rPr>
              <w:t>Расширение спектра творческих проявлений детей в театрализованной деятельности</w:t>
            </w:r>
          </w:p>
        </w:tc>
        <w:tc>
          <w:tcPr>
            <w:tcW w:w="2549" w:type="dxa"/>
            <w:tcBorders>
              <w:top w:val="single" w:sz="6" w:space="0" w:color="auto"/>
              <w:left w:val="single" w:sz="6" w:space="0" w:color="auto"/>
              <w:bottom w:val="single" w:sz="6" w:space="0" w:color="auto"/>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«Осенние чудеса»</w:t>
            </w:r>
          </w:p>
        </w:tc>
      </w:tr>
      <w:tr w:rsidR="005C11FC" w:rsidRPr="00D8674C" w:rsidTr="006E189C">
        <w:tc>
          <w:tcPr>
            <w:tcW w:w="514" w:type="dxa"/>
            <w:tcBorders>
              <w:top w:val="single" w:sz="6" w:space="0" w:color="auto"/>
              <w:left w:val="single" w:sz="6" w:space="0" w:color="auto"/>
              <w:bottom w:val="single" w:sz="6" w:space="0" w:color="auto"/>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8</w:t>
            </w:r>
          </w:p>
        </w:tc>
        <w:tc>
          <w:tcPr>
            <w:tcW w:w="2002" w:type="dxa"/>
            <w:tcBorders>
              <w:top w:val="single" w:sz="6" w:space="0" w:color="auto"/>
              <w:left w:val="single" w:sz="6" w:space="0" w:color="auto"/>
              <w:bottom w:val="single" w:sz="6" w:space="0" w:color="auto"/>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Тарасова</w:t>
            </w:r>
          </w:p>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Валерия</w:t>
            </w:r>
          </w:p>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Владимировна</w:t>
            </w:r>
          </w:p>
        </w:tc>
        <w:tc>
          <w:tcPr>
            <w:tcW w:w="850" w:type="dxa"/>
            <w:tcBorders>
              <w:top w:val="single" w:sz="6" w:space="0" w:color="auto"/>
              <w:left w:val="single" w:sz="6" w:space="0" w:color="auto"/>
              <w:bottom w:val="single" w:sz="6" w:space="0" w:color="auto"/>
              <w:right w:val="single" w:sz="6" w:space="0" w:color="auto"/>
            </w:tcBorders>
          </w:tcPr>
          <w:p w:rsidR="005C11FC" w:rsidRPr="006E189C" w:rsidRDefault="003E1C8F" w:rsidP="00D8674C">
            <w:pPr>
              <w:pStyle w:val="Style22"/>
              <w:widowControl/>
              <w:spacing w:line="276" w:lineRule="auto"/>
              <w:ind w:left="216"/>
              <w:rPr>
                <w:rStyle w:val="FontStyle92"/>
                <w:sz w:val="24"/>
                <w:szCs w:val="24"/>
              </w:rPr>
            </w:pPr>
            <w:r w:rsidRPr="006E189C">
              <w:rPr>
                <w:rStyle w:val="FontStyle92"/>
                <w:sz w:val="24"/>
                <w:szCs w:val="24"/>
              </w:rPr>
              <w:t>14</w:t>
            </w:r>
          </w:p>
        </w:tc>
        <w:tc>
          <w:tcPr>
            <w:tcW w:w="3863" w:type="dxa"/>
            <w:tcBorders>
              <w:top w:val="single" w:sz="6" w:space="0" w:color="auto"/>
              <w:left w:val="single" w:sz="6" w:space="0" w:color="auto"/>
              <w:bottom w:val="single" w:sz="6" w:space="0" w:color="auto"/>
              <w:right w:val="single" w:sz="6" w:space="0" w:color="auto"/>
            </w:tcBorders>
          </w:tcPr>
          <w:p w:rsidR="005C11FC" w:rsidRPr="006E189C" w:rsidRDefault="003E1C8F" w:rsidP="00D8674C">
            <w:pPr>
              <w:pStyle w:val="Style18"/>
              <w:widowControl/>
              <w:spacing w:line="276" w:lineRule="auto"/>
              <w:ind w:left="5" w:hanging="5"/>
              <w:rPr>
                <w:rStyle w:val="FontStyle106"/>
                <w:sz w:val="20"/>
                <w:szCs w:val="20"/>
              </w:rPr>
            </w:pPr>
            <w:r w:rsidRPr="006E189C">
              <w:rPr>
                <w:rStyle w:val="FontStyle106"/>
                <w:sz w:val="20"/>
                <w:szCs w:val="20"/>
              </w:rPr>
              <w:t>Развитие представлений о здоровом образе жизни в младшем дошкольном возрасте</w:t>
            </w:r>
          </w:p>
        </w:tc>
        <w:tc>
          <w:tcPr>
            <w:tcW w:w="2549" w:type="dxa"/>
            <w:tcBorders>
              <w:top w:val="single" w:sz="6" w:space="0" w:color="auto"/>
              <w:left w:val="single" w:sz="6" w:space="0" w:color="auto"/>
              <w:bottom w:val="single" w:sz="6" w:space="0" w:color="auto"/>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«Будь здоров, карапуз»</w:t>
            </w:r>
          </w:p>
        </w:tc>
      </w:tr>
      <w:tr w:rsidR="005C11FC" w:rsidRPr="00D8674C" w:rsidTr="006E189C">
        <w:tc>
          <w:tcPr>
            <w:tcW w:w="514" w:type="dxa"/>
            <w:tcBorders>
              <w:top w:val="single" w:sz="6" w:space="0" w:color="auto"/>
              <w:left w:val="single" w:sz="6" w:space="0" w:color="auto"/>
              <w:bottom w:val="single" w:sz="6" w:space="0" w:color="auto"/>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9</w:t>
            </w:r>
          </w:p>
        </w:tc>
        <w:tc>
          <w:tcPr>
            <w:tcW w:w="2002" w:type="dxa"/>
            <w:tcBorders>
              <w:top w:val="single" w:sz="6" w:space="0" w:color="auto"/>
              <w:left w:val="single" w:sz="6" w:space="0" w:color="auto"/>
              <w:bottom w:val="single" w:sz="6" w:space="0" w:color="auto"/>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Боброва</w:t>
            </w:r>
          </w:p>
          <w:p w:rsidR="006E189C" w:rsidRDefault="003E1C8F" w:rsidP="00D8674C">
            <w:pPr>
              <w:pStyle w:val="Style22"/>
              <w:widowControl/>
              <w:spacing w:line="276" w:lineRule="auto"/>
              <w:rPr>
                <w:rStyle w:val="FontStyle92"/>
                <w:sz w:val="24"/>
                <w:szCs w:val="24"/>
              </w:rPr>
            </w:pPr>
            <w:r w:rsidRPr="006E189C">
              <w:rPr>
                <w:rStyle w:val="FontStyle92"/>
                <w:sz w:val="24"/>
                <w:szCs w:val="24"/>
              </w:rPr>
              <w:t xml:space="preserve">Ирина </w:t>
            </w:r>
          </w:p>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Ивановна</w:t>
            </w:r>
          </w:p>
        </w:tc>
        <w:tc>
          <w:tcPr>
            <w:tcW w:w="850" w:type="dxa"/>
            <w:tcBorders>
              <w:top w:val="single" w:sz="6" w:space="0" w:color="auto"/>
              <w:left w:val="single" w:sz="6" w:space="0" w:color="auto"/>
              <w:bottom w:val="single" w:sz="6" w:space="0" w:color="auto"/>
              <w:right w:val="single" w:sz="6" w:space="0" w:color="auto"/>
            </w:tcBorders>
          </w:tcPr>
          <w:p w:rsidR="005C11FC" w:rsidRPr="006E189C" w:rsidRDefault="003E1C8F" w:rsidP="00D8674C">
            <w:pPr>
              <w:pStyle w:val="Style22"/>
              <w:widowControl/>
              <w:spacing w:line="276" w:lineRule="auto"/>
              <w:ind w:left="264"/>
              <w:rPr>
                <w:rStyle w:val="FontStyle92"/>
                <w:sz w:val="24"/>
                <w:szCs w:val="24"/>
              </w:rPr>
            </w:pPr>
            <w:r w:rsidRPr="006E189C">
              <w:rPr>
                <w:rStyle w:val="FontStyle92"/>
                <w:sz w:val="24"/>
                <w:szCs w:val="24"/>
              </w:rPr>
              <w:t>7</w:t>
            </w:r>
          </w:p>
        </w:tc>
        <w:tc>
          <w:tcPr>
            <w:tcW w:w="3863" w:type="dxa"/>
            <w:tcBorders>
              <w:top w:val="single" w:sz="6" w:space="0" w:color="auto"/>
              <w:left w:val="single" w:sz="6" w:space="0" w:color="auto"/>
              <w:bottom w:val="single" w:sz="6" w:space="0" w:color="auto"/>
              <w:right w:val="single" w:sz="6" w:space="0" w:color="auto"/>
            </w:tcBorders>
          </w:tcPr>
          <w:p w:rsidR="005C11FC" w:rsidRPr="006E189C" w:rsidRDefault="003E1C8F" w:rsidP="00D8674C">
            <w:pPr>
              <w:pStyle w:val="Style18"/>
              <w:widowControl/>
              <w:spacing w:line="276" w:lineRule="auto"/>
              <w:rPr>
                <w:rStyle w:val="FontStyle106"/>
                <w:sz w:val="20"/>
                <w:szCs w:val="20"/>
              </w:rPr>
            </w:pPr>
            <w:r w:rsidRPr="006E189C">
              <w:rPr>
                <w:rStyle w:val="FontStyle106"/>
                <w:sz w:val="20"/>
                <w:szCs w:val="20"/>
              </w:rPr>
              <w:t>Создание условий для развития познавательного интереса и любознательности в процессе наблюдений и практического экспериментирования</w:t>
            </w:r>
          </w:p>
        </w:tc>
        <w:tc>
          <w:tcPr>
            <w:tcW w:w="2549" w:type="dxa"/>
            <w:tcBorders>
              <w:top w:val="single" w:sz="6" w:space="0" w:color="auto"/>
              <w:left w:val="single" w:sz="6" w:space="0" w:color="auto"/>
              <w:bottom w:val="single" w:sz="6" w:space="0" w:color="auto"/>
              <w:right w:val="single" w:sz="6" w:space="0" w:color="auto"/>
            </w:tcBorders>
          </w:tcPr>
          <w:p w:rsidR="005C11FC" w:rsidRPr="006E189C" w:rsidRDefault="003E1C8F" w:rsidP="00D8674C">
            <w:pPr>
              <w:pStyle w:val="Style22"/>
              <w:widowControl/>
              <w:spacing w:line="276" w:lineRule="auto"/>
              <w:ind w:right="1046"/>
              <w:rPr>
                <w:rStyle w:val="FontStyle92"/>
                <w:sz w:val="24"/>
                <w:szCs w:val="24"/>
              </w:rPr>
            </w:pPr>
            <w:r w:rsidRPr="006E189C">
              <w:rPr>
                <w:rStyle w:val="FontStyle92"/>
                <w:sz w:val="24"/>
                <w:szCs w:val="24"/>
              </w:rPr>
              <w:t>«Эти разные растения»</w:t>
            </w:r>
          </w:p>
        </w:tc>
      </w:tr>
      <w:tr w:rsidR="005C11FC" w:rsidRPr="00D8674C" w:rsidTr="006E189C">
        <w:tc>
          <w:tcPr>
            <w:tcW w:w="514" w:type="dxa"/>
            <w:tcBorders>
              <w:top w:val="single" w:sz="6" w:space="0" w:color="auto"/>
              <w:left w:val="single" w:sz="6" w:space="0" w:color="auto"/>
              <w:bottom w:val="single" w:sz="6" w:space="0" w:color="auto"/>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10</w:t>
            </w:r>
          </w:p>
        </w:tc>
        <w:tc>
          <w:tcPr>
            <w:tcW w:w="2002" w:type="dxa"/>
            <w:tcBorders>
              <w:top w:val="single" w:sz="6" w:space="0" w:color="auto"/>
              <w:left w:val="single" w:sz="6" w:space="0" w:color="auto"/>
              <w:bottom w:val="single" w:sz="6" w:space="0" w:color="auto"/>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Кузьмицкая</w:t>
            </w:r>
          </w:p>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Наталья</w:t>
            </w:r>
          </w:p>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Ефимовна</w:t>
            </w:r>
          </w:p>
        </w:tc>
        <w:tc>
          <w:tcPr>
            <w:tcW w:w="850" w:type="dxa"/>
            <w:tcBorders>
              <w:top w:val="single" w:sz="6" w:space="0" w:color="auto"/>
              <w:left w:val="single" w:sz="6" w:space="0" w:color="auto"/>
              <w:bottom w:val="single" w:sz="6" w:space="0" w:color="auto"/>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64</w:t>
            </w:r>
          </w:p>
        </w:tc>
        <w:tc>
          <w:tcPr>
            <w:tcW w:w="3863" w:type="dxa"/>
            <w:tcBorders>
              <w:top w:val="single" w:sz="6" w:space="0" w:color="auto"/>
              <w:left w:val="single" w:sz="6" w:space="0" w:color="auto"/>
              <w:bottom w:val="single" w:sz="6" w:space="0" w:color="auto"/>
              <w:right w:val="single" w:sz="6" w:space="0" w:color="auto"/>
            </w:tcBorders>
          </w:tcPr>
          <w:p w:rsidR="005C11FC" w:rsidRPr="006E189C" w:rsidRDefault="003E1C8F" w:rsidP="00D8674C">
            <w:pPr>
              <w:pStyle w:val="Style18"/>
              <w:widowControl/>
              <w:spacing w:line="276" w:lineRule="auto"/>
              <w:rPr>
                <w:rStyle w:val="FontStyle106"/>
                <w:sz w:val="20"/>
                <w:szCs w:val="20"/>
              </w:rPr>
            </w:pPr>
            <w:r w:rsidRPr="006E189C">
              <w:rPr>
                <w:rStyle w:val="FontStyle106"/>
                <w:sz w:val="20"/>
                <w:szCs w:val="20"/>
              </w:rPr>
              <w:t>Формирование интереса к русскому народному фольклору, развитие творческих проявлений в танце</w:t>
            </w:r>
          </w:p>
        </w:tc>
        <w:tc>
          <w:tcPr>
            <w:tcW w:w="2549" w:type="dxa"/>
            <w:tcBorders>
              <w:top w:val="single" w:sz="6" w:space="0" w:color="auto"/>
              <w:left w:val="single" w:sz="6" w:space="0" w:color="auto"/>
              <w:bottom w:val="single" w:sz="6" w:space="0" w:color="auto"/>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«Мы - российские мастера»</w:t>
            </w:r>
          </w:p>
        </w:tc>
      </w:tr>
      <w:tr w:rsidR="005C11FC" w:rsidRPr="00D8674C" w:rsidTr="006E189C">
        <w:tc>
          <w:tcPr>
            <w:tcW w:w="514" w:type="dxa"/>
            <w:tcBorders>
              <w:top w:val="single" w:sz="6" w:space="0" w:color="auto"/>
              <w:left w:val="single" w:sz="6" w:space="0" w:color="auto"/>
              <w:bottom w:val="single" w:sz="6" w:space="0" w:color="auto"/>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11</w:t>
            </w:r>
          </w:p>
        </w:tc>
        <w:tc>
          <w:tcPr>
            <w:tcW w:w="2002" w:type="dxa"/>
            <w:tcBorders>
              <w:top w:val="single" w:sz="6" w:space="0" w:color="auto"/>
              <w:left w:val="single" w:sz="6" w:space="0" w:color="auto"/>
              <w:bottom w:val="single" w:sz="6" w:space="0" w:color="auto"/>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Швец</w:t>
            </w:r>
          </w:p>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Ирина</w:t>
            </w:r>
          </w:p>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Викторовна</w:t>
            </w:r>
          </w:p>
        </w:tc>
        <w:tc>
          <w:tcPr>
            <w:tcW w:w="850" w:type="dxa"/>
            <w:tcBorders>
              <w:top w:val="single" w:sz="6" w:space="0" w:color="auto"/>
              <w:left w:val="single" w:sz="6" w:space="0" w:color="auto"/>
              <w:bottom w:val="single" w:sz="6" w:space="0" w:color="auto"/>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64</w:t>
            </w:r>
          </w:p>
        </w:tc>
        <w:tc>
          <w:tcPr>
            <w:tcW w:w="3863" w:type="dxa"/>
            <w:tcBorders>
              <w:top w:val="single" w:sz="6" w:space="0" w:color="auto"/>
              <w:left w:val="single" w:sz="6" w:space="0" w:color="auto"/>
              <w:bottom w:val="single" w:sz="6" w:space="0" w:color="auto"/>
              <w:right w:val="single" w:sz="6" w:space="0" w:color="auto"/>
            </w:tcBorders>
          </w:tcPr>
          <w:p w:rsidR="005C11FC" w:rsidRPr="006E189C" w:rsidRDefault="003E1C8F" w:rsidP="00D8674C">
            <w:pPr>
              <w:pStyle w:val="Style18"/>
              <w:widowControl/>
              <w:spacing w:line="276" w:lineRule="auto"/>
              <w:rPr>
                <w:rStyle w:val="FontStyle106"/>
                <w:sz w:val="20"/>
                <w:szCs w:val="20"/>
              </w:rPr>
            </w:pPr>
            <w:r w:rsidRPr="006E189C">
              <w:rPr>
                <w:rStyle w:val="FontStyle106"/>
                <w:sz w:val="20"/>
                <w:szCs w:val="20"/>
              </w:rPr>
              <w:t>Приобщение детей дошкольного возраста к народному декоративно-прикладному искусству в процессе художественно-эстетического развития</w:t>
            </w:r>
          </w:p>
        </w:tc>
        <w:tc>
          <w:tcPr>
            <w:tcW w:w="2549" w:type="dxa"/>
            <w:tcBorders>
              <w:top w:val="single" w:sz="6" w:space="0" w:color="auto"/>
              <w:left w:val="single" w:sz="6" w:space="0" w:color="auto"/>
              <w:bottom w:val="single" w:sz="6" w:space="0" w:color="auto"/>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«Мы - российские мастера»</w:t>
            </w:r>
          </w:p>
        </w:tc>
      </w:tr>
      <w:tr w:rsidR="005C11FC" w:rsidRPr="00D8674C" w:rsidTr="006E189C">
        <w:tc>
          <w:tcPr>
            <w:tcW w:w="514" w:type="dxa"/>
            <w:tcBorders>
              <w:top w:val="single" w:sz="6" w:space="0" w:color="auto"/>
              <w:left w:val="single" w:sz="6" w:space="0" w:color="auto"/>
              <w:bottom w:val="single" w:sz="6" w:space="0" w:color="auto"/>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12</w:t>
            </w:r>
          </w:p>
        </w:tc>
        <w:tc>
          <w:tcPr>
            <w:tcW w:w="2002" w:type="dxa"/>
            <w:tcBorders>
              <w:top w:val="single" w:sz="6" w:space="0" w:color="auto"/>
              <w:left w:val="single" w:sz="6" w:space="0" w:color="auto"/>
              <w:bottom w:val="single" w:sz="6" w:space="0" w:color="auto"/>
              <w:right w:val="single" w:sz="6" w:space="0" w:color="auto"/>
            </w:tcBorders>
          </w:tcPr>
          <w:p w:rsidR="006E189C" w:rsidRDefault="003E1C8F" w:rsidP="00D8674C">
            <w:pPr>
              <w:pStyle w:val="Style22"/>
              <w:widowControl/>
              <w:spacing w:line="276" w:lineRule="auto"/>
              <w:rPr>
                <w:rStyle w:val="FontStyle92"/>
                <w:sz w:val="24"/>
                <w:szCs w:val="24"/>
              </w:rPr>
            </w:pPr>
            <w:r w:rsidRPr="006E189C">
              <w:rPr>
                <w:rStyle w:val="FontStyle92"/>
                <w:sz w:val="24"/>
                <w:szCs w:val="24"/>
              </w:rPr>
              <w:t xml:space="preserve">Фоменко </w:t>
            </w:r>
          </w:p>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Ольга</w:t>
            </w:r>
          </w:p>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Николаевна</w:t>
            </w:r>
          </w:p>
        </w:tc>
        <w:tc>
          <w:tcPr>
            <w:tcW w:w="850" w:type="dxa"/>
            <w:tcBorders>
              <w:top w:val="single" w:sz="6" w:space="0" w:color="auto"/>
              <w:left w:val="single" w:sz="6" w:space="0" w:color="auto"/>
              <w:bottom w:val="single" w:sz="6" w:space="0" w:color="auto"/>
              <w:right w:val="single" w:sz="6" w:space="0" w:color="auto"/>
            </w:tcBorders>
          </w:tcPr>
          <w:p w:rsidR="005C11FC" w:rsidRPr="006E189C" w:rsidRDefault="003E1C8F" w:rsidP="00D8674C">
            <w:pPr>
              <w:pStyle w:val="Style22"/>
              <w:widowControl/>
              <w:spacing w:line="276" w:lineRule="auto"/>
              <w:ind w:left="259"/>
              <w:rPr>
                <w:rStyle w:val="FontStyle92"/>
                <w:sz w:val="24"/>
                <w:szCs w:val="24"/>
              </w:rPr>
            </w:pPr>
            <w:r w:rsidRPr="006E189C">
              <w:rPr>
                <w:rStyle w:val="FontStyle92"/>
                <w:sz w:val="24"/>
                <w:szCs w:val="24"/>
              </w:rPr>
              <w:t>7</w:t>
            </w:r>
          </w:p>
        </w:tc>
        <w:tc>
          <w:tcPr>
            <w:tcW w:w="3863" w:type="dxa"/>
            <w:tcBorders>
              <w:top w:val="single" w:sz="6" w:space="0" w:color="auto"/>
              <w:left w:val="single" w:sz="6" w:space="0" w:color="auto"/>
              <w:bottom w:val="single" w:sz="6" w:space="0" w:color="auto"/>
              <w:right w:val="single" w:sz="6" w:space="0" w:color="auto"/>
            </w:tcBorders>
          </w:tcPr>
          <w:p w:rsidR="005C11FC" w:rsidRPr="006E189C" w:rsidRDefault="003E1C8F" w:rsidP="00D8674C">
            <w:pPr>
              <w:pStyle w:val="Style18"/>
              <w:widowControl/>
              <w:spacing w:line="276" w:lineRule="auto"/>
              <w:rPr>
                <w:rStyle w:val="FontStyle106"/>
                <w:sz w:val="20"/>
                <w:szCs w:val="20"/>
              </w:rPr>
            </w:pPr>
            <w:r w:rsidRPr="006E189C">
              <w:rPr>
                <w:rStyle w:val="FontStyle106"/>
                <w:sz w:val="20"/>
                <w:szCs w:val="20"/>
              </w:rPr>
              <w:t>Формирование двигательной активности с детьми 2-4 лет с использованием нестандартного оборудования</w:t>
            </w:r>
          </w:p>
        </w:tc>
        <w:tc>
          <w:tcPr>
            <w:tcW w:w="2549" w:type="dxa"/>
            <w:tcBorders>
              <w:top w:val="single" w:sz="6" w:space="0" w:color="auto"/>
              <w:left w:val="single" w:sz="6" w:space="0" w:color="auto"/>
              <w:bottom w:val="single" w:sz="6" w:space="0" w:color="auto"/>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«Крепыши»</w:t>
            </w:r>
          </w:p>
        </w:tc>
      </w:tr>
      <w:tr w:rsidR="005C11FC" w:rsidRPr="00D8674C" w:rsidTr="006E189C">
        <w:tc>
          <w:tcPr>
            <w:tcW w:w="514" w:type="dxa"/>
            <w:tcBorders>
              <w:top w:val="single" w:sz="6" w:space="0" w:color="auto"/>
              <w:left w:val="single" w:sz="6" w:space="0" w:color="auto"/>
              <w:bottom w:val="single" w:sz="6" w:space="0" w:color="auto"/>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13</w:t>
            </w:r>
          </w:p>
        </w:tc>
        <w:tc>
          <w:tcPr>
            <w:tcW w:w="2002" w:type="dxa"/>
            <w:tcBorders>
              <w:top w:val="single" w:sz="6" w:space="0" w:color="auto"/>
              <w:left w:val="single" w:sz="6" w:space="0" w:color="auto"/>
              <w:bottom w:val="single" w:sz="6" w:space="0" w:color="auto"/>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Бочарникова</w:t>
            </w:r>
          </w:p>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Светлана</w:t>
            </w:r>
          </w:p>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Васильевна</w:t>
            </w:r>
          </w:p>
        </w:tc>
        <w:tc>
          <w:tcPr>
            <w:tcW w:w="850" w:type="dxa"/>
            <w:tcBorders>
              <w:top w:val="single" w:sz="6" w:space="0" w:color="auto"/>
              <w:left w:val="single" w:sz="6" w:space="0" w:color="auto"/>
              <w:bottom w:val="single" w:sz="6" w:space="0" w:color="auto"/>
              <w:right w:val="single" w:sz="6" w:space="0" w:color="auto"/>
            </w:tcBorders>
          </w:tcPr>
          <w:p w:rsidR="005C11FC" w:rsidRPr="006E189C" w:rsidRDefault="003E1C8F" w:rsidP="00D8674C">
            <w:pPr>
              <w:pStyle w:val="Style22"/>
              <w:widowControl/>
              <w:spacing w:line="276" w:lineRule="auto"/>
              <w:ind w:left="221"/>
              <w:rPr>
                <w:rStyle w:val="FontStyle92"/>
                <w:sz w:val="24"/>
                <w:szCs w:val="24"/>
              </w:rPr>
            </w:pPr>
            <w:r w:rsidRPr="006E189C">
              <w:rPr>
                <w:rStyle w:val="FontStyle92"/>
                <w:sz w:val="24"/>
                <w:szCs w:val="24"/>
              </w:rPr>
              <w:t>12</w:t>
            </w:r>
          </w:p>
        </w:tc>
        <w:tc>
          <w:tcPr>
            <w:tcW w:w="3863" w:type="dxa"/>
            <w:tcBorders>
              <w:top w:val="single" w:sz="6" w:space="0" w:color="auto"/>
              <w:left w:val="single" w:sz="6" w:space="0" w:color="auto"/>
              <w:bottom w:val="single" w:sz="6" w:space="0" w:color="auto"/>
              <w:right w:val="single" w:sz="6" w:space="0" w:color="auto"/>
            </w:tcBorders>
          </w:tcPr>
          <w:p w:rsidR="005C11FC" w:rsidRPr="006E189C" w:rsidRDefault="003E1C8F" w:rsidP="00D8674C">
            <w:pPr>
              <w:pStyle w:val="Style18"/>
              <w:widowControl/>
              <w:spacing w:line="276" w:lineRule="auto"/>
              <w:rPr>
                <w:rStyle w:val="FontStyle106"/>
                <w:sz w:val="20"/>
                <w:szCs w:val="20"/>
              </w:rPr>
            </w:pPr>
            <w:r w:rsidRPr="006E189C">
              <w:rPr>
                <w:rStyle w:val="FontStyle106"/>
                <w:sz w:val="20"/>
                <w:szCs w:val="20"/>
              </w:rPr>
              <w:t>Музыкально-ритмическая и танцевальная деятельность как средство развития творческих способностей детей старшего дошкольного возраста</w:t>
            </w:r>
          </w:p>
        </w:tc>
        <w:tc>
          <w:tcPr>
            <w:tcW w:w="2549" w:type="dxa"/>
            <w:tcBorders>
              <w:top w:val="single" w:sz="6" w:space="0" w:color="auto"/>
              <w:left w:val="single" w:sz="6" w:space="0" w:color="auto"/>
              <w:bottom w:val="single" w:sz="6" w:space="0" w:color="auto"/>
              <w:right w:val="single" w:sz="6" w:space="0" w:color="auto"/>
            </w:tcBorders>
          </w:tcPr>
          <w:p w:rsidR="005C11FC" w:rsidRPr="006E189C" w:rsidRDefault="003E1C8F" w:rsidP="00D8674C">
            <w:pPr>
              <w:pStyle w:val="Style22"/>
              <w:widowControl/>
              <w:spacing w:line="276" w:lineRule="auto"/>
              <w:ind w:right="1080" w:firstLine="5"/>
              <w:rPr>
                <w:rStyle w:val="FontStyle92"/>
                <w:sz w:val="24"/>
                <w:szCs w:val="24"/>
              </w:rPr>
            </w:pPr>
            <w:r w:rsidRPr="006E189C">
              <w:rPr>
                <w:rStyle w:val="FontStyle92"/>
                <w:sz w:val="24"/>
                <w:szCs w:val="24"/>
              </w:rPr>
              <w:t>«Мы любим танцевать»</w:t>
            </w:r>
          </w:p>
        </w:tc>
      </w:tr>
    </w:tbl>
    <w:p w:rsidR="005C11FC" w:rsidRPr="00D8674C" w:rsidRDefault="005C11FC" w:rsidP="00D8674C">
      <w:pPr>
        <w:widowControl/>
        <w:spacing w:line="276" w:lineRule="auto"/>
        <w:rPr>
          <w:rStyle w:val="FontStyle92"/>
          <w:sz w:val="28"/>
          <w:szCs w:val="28"/>
        </w:rPr>
        <w:sectPr w:rsidR="005C11FC" w:rsidRPr="00D8674C" w:rsidSect="00EE5E2F">
          <w:headerReference w:type="even" r:id="rId33"/>
          <w:headerReference w:type="default" r:id="rId34"/>
          <w:footerReference w:type="even" r:id="rId35"/>
          <w:footerReference w:type="default" r:id="rId36"/>
          <w:pgSz w:w="11905" w:h="16837"/>
          <w:pgMar w:top="0" w:right="706" w:bottom="1440" w:left="1140" w:header="720" w:footer="720" w:gutter="0"/>
          <w:cols w:space="60"/>
          <w:noEndnote/>
        </w:sectPr>
      </w:pPr>
    </w:p>
    <w:p w:rsidR="006E189C" w:rsidRPr="00170857" w:rsidRDefault="006E189C" w:rsidP="006E189C">
      <w:pPr>
        <w:pStyle w:val="Style2"/>
        <w:widowControl/>
        <w:spacing w:before="53" w:line="276" w:lineRule="auto"/>
        <w:ind w:right="-6"/>
        <w:jc w:val="right"/>
        <w:rPr>
          <w:rStyle w:val="FontStyle91"/>
          <w:b w:val="0"/>
          <w:i/>
          <w:sz w:val="28"/>
          <w:szCs w:val="28"/>
        </w:rPr>
      </w:pPr>
      <w:r>
        <w:rPr>
          <w:rStyle w:val="FontStyle91"/>
          <w:b w:val="0"/>
          <w:i/>
          <w:sz w:val="28"/>
          <w:szCs w:val="28"/>
        </w:rPr>
        <w:lastRenderedPageBreak/>
        <w:t>Приложение № 4</w:t>
      </w:r>
    </w:p>
    <w:p w:rsidR="005C11FC" w:rsidRPr="006E189C" w:rsidRDefault="003E1C8F" w:rsidP="006E189C">
      <w:pPr>
        <w:pStyle w:val="Style2"/>
        <w:widowControl/>
        <w:spacing w:before="53" w:line="276" w:lineRule="auto"/>
        <w:ind w:left="426" w:right="-406"/>
        <w:rPr>
          <w:b/>
          <w:bCs/>
        </w:rPr>
      </w:pPr>
      <w:r w:rsidRPr="006E189C">
        <w:rPr>
          <w:rStyle w:val="FontStyle91"/>
          <w:sz w:val="24"/>
          <w:szCs w:val="24"/>
        </w:rPr>
        <w:t xml:space="preserve">Количественные изменения кадрового потенциала </w:t>
      </w:r>
      <w:r w:rsidR="006E189C" w:rsidRPr="006E189C">
        <w:rPr>
          <w:rStyle w:val="FontStyle91"/>
          <w:sz w:val="24"/>
          <w:szCs w:val="24"/>
        </w:rPr>
        <w:t xml:space="preserve">                   </w:t>
      </w:r>
      <w:r w:rsidR="006E189C">
        <w:rPr>
          <w:rStyle w:val="FontStyle91"/>
          <w:sz w:val="24"/>
          <w:szCs w:val="24"/>
        </w:rPr>
        <w:t xml:space="preserve">                 </w:t>
      </w:r>
      <w:r w:rsidR="006E189C" w:rsidRPr="006E189C">
        <w:rPr>
          <w:rStyle w:val="FontStyle91"/>
          <w:sz w:val="24"/>
          <w:szCs w:val="24"/>
        </w:rPr>
        <w:t xml:space="preserve"> </w:t>
      </w:r>
      <w:r w:rsidRPr="006E189C">
        <w:rPr>
          <w:rStyle w:val="FontStyle91"/>
          <w:sz w:val="24"/>
          <w:szCs w:val="24"/>
        </w:rPr>
        <w:t>МБДОУ детского сада № 55 г. Новочеркасска</w:t>
      </w:r>
    </w:p>
    <w:tbl>
      <w:tblPr>
        <w:tblW w:w="0" w:type="auto"/>
        <w:tblInd w:w="40" w:type="dxa"/>
        <w:tblLayout w:type="fixed"/>
        <w:tblCellMar>
          <w:left w:w="40" w:type="dxa"/>
          <w:right w:w="40" w:type="dxa"/>
        </w:tblCellMar>
        <w:tblLook w:val="0000"/>
      </w:tblPr>
      <w:tblGrid>
        <w:gridCol w:w="1805"/>
        <w:gridCol w:w="1982"/>
        <w:gridCol w:w="1958"/>
        <w:gridCol w:w="1978"/>
        <w:gridCol w:w="1934"/>
      </w:tblGrid>
      <w:tr w:rsidR="005C11FC" w:rsidRPr="00D8674C">
        <w:tc>
          <w:tcPr>
            <w:tcW w:w="1805" w:type="dxa"/>
            <w:tcBorders>
              <w:top w:val="single" w:sz="6" w:space="0" w:color="auto"/>
              <w:left w:val="single" w:sz="6" w:space="0" w:color="auto"/>
              <w:bottom w:val="single" w:sz="6" w:space="0" w:color="auto"/>
              <w:right w:val="single" w:sz="6" w:space="0" w:color="auto"/>
            </w:tcBorders>
          </w:tcPr>
          <w:p w:rsidR="005C11FC" w:rsidRPr="006E189C" w:rsidRDefault="003E1C8F" w:rsidP="00D8674C">
            <w:pPr>
              <w:pStyle w:val="Style22"/>
              <w:widowControl/>
              <w:spacing w:line="276" w:lineRule="auto"/>
              <w:ind w:left="250"/>
              <w:rPr>
                <w:rStyle w:val="FontStyle92"/>
                <w:sz w:val="24"/>
                <w:szCs w:val="24"/>
              </w:rPr>
            </w:pPr>
            <w:r w:rsidRPr="006E189C">
              <w:rPr>
                <w:rStyle w:val="FontStyle92"/>
                <w:sz w:val="24"/>
                <w:szCs w:val="24"/>
              </w:rPr>
              <w:t>показатель</w:t>
            </w:r>
          </w:p>
        </w:tc>
        <w:tc>
          <w:tcPr>
            <w:tcW w:w="1982" w:type="dxa"/>
            <w:tcBorders>
              <w:top w:val="single" w:sz="6" w:space="0" w:color="auto"/>
              <w:left w:val="single" w:sz="6" w:space="0" w:color="auto"/>
              <w:bottom w:val="single" w:sz="6" w:space="0" w:color="auto"/>
              <w:right w:val="single" w:sz="6" w:space="0" w:color="auto"/>
            </w:tcBorders>
          </w:tcPr>
          <w:p w:rsidR="005C11FC" w:rsidRPr="006E189C" w:rsidRDefault="003E1C8F" w:rsidP="00D8674C">
            <w:pPr>
              <w:pStyle w:val="Style22"/>
              <w:widowControl/>
              <w:spacing w:line="276" w:lineRule="auto"/>
              <w:ind w:left="370"/>
              <w:rPr>
                <w:rStyle w:val="FontStyle92"/>
                <w:sz w:val="24"/>
                <w:szCs w:val="24"/>
              </w:rPr>
            </w:pPr>
            <w:r w:rsidRPr="006E189C">
              <w:rPr>
                <w:rStyle w:val="FontStyle92"/>
                <w:sz w:val="24"/>
                <w:szCs w:val="24"/>
              </w:rPr>
              <w:t>2011-2012</w:t>
            </w:r>
          </w:p>
        </w:tc>
        <w:tc>
          <w:tcPr>
            <w:tcW w:w="1958" w:type="dxa"/>
            <w:tcBorders>
              <w:top w:val="single" w:sz="6" w:space="0" w:color="auto"/>
              <w:left w:val="single" w:sz="6" w:space="0" w:color="auto"/>
              <w:bottom w:val="single" w:sz="6" w:space="0" w:color="auto"/>
              <w:right w:val="single" w:sz="6" w:space="0" w:color="auto"/>
            </w:tcBorders>
          </w:tcPr>
          <w:p w:rsidR="005C11FC" w:rsidRPr="006E189C" w:rsidRDefault="003E1C8F" w:rsidP="00D8674C">
            <w:pPr>
              <w:pStyle w:val="Style22"/>
              <w:widowControl/>
              <w:spacing w:line="276" w:lineRule="auto"/>
              <w:ind w:left="360"/>
              <w:rPr>
                <w:rStyle w:val="FontStyle92"/>
                <w:sz w:val="24"/>
                <w:szCs w:val="24"/>
              </w:rPr>
            </w:pPr>
            <w:r w:rsidRPr="006E189C">
              <w:rPr>
                <w:rStyle w:val="FontStyle92"/>
                <w:sz w:val="24"/>
                <w:szCs w:val="24"/>
              </w:rPr>
              <w:t>2012-2013</w:t>
            </w:r>
          </w:p>
        </w:tc>
        <w:tc>
          <w:tcPr>
            <w:tcW w:w="1978" w:type="dxa"/>
            <w:tcBorders>
              <w:top w:val="single" w:sz="6" w:space="0" w:color="auto"/>
              <w:left w:val="single" w:sz="6" w:space="0" w:color="auto"/>
              <w:bottom w:val="single" w:sz="6" w:space="0" w:color="auto"/>
              <w:right w:val="single" w:sz="6" w:space="0" w:color="auto"/>
            </w:tcBorders>
          </w:tcPr>
          <w:p w:rsidR="005C11FC" w:rsidRPr="006E189C" w:rsidRDefault="003E1C8F" w:rsidP="00D8674C">
            <w:pPr>
              <w:pStyle w:val="Style22"/>
              <w:widowControl/>
              <w:spacing w:line="276" w:lineRule="auto"/>
              <w:ind w:left="365"/>
              <w:rPr>
                <w:rStyle w:val="FontStyle92"/>
                <w:sz w:val="24"/>
                <w:szCs w:val="24"/>
              </w:rPr>
            </w:pPr>
            <w:r w:rsidRPr="006E189C">
              <w:rPr>
                <w:rStyle w:val="FontStyle92"/>
                <w:sz w:val="24"/>
                <w:szCs w:val="24"/>
              </w:rPr>
              <w:t>2013-2014</w:t>
            </w:r>
          </w:p>
        </w:tc>
        <w:tc>
          <w:tcPr>
            <w:tcW w:w="1934" w:type="dxa"/>
            <w:tcBorders>
              <w:top w:val="single" w:sz="6" w:space="0" w:color="auto"/>
              <w:left w:val="single" w:sz="6" w:space="0" w:color="auto"/>
              <w:bottom w:val="single" w:sz="6" w:space="0" w:color="auto"/>
              <w:right w:val="single" w:sz="6" w:space="0" w:color="auto"/>
            </w:tcBorders>
          </w:tcPr>
          <w:p w:rsidR="005C11FC" w:rsidRPr="006E189C" w:rsidRDefault="003E1C8F" w:rsidP="00D8674C">
            <w:pPr>
              <w:pStyle w:val="Style22"/>
              <w:widowControl/>
              <w:spacing w:line="276" w:lineRule="auto"/>
              <w:ind w:left="250"/>
              <w:rPr>
                <w:rStyle w:val="FontStyle92"/>
                <w:sz w:val="24"/>
                <w:szCs w:val="24"/>
              </w:rPr>
            </w:pPr>
            <w:r w:rsidRPr="006E189C">
              <w:rPr>
                <w:rStyle w:val="FontStyle92"/>
                <w:sz w:val="24"/>
                <w:szCs w:val="24"/>
              </w:rPr>
              <w:t>примечания</w:t>
            </w:r>
          </w:p>
        </w:tc>
      </w:tr>
      <w:tr w:rsidR="005C11FC" w:rsidRPr="00D8674C">
        <w:tc>
          <w:tcPr>
            <w:tcW w:w="1805" w:type="dxa"/>
            <w:tcBorders>
              <w:top w:val="single" w:sz="6" w:space="0" w:color="auto"/>
              <w:left w:val="single" w:sz="6" w:space="0" w:color="auto"/>
              <w:bottom w:val="nil"/>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Количество</w:t>
            </w:r>
          </w:p>
        </w:tc>
        <w:tc>
          <w:tcPr>
            <w:tcW w:w="1982" w:type="dxa"/>
            <w:tcBorders>
              <w:top w:val="single" w:sz="6" w:space="0" w:color="auto"/>
              <w:left w:val="single" w:sz="6" w:space="0" w:color="auto"/>
              <w:bottom w:val="nil"/>
              <w:right w:val="single" w:sz="6" w:space="0" w:color="auto"/>
            </w:tcBorders>
          </w:tcPr>
          <w:p w:rsidR="005C11FC" w:rsidRPr="006E189C" w:rsidRDefault="003E1C8F" w:rsidP="00D8674C">
            <w:pPr>
              <w:pStyle w:val="Style22"/>
              <w:widowControl/>
              <w:spacing w:line="276" w:lineRule="auto"/>
              <w:ind w:left="768"/>
              <w:rPr>
                <w:rStyle w:val="FontStyle92"/>
                <w:sz w:val="24"/>
                <w:szCs w:val="24"/>
              </w:rPr>
            </w:pPr>
            <w:r w:rsidRPr="006E189C">
              <w:rPr>
                <w:rStyle w:val="FontStyle92"/>
                <w:sz w:val="24"/>
                <w:szCs w:val="24"/>
              </w:rPr>
              <w:t>23</w:t>
            </w:r>
          </w:p>
        </w:tc>
        <w:tc>
          <w:tcPr>
            <w:tcW w:w="1958" w:type="dxa"/>
            <w:tcBorders>
              <w:top w:val="single" w:sz="6" w:space="0" w:color="auto"/>
              <w:left w:val="single" w:sz="6" w:space="0" w:color="auto"/>
              <w:bottom w:val="nil"/>
              <w:right w:val="single" w:sz="6" w:space="0" w:color="auto"/>
            </w:tcBorders>
          </w:tcPr>
          <w:p w:rsidR="005C11FC" w:rsidRPr="006E189C" w:rsidRDefault="003E1C8F" w:rsidP="00D8674C">
            <w:pPr>
              <w:pStyle w:val="Style22"/>
              <w:widowControl/>
              <w:spacing w:line="276" w:lineRule="auto"/>
              <w:ind w:left="754"/>
              <w:rPr>
                <w:rStyle w:val="FontStyle92"/>
                <w:sz w:val="24"/>
                <w:szCs w:val="24"/>
              </w:rPr>
            </w:pPr>
            <w:r w:rsidRPr="006E189C">
              <w:rPr>
                <w:rStyle w:val="FontStyle92"/>
                <w:sz w:val="24"/>
                <w:szCs w:val="24"/>
              </w:rPr>
              <w:t>22</w:t>
            </w:r>
          </w:p>
        </w:tc>
        <w:tc>
          <w:tcPr>
            <w:tcW w:w="1978" w:type="dxa"/>
            <w:tcBorders>
              <w:top w:val="single" w:sz="6" w:space="0" w:color="auto"/>
              <w:left w:val="single" w:sz="6" w:space="0" w:color="auto"/>
              <w:bottom w:val="nil"/>
              <w:right w:val="single" w:sz="6" w:space="0" w:color="auto"/>
            </w:tcBorders>
          </w:tcPr>
          <w:p w:rsidR="005C11FC" w:rsidRPr="006E189C" w:rsidRDefault="003E1C8F" w:rsidP="00D8674C">
            <w:pPr>
              <w:pStyle w:val="Style22"/>
              <w:widowControl/>
              <w:spacing w:line="276" w:lineRule="auto"/>
              <w:ind w:left="768"/>
              <w:rPr>
                <w:rStyle w:val="FontStyle92"/>
                <w:sz w:val="24"/>
                <w:szCs w:val="24"/>
              </w:rPr>
            </w:pPr>
            <w:r w:rsidRPr="006E189C">
              <w:rPr>
                <w:rStyle w:val="FontStyle92"/>
                <w:sz w:val="24"/>
                <w:szCs w:val="24"/>
              </w:rPr>
              <w:t>21</w:t>
            </w:r>
          </w:p>
        </w:tc>
        <w:tc>
          <w:tcPr>
            <w:tcW w:w="1934" w:type="dxa"/>
            <w:tcBorders>
              <w:top w:val="single" w:sz="6" w:space="0" w:color="auto"/>
              <w:left w:val="single" w:sz="6" w:space="0" w:color="auto"/>
              <w:bottom w:val="nil"/>
              <w:right w:val="single" w:sz="6" w:space="0" w:color="auto"/>
            </w:tcBorders>
          </w:tcPr>
          <w:p w:rsidR="005C11FC" w:rsidRPr="006E189C" w:rsidRDefault="003E1C8F" w:rsidP="00D8674C">
            <w:pPr>
              <w:pStyle w:val="Style18"/>
              <w:widowControl/>
              <w:spacing w:line="276" w:lineRule="auto"/>
              <w:rPr>
                <w:rStyle w:val="FontStyle106"/>
                <w:sz w:val="20"/>
                <w:szCs w:val="20"/>
              </w:rPr>
            </w:pPr>
            <w:r w:rsidRPr="006E189C">
              <w:rPr>
                <w:rStyle w:val="FontStyle106"/>
                <w:sz w:val="20"/>
                <w:szCs w:val="20"/>
              </w:rPr>
              <w:t>Студенты</w:t>
            </w:r>
          </w:p>
        </w:tc>
      </w:tr>
      <w:tr w:rsidR="005C11FC" w:rsidRPr="00D8674C">
        <w:tc>
          <w:tcPr>
            <w:tcW w:w="1805" w:type="dxa"/>
            <w:tcBorders>
              <w:top w:val="nil"/>
              <w:left w:val="single" w:sz="6" w:space="0" w:color="auto"/>
              <w:bottom w:val="single" w:sz="6" w:space="0" w:color="auto"/>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педагогов</w:t>
            </w:r>
          </w:p>
        </w:tc>
        <w:tc>
          <w:tcPr>
            <w:tcW w:w="1982" w:type="dxa"/>
            <w:tcBorders>
              <w:top w:val="nil"/>
              <w:left w:val="single" w:sz="6" w:space="0" w:color="auto"/>
              <w:bottom w:val="single" w:sz="6" w:space="0" w:color="auto"/>
              <w:right w:val="single" w:sz="6" w:space="0" w:color="auto"/>
            </w:tcBorders>
          </w:tcPr>
          <w:p w:rsidR="005C11FC" w:rsidRPr="006E189C" w:rsidRDefault="005C11FC" w:rsidP="00D8674C">
            <w:pPr>
              <w:pStyle w:val="Style24"/>
              <w:widowControl/>
              <w:spacing w:line="276" w:lineRule="auto"/>
            </w:pPr>
          </w:p>
        </w:tc>
        <w:tc>
          <w:tcPr>
            <w:tcW w:w="1958" w:type="dxa"/>
            <w:tcBorders>
              <w:top w:val="nil"/>
              <w:left w:val="single" w:sz="6" w:space="0" w:color="auto"/>
              <w:bottom w:val="single" w:sz="6" w:space="0" w:color="auto"/>
              <w:right w:val="single" w:sz="6" w:space="0" w:color="auto"/>
            </w:tcBorders>
          </w:tcPr>
          <w:p w:rsidR="005C11FC" w:rsidRPr="006E189C" w:rsidRDefault="005C11FC" w:rsidP="00D8674C">
            <w:pPr>
              <w:pStyle w:val="Style24"/>
              <w:widowControl/>
              <w:spacing w:line="276" w:lineRule="auto"/>
            </w:pPr>
          </w:p>
        </w:tc>
        <w:tc>
          <w:tcPr>
            <w:tcW w:w="1978" w:type="dxa"/>
            <w:tcBorders>
              <w:top w:val="nil"/>
              <w:left w:val="single" w:sz="6" w:space="0" w:color="auto"/>
              <w:bottom w:val="single" w:sz="6" w:space="0" w:color="auto"/>
              <w:right w:val="single" w:sz="6" w:space="0" w:color="auto"/>
            </w:tcBorders>
          </w:tcPr>
          <w:p w:rsidR="005C11FC" w:rsidRPr="006E189C" w:rsidRDefault="005C11FC" w:rsidP="00D8674C">
            <w:pPr>
              <w:pStyle w:val="Style24"/>
              <w:widowControl/>
              <w:spacing w:line="276" w:lineRule="auto"/>
            </w:pPr>
          </w:p>
        </w:tc>
        <w:tc>
          <w:tcPr>
            <w:tcW w:w="1934" w:type="dxa"/>
            <w:vMerge w:val="restart"/>
            <w:tcBorders>
              <w:top w:val="nil"/>
              <w:left w:val="single" w:sz="6" w:space="0" w:color="auto"/>
              <w:bottom w:val="nil"/>
              <w:right w:val="single" w:sz="6" w:space="0" w:color="auto"/>
            </w:tcBorders>
          </w:tcPr>
          <w:p w:rsidR="005C11FC" w:rsidRPr="006E189C" w:rsidRDefault="003E1C8F" w:rsidP="00D8674C">
            <w:pPr>
              <w:pStyle w:val="Style18"/>
              <w:widowControl/>
              <w:spacing w:line="276" w:lineRule="auto"/>
              <w:ind w:firstLine="10"/>
              <w:rPr>
                <w:rStyle w:val="FontStyle106"/>
                <w:sz w:val="20"/>
                <w:szCs w:val="20"/>
              </w:rPr>
            </w:pPr>
            <w:r w:rsidRPr="006E189C">
              <w:rPr>
                <w:rStyle w:val="FontStyle106"/>
                <w:sz w:val="20"/>
                <w:szCs w:val="20"/>
              </w:rPr>
              <w:t>получают высшее образование и переходят на другую работу</w:t>
            </w:r>
          </w:p>
        </w:tc>
      </w:tr>
      <w:tr w:rsidR="005C11FC" w:rsidRPr="00D8674C">
        <w:tc>
          <w:tcPr>
            <w:tcW w:w="1805" w:type="dxa"/>
            <w:tcBorders>
              <w:top w:val="single" w:sz="6" w:space="0" w:color="auto"/>
              <w:left w:val="single" w:sz="6" w:space="0" w:color="auto"/>
              <w:bottom w:val="nil"/>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Образование</w:t>
            </w:r>
          </w:p>
        </w:tc>
        <w:tc>
          <w:tcPr>
            <w:tcW w:w="1982" w:type="dxa"/>
            <w:tcBorders>
              <w:top w:val="single" w:sz="6" w:space="0" w:color="auto"/>
              <w:left w:val="single" w:sz="6" w:space="0" w:color="auto"/>
              <w:bottom w:val="nil"/>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 xml:space="preserve">Высшее пед </w:t>
            </w:r>
            <w:r w:rsidR="006E189C">
              <w:rPr>
                <w:rStyle w:val="FontStyle92"/>
                <w:sz w:val="24"/>
                <w:szCs w:val="24"/>
              </w:rPr>
              <w:t xml:space="preserve">  </w:t>
            </w:r>
            <w:r w:rsidRPr="006E189C">
              <w:rPr>
                <w:rStyle w:val="FontStyle92"/>
                <w:sz w:val="24"/>
                <w:szCs w:val="24"/>
              </w:rPr>
              <w:t>7</w:t>
            </w:r>
          </w:p>
        </w:tc>
        <w:tc>
          <w:tcPr>
            <w:tcW w:w="1958" w:type="dxa"/>
            <w:tcBorders>
              <w:top w:val="single" w:sz="6" w:space="0" w:color="auto"/>
              <w:left w:val="single" w:sz="6" w:space="0" w:color="auto"/>
              <w:bottom w:val="nil"/>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 xml:space="preserve">Высшее пед </w:t>
            </w:r>
            <w:r w:rsidR="006E189C">
              <w:rPr>
                <w:rStyle w:val="FontStyle92"/>
                <w:sz w:val="24"/>
                <w:szCs w:val="24"/>
              </w:rPr>
              <w:t xml:space="preserve">  </w:t>
            </w:r>
            <w:r w:rsidRPr="006E189C">
              <w:rPr>
                <w:rStyle w:val="FontStyle92"/>
                <w:sz w:val="24"/>
                <w:szCs w:val="24"/>
              </w:rPr>
              <w:t>7</w:t>
            </w:r>
          </w:p>
        </w:tc>
        <w:tc>
          <w:tcPr>
            <w:tcW w:w="1978" w:type="dxa"/>
            <w:tcBorders>
              <w:top w:val="single" w:sz="6" w:space="0" w:color="auto"/>
              <w:left w:val="single" w:sz="6" w:space="0" w:color="auto"/>
              <w:bottom w:val="nil"/>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 xml:space="preserve">Высшее пед </w:t>
            </w:r>
            <w:r w:rsidR="006E189C">
              <w:rPr>
                <w:rStyle w:val="FontStyle92"/>
                <w:sz w:val="24"/>
                <w:szCs w:val="24"/>
              </w:rPr>
              <w:t xml:space="preserve">  </w:t>
            </w:r>
            <w:r w:rsidRPr="006E189C">
              <w:rPr>
                <w:rStyle w:val="FontStyle92"/>
                <w:sz w:val="24"/>
                <w:szCs w:val="24"/>
              </w:rPr>
              <w:t>5</w:t>
            </w:r>
          </w:p>
        </w:tc>
        <w:tc>
          <w:tcPr>
            <w:tcW w:w="1934" w:type="dxa"/>
            <w:vMerge/>
            <w:tcBorders>
              <w:top w:val="nil"/>
              <w:left w:val="single" w:sz="6" w:space="0" w:color="auto"/>
              <w:bottom w:val="nil"/>
              <w:right w:val="single" w:sz="6" w:space="0" w:color="auto"/>
            </w:tcBorders>
          </w:tcPr>
          <w:p w:rsidR="005C11FC" w:rsidRPr="006E189C" w:rsidRDefault="005C11FC" w:rsidP="00D8674C">
            <w:pPr>
              <w:pStyle w:val="Style22"/>
              <w:widowControl/>
              <w:spacing w:line="276" w:lineRule="auto"/>
              <w:rPr>
                <w:rStyle w:val="FontStyle92"/>
                <w:sz w:val="20"/>
                <w:szCs w:val="20"/>
              </w:rPr>
            </w:pPr>
          </w:p>
          <w:p w:rsidR="005C11FC" w:rsidRPr="006E189C" w:rsidRDefault="005C11FC" w:rsidP="00D8674C">
            <w:pPr>
              <w:pStyle w:val="Style22"/>
              <w:widowControl/>
              <w:spacing w:line="276" w:lineRule="auto"/>
              <w:rPr>
                <w:rStyle w:val="FontStyle92"/>
                <w:sz w:val="20"/>
                <w:szCs w:val="20"/>
              </w:rPr>
            </w:pPr>
          </w:p>
        </w:tc>
      </w:tr>
      <w:tr w:rsidR="005C11FC" w:rsidRPr="00D8674C">
        <w:tc>
          <w:tcPr>
            <w:tcW w:w="1805" w:type="dxa"/>
            <w:tcBorders>
              <w:top w:val="nil"/>
              <w:left w:val="single" w:sz="6" w:space="0" w:color="auto"/>
              <w:bottom w:val="nil"/>
              <w:right w:val="single" w:sz="6" w:space="0" w:color="auto"/>
            </w:tcBorders>
          </w:tcPr>
          <w:p w:rsidR="005C11FC" w:rsidRPr="006E189C" w:rsidRDefault="005C11FC" w:rsidP="00D8674C">
            <w:pPr>
              <w:pStyle w:val="Style24"/>
              <w:widowControl/>
              <w:spacing w:line="276" w:lineRule="auto"/>
            </w:pPr>
          </w:p>
        </w:tc>
        <w:tc>
          <w:tcPr>
            <w:tcW w:w="1982" w:type="dxa"/>
            <w:tcBorders>
              <w:top w:val="nil"/>
              <w:left w:val="single" w:sz="6" w:space="0" w:color="auto"/>
              <w:bottom w:val="nil"/>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 xml:space="preserve">Высш непед </w:t>
            </w:r>
            <w:r w:rsidR="006E189C">
              <w:rPr>
                <w:rStyle w:val="FontStyle92"/>
                <w:sz w:val="24"/>
                <w:szCs w:val="24"/>
              </w:rPr>
              <w:t xml:space="preserve">  </w:t>
            </w:r>
            <w:r w:rsidRPr="006E189C">
              <w:rPr>
                <w:rStyle w:val="FontStyle92"/>
                <w:sz w:val="24"/>
                <w:szCs w:val="24"/>
              </w:rPr>
              <w:t>2</w:t>
            </w:r>
          </w:p>
        </w:tc>
        <w:tc>
          <w:tcPr>
            <w:tcW w:w="1958" w:type="dxa"/>
            <w:tcBorders>
              <w:top w:val="nil"/>
              <w:left w:val="single" w:sz="6" w:space="0" w:color="auto"/>
              <w:bottom w:val="nil"/>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 xml:space="preserve">Высш непед </w:t>
            </w:r>
            <w:r w:rsidR="006E189C">
              <w:rPr>
                <w:rStyle w:val="FontStyle92"/>
                <w:sz w:val="24"/>
                <w:szCs w:val="24"/>
              </w:rPr>
              <w:t xml:space="preserve">  </w:t>
            </w:r>
            <w:r w:rsidRPr="006E189C">
              <w:rPr>
                <w:rStyle w:val="FontStyle92"/>
                <w:sz w:val="24"/>
                <w:szCs w:val="24"/>
              </w:rPr>
              <w:t>2</w:t>
            </w:r>
          </w:p>
        </w:tc>
        <w:tc>
          <w:tcPr>
            <w:tcW w:w="1978" w:type="dxa"/>
            <w:tcBorders>
              <w:top w:val="nil"/>
              <w:left w:val="single" w:sz="6" w:space="0" w:color="auto"/>
              <w:bottom w:val="nil"/>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 xml:space="preserve">Высш непед </w:t>
            </w:r>
            <w:r w:rsidR="006E189C">
              <w:rPr>
                <w:rStyle w:val="FontStyle92"/>
                <w:sz w:val="24"/>
                <w:szCs w:val="24"/>
              </w:rPr>
              <w:t xml:space="preserve">  </w:t>
            </w:r>
            <w:r w:rsidRPr="006E189C">
              <w:rPr>
                <w:rStyle w:val="FontStyle92"/>
                <w:sz w:val="24"/>
                <w:szCs w:val="24"/>
              </w:rPr>
              <w:t>2</w:t>
            </w:r>
          </w:p>
        </w:tc>
        <w:tc>
          <w:tcPr>
            <w:tcW w:w="1934" w:type="dxa"/>
            <w:vMerge/>
            <w:tcBorders>
              <w:top w:val="nil"/>
              <w:left w:val="single" w:sz="6" w:space="0" w:color="auto"/>
              <w:bottom w:val="nil"/>
              <w:right w:val="single" w:sz="6" w:space="0" w:color="auto"/>
            </w:tcBorders>
          </w:tcPr>
          <w:p w:rsidR="005C11FC" w:rsidRPr="006E189C" w:rsidRDefault="005C11FC" w:rsidP="00D8674C">
            <w:pPr>
              <w:pStyle w:val="Style22"/>
              <w:widowControl/>
              <w:spacing w:line="276" w:lineRule="auto"/>
              <w:rPr>
                <w:rStyle w:val="FontStyle92"/>
                <w:sz w:val="20"/>
                <w:szCs w:val="20"/>
              </w:rPr>
            </w:pPr>
          </w:p>
          <w:p w:rsidR="005C11FC" w:rsidRPr="006E189C" w:rsidRDefault="005C11FC" w:rsidP="00D8674C">
            <w:pPr>
              <w:pStyle w:val="Style22"/>
              <w:widowControl/>
              <w:spacing w:line="276" w:lineRule="auto"/>
              <w:rPr>
                <w:rStyle w:val="FontStyle92"/>
                <w:sz w:val="20"/>
                <w:szCs w:val="20"/>
              </w:rPr>
            </w:pPr>
          </w:p>
        </w:tc>
      </w:tr>
      <w:tr w:rsidR="005C11FC" w:rsidRPr="00D8674C">
        <w:tc>
          <w:tcPr>
            <w:tcW w:w="1805" w:type="dxa"/>
            <w:tcBorders>
              <w:top w:val="nil"/>
              <w:left w:val="single" w:sz="6" w:space="0" w:color="auto"/>
              <w:bottom w:val="single" w:sz="6" w:space="0" w:color="auto"/>
              <w:right w:val="single" w:sz="6" w:space="0" w:color="auto"/>
            </w:tcBorders>
          </w:tcPr>
          <w:p w:rsidR="005C11FC" w:rsidRPr="006E189C" w:rsidRDefault="005C11FC" w:rsidP="00D8674C">
            <w:pPr>
              <w:pStyle w:val="Style24"/>
              <w:widowControl/>
              <w:spacing w:line="276" w:lineRule="auto"/>
            </w:pPr>
          </w:p>
        </w:tc>
        <w:tc>
          <w:tcPr>
            <w:tcW w:w="1982" w:type="dxa"/>
            <w:tcBorders>
              <w:top w:val="nil"/>
              <w:left w:val="single" w:sz="6" w:space="0" w:color="auto"/>
              <w:bottom w:val="single" w:sz="6" w:space="0" w:color="auto"/>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 xml:space="preserve">Среднеспец </w:t>
            </w:r>
            <w:r w:rsidR="006E189C">
              <w:rPr>
                <w:rStyle w:val="FontStyle92"/>
                <w:sz w:val="24"/>
                <w:szCs w:val="24"/>
              </w:rPr>
              <w:t xml:space="preserve">  </w:t>
            </w:r>
            <w:r w:rsidRPr="006E189C">
              <w:rPr>
                <w:rStyle w:val="FontStyle92"/>
                <w:sz w:val="24"/>
                <w:szCs w:val="24"/>
              </w:rPr>
              <w:t xml:space="preserve">10 Заочники    </w:t>
            </w:r>
            <w:r w:rsidR="006E189C">
              <w:rPr>
                <w:rStyle w:val="FontStyle92"/>
                <w:sz w:val="24"/>
                <w:szCs w:val="24"/>
              </w:rPr>
              <w:t xml:space="preserve"> </w:t>
            </w:r>
            <w:r w:rsidRPr="006E189C">
              <w:rPr>
                <w:rStyle w:val="FontStyle92"/>
                <w:sz w:val="24"/>
                <w:szCs w:val="24"/>
              </w:rPr>
              <w:t xml:space="preserve"> 4</w:t>
            </w:r>
          </w:p>
        </w:tc>
        <w:tc>
          <w:tcPr>
            <w:tcW w:w="1958" w:type="dxa"/>
            <w:tcBorders>
              <w:top w:val="nil"/>
              <w:left w:val="single" w:sz="6" w:space="0" w:color="auto"/>
              <w:bottom w:val="single" w:sz="6" w:space="0" w:color="auto"/>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 xml:space="preserve">Среднеспец </w:t>
            </w:r>
            <w:r w:rsidR="006E189C">
              <w:rPr>
                <w:rStyle w:val="FontStyle92"/>
                <w:sz w:val="24"/>
                <w:szCs w:val="24"/>
              </w:rPr>
              <w:t xml:space="preserve">  </w:t>
            </w:r>
            <w:r w:rsidRPr="006E189C">
              <w:rPr>
                <w:rStyle w:val="FontStyle92"/>
                <w:sz w:val="24"/>
                <w:szCs w:val="24"/>
              </w:rPr>
              <w:t xml:space="preserve">7 Заочники     </w:t>
            </w:r>
            <w:r w:rsidR="006E189C">
              <w:rPr>
                <w:rStyle w:val="FontStyle92"/>
                <w:sz w:val="24"/>
                <w:szCs w:val="24"/>
              </w:rPr>
              <w:t xml:space="preserve"> </w:t>
            </w:r>
            <w:r w:rsidRPr="006E189C">
              <w:rPr>
                <w:rStyle w:val="FontStyle92"/>
                <w:sz w:val="24"/>
                <w:szCs w:val="24"/>
              </w:rPr>
              <w:t>6</w:t>
            </w:r>
          </w:p>
        </w:tc>
        <w:tc>
          <w:tcPr>
            <w:tcW w:w="1978" w:type="dxa"/>
            <w:tcBorders>
              <w:top w:val="nil"/>
              <w:left w:val="single" w:sz="6" w:space="0" w:color="auto"/>
              <w:bottom w:val="single" w:sz="6" w:space="0" w:color="auto"/>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 xml:space="preserve">Среднеспец </w:t>
            </w:r>
            <w:r w:rsidR="006E189C">
              <w:rPr>
                <w:rStyle w:val="FontStyle92"/>
                <w:sz w:val="24"/>
                <w:szCs w:val="24"/>
              </w:rPr>
              <w:t xml:space="preserve">  </w:t>
            </w:r>
            <w:r w:rsidRPr="006E189C">
              <w:rPr>
                <w:rStyle w:val="FontStyle92"/>
                <w:sz w:val="24"/>
                <w:szCs w:val="24"/>
              </w:rPr>
              <w:t>8 Заочники     6</w:t>
            </w:r>
          </w:p>
        </w:tc>
        <w:tc>
          <w:tcPr>
            <w:tcW w:w="1934" w:type="dxa"/>
            <w:vMerge/>
            <w:tcBorders>
              <w:top w:val="nil"/>
              <w:left w:val="single" w:sz="6" w:space="0" w:color="auto"/>
              <w:bottom w:val="single" w:sz="6" w:space="0" w:color="auto"/>
              <w:right w:val="single" w:sz="6" w:space="0" w:color="auto"/>
            </w:tcBorders>
          </w:tcPr>
          <w:p w:rsidR="005C11FC" w:rsidRPr="006E189C" w:rsidRDefault="005C11FC" w:rsidP="00D8674C">
            <w:pPr>
              <w:pStyle w:val="Style22"/>
              <w:widowControl/>
              <w:spacing w:line="276" w:lineRule="auto"/>
              <w:rPr>
                <w:rStyle w:val="FontStyle92"/>
                <w:sz w:val="20"/>
                <w:szCs w:val="20"/>
              </w:rPr>
            </w:pPr>
          </w:p>
          <w:p w:rsidR="005C11FC" w:rsidRPr="006E189C" w:rsidRDefault="005C11FC" w:rsidP="00D8674C">
            <w:pPr>
              <w:pStyle w:val="Style22"/>
              <w:widowControl/>
              <w:spacing w:line="276" w:lineRule="auto"/>
              <w:rPr>
                <w:rStyle w:val="FontStyle92"/>
                <w:sz w:val="20"/>
                <w:szCs w:val="20"/>
              </w:rPr>
            </w:pPr>
          </w:p>
        </w:tc>
      </w:tr>
      <w:tr w:rsidR="005C11FC" w:rsidRPr="00D8674C">
        <w:tc>
          <w:tcPr>
            <w:tcW w:w="1805" w:type="dxa"/>
            <w:tcBorders>
              <w:top w:val="single" w:sz="6" w:space="0" w:color="auto"/>
              <w:left w:val="single" w:sz="6" w:space="0" w:color="auto"/>
              <w:bottom w:val="nil"/>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Стаж работы</w:t>
            </w:r>
          </w:p>
        </w:tc>
        <w:tc>
          <w:tcPr>
            <w:tcW w:w="1982" w:type="dxa"/>
            <w:tcBorders>
              <w:top w:val="single" w:sz="6" w:space="0" w:color="auto"/>
              <w:left w:val="single" w:sz="6" w:space="0" w:color="auto"/>
              <w:bottom w:val="nil"/>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 xml:space="preserve">До 5 лет   </w:t>
            </w:r>
            <w:r w:rsidR="006E189C">
              <w:rPr>
                <w:rStyle w:val="FontStyle92"/>
                <w:sz w:val="24"/>
                <w:szCs w:val="24"/>
              </w:rPr>
              <w:t xml:space="preserve">  </w:t>
            </w:r>
            <w:r w:rsidRPr="006E189C">
              <w:rPr>
                <w:rStyle w:val="FontStyle92"/>
                <w:sz w:val="24"/>
                <w:szCs w:val="24"/>
              </w:rPr>
              <w:t xml:space="preserve"> - 7</w:t>
            </w:r>
          </w:p>
        </w:tc>
        <w:tc>
          <w:tcPr>
            <w:tcW w:w="1958" w:type="dxa"/>
            <w:tcBorders>
              <w:top w:val="single" w:sz="6" w:space="0" w:color="auto"/>
              <w:left w:val="single" w:sz="6" w:space="0" w:color="auto"/>
              <w:bottom w:val="nil"/>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До 5 лет      - 4</w:t>
            </w:r>
          </w:p>
        </w:tc>
        <w:tc>
          <w:tcPr>
            <w:tcW w:w="1978" w:type="dxa"/>
            <w:tcBorders>
              <w:top w:val="single" w:sz="6" w:space="0" w:color="auto"/>
              <w:left w:val="single" w:sz="6" w:space="0" w:color="auto"/>
              <w:bottom w:val="nil"/>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До 5 лет     - 4</w:t>
            </w:r>
          </w:p>
        </w:tc>
        <w:tc>
          <w:tcPr>
            <w:tcW w:w="1934" w:type="dxa"/>
            <w:tcBorders>
              <w:top w:val="single" w:sz="6" w:space="0" w:color="auto"/>
              <w:left w:val="single" w:sz="6" w:space="0" w:color="auto"/>
              <w:bottom w:val="nil"/>
              <w:right w:val="single" w:sz="6" w:space="0" w:color="auto"/>
            </w:tcBorders>
          </w:tcPr>
          <w:p w:rsidR="005C11FC" w:rsidRPr="006E189C" w:rsidRDefault="003E1C8F" w:rsidP="00D8674C">
            <w:pPr>
              <w:pStyle w:val="Style18"/>
              <w:widowControl/>
              <w:spacing w:line="276" w:lineRule="auto"/>
              <w:rPr>
                <w:rStyle w:val="FontStyle106"/>
                <w:sz w:val="20"/>
                <w:szCs w:val="20"/>
              </w:rPr>
            </w:pPr>
            <w:r w:rsidRPr="006E189C">
              <w:rPr>
                <w:rStyle w:val="FontStyle106"/>
                <w:sz w:val="20"/>
                <w:szCs w:val="20"/>
              </w:rPr>
              <w:t>Основной костяк</w:t>
            </w:r>
          </w:p>
        </w:tc>
      </w:tr>
      <w:tr w:rsidR="005C11FC" w:rsidRPr="00D8674C">
        <w:tc>
          <w:tcPr>
            <w:tcW w:w="1805" w:type="dxa"/>
            <w:tcBorders>
              <w:top w:val="nil"/>
              <w:left w:val="single" w:sz="6" w:space="0" w:color="auto"/>
              <w:bottom w:val="nil"/>
              <w:right w:val="single" w:sz="6" w:space="0" w:color="auto"/>
            </w:tcBorders>
          </w:tcPr>
          <w:p w:rsidR="005C11FC" w:rsidRPr="006E189C" w:rsidRDefault="005C11FC" w:rsidP="00D8674C">
            <w:pPr>
              <w:pStyle w:val="Style24"/>
              <w:widowControl/>
              <w:spacing w:line="276" w:lineRule="auto"/>
            </w:pPr>
          </w:p>
        </w:tc>
        <w:tc>
          <w:tcPr>
            <w:tcW w:w="1982" w:type="dxa"/>
            <w:tcBorders>
              <w:top w:val="nil"/>
              <w:left w:val="single" w:sz="6" w:space="0" w:color="auto"/>
              <w:bottom w:val="nil"/>
              <w:right w:val="single" w:sz="6" w:space="0" w:color="auto"/>
            </w:tcBorders>
          </w:tcPr>
          <w:p w:rsidR="005C11FC" w:rsidRPr="006E189C" w:rsidRDefault="003E1C8F" w:rsidP="00D8674C">
            <w:pPr>
              <w:pStyle w:val="Style22"/>
              <w:widowControl/>
              <w:spacing w:line="276" w:lineRule="auto"/>
              <w:rPr>
                <w:rStyle w:val="FontStyle92"/>
                <w:spacing w:val="60"/>
                <w:sz w:val="24"/>
                <w:szCs w:val="24"/>
              </w:rPr>
            </w:pPr>
            <w:r w:rsidRPr="006E189C">
              <w:rPr>
                <w:rStyle w:val="FontStyle92"/>
                <w:sz w:val="24"/>
                <w:szCs w:val="24"/>
              </w:rPr>
              <w:t xml:space="preserve">От 5 до 15 </w:t>
            </w:r>
            <w:r w:rsidR="006E189C">
              <w:rPr>
                <w:rStyle w:val="FontStyle92"/>
                <w:sz w:val="24"/>
                <w:szCs w:val="24"/>
              </w:rPr>
              <w:t xml:space="preserve">   </w:t>
            </w:r>
            <w:r w:rsidRPr="006E189C">
              <w:rPr>
                <w:rStyle w:val="FontStyle92"/>
                <w:spacing w:val="60"/>
                <w:sz w:val="24"/>
                <w:szCs w:val="24"/>
              </w:rPr>
              <w:t>-6</w:t>
            </w:r>
          </w:p>
        </w:tc>
        <w:tc>
          <w:tcPr>
            <w:tcW w:w="1958" w:type="dxa"/>
            <w:tcBorders>
              <w:top w:val="nil"/>
              <w:left w:val="single" w:sz="6" w:space="0" w:color="auto"/>
              <w:bottom w:val="nil"/>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 xml:space="preserve">От 5 до 15  </w:t>
            </w:r>
            <w:r w:rsidR="006E189C">
              <w:rPr>
                <w:rStyle w:val="FontStyle92"/>
                <w:sz w:val="24"/>
                <w:szCs w:val="24"/>
              </w:rPr>
              <w:t xml:space="preserve"> </w:t>
            </w:r>
            <w:r w:rsidRPr="006E189C">
              <w:rPr>
                <w:rStyle w:val="FontStyle92"/>
                <w:sz w:val="24"/>
                <w:szCs w:val="24"/>
              </w:rPr>
              <w:t xml:space="preserve"> -10</w:t>
            </w:r>
          </w:p>
        </w:tc>
        <w:tc>
          <w:tcPr>
            <w:tcW w:w="1978" w:type="dxa"/>
            <w:tcBorders>
              <w:top w:val="nil"/>
              <w:left w:val="single" w:sz="6" w:space="0" w:color="auto"/>
              <w:bottom w:val="nil"/>
              <w:right w:val="single" w:sz="6" w:space="0" w:color="auto"/>
            </w:tcBorders>
          </w:tcPr>
          <w:p w:rsidR="005C11FC" w:rsidRPr="006E189C" w:rsidRDefault="003E1C8F" w:rsidP="00D8674C">
            <w:pPr>
              <w:pStyle w:val="Style22"/>
              <w:widowControl/>
              <w:spacing w:line="276" w:lineRule="auto"/>
              <w:rPr>
                <w:rStyle w:val="FontStyle92"/>
                <w:spacing w:val="60"/>
                <w:sz w:val="24"/>
                <w:szCs w:val="24"/>
              </w:rPr>
            </w:pPr>
            <w:r w:rsidRPr="006E189C">
              <w:rPr>
                <w:rStyle w:val="FontStyle92"/>
                <w:sz w:val="24"/>
                <w:szCs w:val="24"/>
              </w:rPr>
              <w:t xml:space="preserve">От 5 до 15 </w:t>
            </w:r>
            <w:r w:rsidR="006E189C">
              <w:rPr>
                <w:rStyle w:val="FontStyle92"/>
                <w:sz w:val="24"/>
                <w:szCs w:val="24"/>
              </w:rPr>
              <w:t xml:space="preserve">  </w:t>
            </w:r>
            <w:r w:rsidRPr="006E189C">
              <w:rPr>
                <w:rStyle w:val="FontStyle92"/>
                <w:spacing w:val="60"/>
                <w:sz w:val="24"/>
                <w:szCs w:val="24"/>
              </w:rPr>
              <w:t>-8</w:t>
            </w:r>
          </w:p>
        </w:tc>
        <w:tc>
          <w:tcPr>
            <w:tcW w:w="1934" w:type="dxa"/>
            <w:tcBorders>
              <w:top w:val="nil"/>
              <w:left w:val="single" w:sz="6" w:space="0" w:color="auto"/>
              <w:bottom w:val="nil"/>
              <w:right w:val="single" w:sz="6" w:space="0" w:color="auto"/>
            </w:tcBorders>
          </w:tcPr>
          <w:p w:rsidR="005C11FC" w:rsidRPr="006E189C" w:rsidRDefault="003E1C8F" w:rsidP="00D8674C">
            <w:pPr>
              <w:pStyle w:val="Style18"/>
              <w:widowControl/>
              <w:spacing w:line="276" w:lineRule="auto"/>
              <w:rPr>
                <w:rStyle w:val="FontStyle106"/>
                <w:sz w:val="20"/>
                <w:szCs w:val="20"/>
              </w:rPr>
            </w:pPr>
            <w:r w:rsidRPr="006E189C">
              <w:rPr>
                <w:rStyle w:val="FontStyle106"/>
                <w:sz w:val="20"/>
                <w:szCs w:val="20"/>
              </w:rPr>
              <w:t>опытные педагоги</w:t>
            </w:r>
          </w:p>
        </w:tc>
      </w:tr>
      <w:tr w:rsidR="005C11FC" w:rsidRPr="00D8674C">
        <w:tc>
          <w:tcPr>
            <w:tcW w:w="1805" w:type="dxa"/>
            <w:tcBorders>
              <w:top w:val="nil"/>
              <w:left w:val="single" w:sz="6" w:space="0" w:color="auto"/>
              <w:bottom w:val="nil"/>
              <w:right w:val="single" w:sz="6" w:space="0" w:color="auto"/>
            </w:tcBorders>
          </w:tcPr>
          <w:p w:rsidR="005C11FC" w:rsidRPr="006E189C" w:rsidRDefault="005C11FC" w:rsidP="00D8674C">
            <w:pPr>
              <w:pStyle w:val="Style24"/>
              <w:widowControl/>
              <w:spacing w:line="276" w:lineRule="auto"/>
            </w:pPr>
          </w:p>
        </w:tc>
        <w:tc>
          <w:tcPr>
            <w:tcW w:w="1982" w:type="dxa"/>
            <w:tcBorders>
              <w:top w:val="nil"/>
              <w:left w:val="single" w:sz="6" w:space="0" w:color="auto"/>
              <w:bottom w:val="nil"/>
              <w:right w:val="single" w:sz="6" w:space="0" w:color="auto"/>
            </w:tcBorders>
          </w:tcPr>
          <w:p w:rsidR="005C11FC" w:rsidRPr="006E189C" w:rsidRDefault="003E1C8F" w:rsidP="00D8674C">
            <w:pPr>
              <w:pStyle w:val="Style22"/>
              <w:widowControl/>
              <w:spacing w:line="276" w:lineRule="auto"/>
              <w:rPr>
                <w:rStyle w:val="FontStyle92"/>
                <w:spacing w:val="40"/>
                <w:sz w:val="24"/>
                <w:szCs w:val="24"/>
              </w:rPr>
            </w:pPr>
            <w:r w:rsidRPr="006E189C">
              <w:rPr>
                <w:rStyle w:val="FontStyle92"/>
                <w:sz w:val="24"/>
                <w:szCs w:val="24"/>
              </w:rPr>
              <w:t xml:space="preserve">От 15 до </w:t>
            </w:r>
            <w:r w:rsidRPr="006E189C">
              <w:rPr>
                <w:rStyle w:val="FontStyle92"/>
                <w:spacing w:val="40"/>
                <w:sz w:val="24"/>
                <w:szCs w:val="24"/>
              </w:rPr>
              <w:t>25</w:t>
            </w:r>
            <w:r w:rsidR="006E189C">
              <w:rPr>
                <w:rStyle w:val="FontStyle92"/>
                <w:spacing w:val="40"/>
                <w:sz w:val="24"/>
                <w:szCs w:val="24"/>
              </w:rPr>
              <w:t xml:space="preserve"> </w:t>
            </w:r>
            <w:r w:rsidRPr="006E189C">
              <w:rPr>
                <w:rStyle w:val="FontStyle92"/>
                <w:spacing w:val="40"/>
                <w:sz w:val="24"/>
                <w:szCs w:val="24"/>
              </w:rPr>
              <w:t>-5</w:t>
            </w:r>
          </w:p>
        </w:tc>
        <w:tc>
          <w:tcPr>
            <w:tcW w:w="1958" w:type="dxa"/>
            <w:tcBorders>
              <w:top w:val="nil"/>
              <w:left w:val="single" w:sz="6" w:space="0" w:color="auto"/>
              <w:bottom w:val="nil"/>
              <w:right w:val="single" w:sz="6" w:space="0" w:color="auto"/>
            </w:tcBorders>
          </w:tcPr>
          <w:p w:rsidR="005C11FC" w:rsidRPr="006E189C" w:rsidRDefault="003E1C8F" w:rsidP="00D8674C">
            <w:pPr>
              <w:pStyle w:val="Style22"/>
              <w:widowControl/>
              <w:spacing w:line="276" w:lineRule="auto"/>
              <w:rPr>
                <w:rStyle w:val="FontStyle92"/>
                <w:spacing w:val="60"/>
                <w:sz w:val="24"/>
                <w:szCs w:val="24"/>
              </w:rPr>
            </w:pPr>
            <w:r w:rsidRPr="006E189C">
              <w:rPr>
                <w:rStyle w:val="FontStyle92"/>
                <w:sz w:val="24"/>
                <w:szCs w:val="24"/>
              </w:rPr>
              <w:t xml:space="preserve">От 15 до 25 </w:t>
            </w:r>
            <w:r w:rsidR="006E189C">
              <w:rPr>
                <w:rStyle w:val="FontStyle92"/>
                <w:sz w:val="24"/>
                <w:szCs w:val="24"/>
              </w:rPr>
              <w:t xml:space="preserve"> </w:t>
            </w:r>
            <w:r w:rsidRPr="006E189C">
              <w:rPr>
                <w:rStyle w:val="FontStyle92"/>
                <w:spacing w:val="60"/>
                <w:sz w:val="24"/>
                <w:szCs w:val="24"/>
              </w:rPr>
              <w:t>-5</w:t>
            </w:r>
          </w:p>
        </w:tc>
        <w:tc>
          <w:tcPr>
            <w:tcW w:w="1978" w:type="dxa"/>
            <w:tcBorders>
              <w:top w:val="nil"/>
              <w:left w:val="single" w:sz="6" w:space="0" w:color="auto"/>
              <w:bottom w:val="nil"/>
              <w:right w:val="single" w:sz="6" w:space="0" w:color="auto"/>
            </w:tcBorders>
          </w:tcPr>
          <w:p w:rsidR="005C11FC" w:rsidRPr="006E189C" w:rsidRDefault="003E1C8F" w:rsidP="00D8674C">
            <w:pPr>
              <w:pStyle w:val="Style22"/>
              <w:widowControl/>
              <w:spacing w:line="276" w:lineRule="auto"/>
              <w:rPr>
                <w:rStyle w:val="FontStyle92"/>
                <w:spacing w:val="40"/>
                <w:sz w:val="24"/>
                <w:szCs w:val="24"/>
              </w:rPr>
            </w:pPr>
            <w:r w:rsidRPr="006E189C">
              <w:rPr>
                <w:rStyle w:val="FontStyle92"/>
                <w:sz w:val="24"/>
                <w:szCs w:val="24"/>
              </w:rPr>
              <w:t xml:space="preserve">От 15 до </w:t>
            </w:r>
            <w:r w:rsidRPr="006E189C">
              <w:rPr>
                <w:rStyle w:val="FontStyle92"/>
                <w:spacing w:val="40"/>
                <w:sz w:val="24"/>
                <w:szCs w:val="24"/>
              </w:rPr>
              <w:t>25</w:t>
            </w:r>
            <w:r w:rsidR="006E189C">
              <w:rPr>
                <w:rStyle w:val="FontStyle92"/>
                <w:spacing w:val="40"/>
                <w:sz w:val="24"/>
                <w:szCs w:val="24"/>
              </w:rPr>
              <w:t xml:space="preserve"> </w:t>
            </w:r>
            <w:r w:rsidRPr="006E189C">
              <w:rPr>
                <w:rStyle w:val="FontStyle92"/>
                <w:spacing w:val="40"/>
                <w:sz w:val="24"/>
                <w:szCs w:val="24"/>
              </w:rPr>
              <w:t>-4</w:t>
            </w:r>
          </w:p>
        </w:tc>
        <w:tc>
          <w:tcPr>
            <w:tcW w:w="1934" w:type="dxa"/>
            <w:tcBorders>
              <w:top w:val="nil"/>
              <w:left w:val="single" w:sz="6" w:space="0" w:color="auto"/>
              <w:bottom w:val="nil"/>
              <w:right w:val="single" w:sz="6" w:space="0" w:color="auto"/>
            </w:tcBorders>
          </w:tcPr>
          <w:p w:rsidR="005C11FC" w:rsidRPr="006E189C" w:rsidRDefault="005C11FC" w:rsidP="00D8674C">
            <w:pPr>
              <w:pStyle w:val="Style24"/>
              <w:widowControl/>
              <w:spacing w:line="276" w:lineRule="auto"/>
              <w:rPr>
                <w:sz w:val="20"/>
                <w:szCs w:val="20"/>
              </w:rPr>
            </w:pPr>
          </w:p>
        </w:tc>
      </w:tr>
      <w:tr w:rsidR="005C11FC" w:rsidRPr="00D8674C">
        <w:tc>
          <w:tcPr>
            <w:tcW w:w="1805" w:type="dxa"/>
            <w:tcBorders>
              <w:top w:val="nil"/>
              <w:left w:val="single" w:sz="6" w:space="0" w:color="auto"/>
              <w:bottom w:val="single" w:sz="6" w:space="0" w:color="auto"/>
              <w:right w:val="single" w:sz="6" w:space="0" w:color="auto"/>
            </w:tcBorders>
          </w:tcPr>
          <w:p w:rsidR="005C11FC" w:rsidRPr="006E189C" w:rsidRDefault="005C11FC" w:rsidP="00D8674C">
            <w:pPr>
              <w:pStyle w:val="Style24"/>
              <w:widowControl/>
              <w:spacing w:line="276" w:lineRule="auto"/>
            </w:pPr>
          </w:p>
        </w:tc>
        <w:tc>
          <w:tcPr>
            <w:tcW w:w="1982" w:type="dxa"/>
            <w:tcBorders>
              <w:top w:val="nil"/>
              <w:left w:val="single" w:sz="6" w:space="0" w:color="auto"/>
              <w:bottom w:val="single" w:sz="6" w:space="0" w:color="auto"/>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 xml:space="preserve">Свыше 25 </w:t>
            </w:r>
            <w:r w:rsidR="006E189C">
              <w:rPr>
                <w:rStyle w:val="FontStyle92"/>
                <w:sz w:val="24"/>
                <w:szCs w:val="24"/>
              </w:rPr>
              <w:t xml:space="preserve">   </w:t>
            </w:r>
            <w:r w:rsidRPr="006E189C">
              <w:rPr>
                <w:rStyle w:val="FontStyle92"/>
                <w:sz w:val="24"/>
                <w:szCs w:val="24"/>
              </w:rPr>
              <w:t>- 5</w:t>
            </w:r>
          </w:p>
        </w:tc>
        <w:tc>
          <w:tcPr>
            <w:tcW w:w="1958" w:type="dxa"/>
            <w:tcBorders>
              <w:top w:val="nil"/>
              <w:left w:val="single" w:sz="6" w:space="0" w:color="auto"/>
              <w:bottom w:val="single" w:sz="6" w:space="0" w:color="auto"/>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Свыше 25    - 3</w:t>
            </w:r>
          </w:p>
        </w:tc>
        <w:tc>
          <w:tcPr>
            <w:tcW w:w="1978" w:type="dxa"/>
            <w:tcBorders>
              <w:top w:val="nil"/>
              <w:left w:val="single" w:sz="6" w:space="0" w:color="auto"/>
              <w:bottom w:val="single" w:sz="6" w:space="0" w:color="auto"/>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Свыше 25   - 5</w:t>
            </w:r>
          </w:p>
        </w:tc>
        <w:tc>
          <w:tcPr>
            <w:tcW w:w="1934" w:type="dxa"/>
            <w:tcBorders>
              <w:top w:val="nil"/>
              <w:left w:val="single" w:sz="6" w:space="0" w:color="auto"/>
              <w:bottom w:val="single" w:sz="6" w:space="0" w:color="auto"/>
              <w:right w:val="single" w:sz="6" w:space="0" w:color="auto"/>
            </w:tcBorders>
          </w:tcPr>
          <w:p w:rsidR="005C11FC" w:rsidRPr="006E189C" w:rsidRDefault="005C11FC" w:rsidP="00D8674C">
            <w:pPr>
              <w:pStyle w:val="Style24"/>
              <w:widowControl/>
              <w:spacing w:line="276" w:lineRule="auto"/>
              <w:rPr>
                <w:sz w:val="20"/>
                <w:szCs w:val="20"/>
              </w:rPr>
            </w:pPr>
          </w:p>
        </w:tc>
      </w:tr>
      <w:tr w:rsidR="005C11FC" w:rsidRPr="00D8674C">
        <w:tc>
          <w:tcPr>
            <w:tcW w:w="1805" w:type="dxa"/>
            <w:tcBorders>
              <w:top w:val="single" w:sz="6" w:space="0" w:color="auto"/>
              <w:left w:val="single" w:sz="6" w:space="0" w:color="auto"/>
              <w:bottom w:val="nil"/>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Возраст</w:t>
            </w:r>
          </w:p>
        </w:tc>
        <w:tc>
          <w:tcPr>
            <w:tcW w:w="1982" w:type="dxa"/>
            <w:tcBorders>
              <w:top w:val="single" w:sz="6" w:space="0" w:color="auto"/>
              <w:left w:val="single" w:sz="6" w:space="0" w:color="auto"/>
              <w:bottom w:val="nil"/>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 xml:space="preserve">До 25 лет  </w:t>
            </w:r>
            <w:r w:rsidR="006E189C">
              <w:rPr>
                <w:rStyle w:val="FontStyle92"/>
                <w:sz w:val="24"/>
                <w:szCs w:val="24"/>
              </w:rPr>
              <w:t xml:space="preserve">  </w:t>
            </w:r>
            <w:r w:rsidRPr="006E189C">
              <w:rPr>
                <w:rStyle w:val="FontStyle92"/>
                <w:sz w:val="24"/>
                <w:szCs w:val="24"/>
              </w:rPr>
              <w:t xml:space="preserve"> - 1</w:t>
            </w:r>
          </w:p>
        </w:tc>
        <w:tc>
          <w:tcPr>
            <w:tcW w:w="1958" w:type="dxa"/>
            <w:tcBorders>
              <w:top w:val="single" w:sz="6" w:space="0" w:color="auto"/>
              <w:left w:val="single" w:sz="6" w:space="0" w:color="auto"/>
              <w:bottom w:val="nil"/>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 xml:space="preserve">До 25 лет  </w:t>
            </w:r>
            <w:r w:rsidR="006E189C">
              <w:rPr>
                <w:rStyle w:val="FontStyle92"/>
                <w:sz w:val="24"/>
                <w:szCs w:val="24"/>
              </w:rPr>
              <w:t xml:space="preserve"> </w:t>
            </w:r>
            <w:r w:rsidRPr="006E189C">
              <w:rPr>
                <w:rStyle w:val="FontStyle92"/>
                <w:sz w:val="24"/>
                <w:szCs w:val="24"/>
              </w:rPr>
              <w:t xml:space="preserve"> -</w:t>
            </w:r>
            <w:r w:rsidR="006E189C">
              <w:rPr>
                <w:rStyle w:val="FontStyle92"/>
                <w:sz w:val="24"/>
                <w:szCs w:val="24"/>
              </w:rPr>
              <w:t xml:space="preserve"> </w:t>
            </w:r>
            <w:r w:rsidRPr="006E189C">
              <w:rPr>
                <w:rStyle w:val="FontStyle92"/>
                <w:sz w:val="24"/>
                <w:szCs w:val="24"/>
              </w:rPr>
              <w:t>1</w:t>
            </w:r>
          </w:p>
        </w:tc>
        <w:tc>
          <w:tcPr>
            <w:tcW w:w="1978" w:type="dxa"/>
            <w:tcBorders>
              <w:top w:val="single" w:sz="6" w:space="0" w:color="auto"/>
              <w:left w:val="single" w:sz="6" w:space="0" w:color="auto"/>
              <w:bottom w:val="nil"/>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 xml:space="preserve">До 25 лет   </w:t>
            </w:r>
            <w:r w:rsidR="006E189C">
              <w:rPr>
                <w:rStyle w:val="FontStyle92"/>
                <w:sz w:val="24"/>
                <w:szCs w:val="24"/>
              </w:rPr>
              <w:t xml:space="preserve"> </w:t>
            </w:r>
            <w:r w:rsidRPr="006E189C">
              <w:rPr>
                <w:rStyle w:val="FontStyle92"/>
                <w:sz w:val="24"/>
                <w:szCs w:val="24"/>
              </w:rPr>
              <w:t>-</w:t>
            </w:r>
            <w:r w:rsidR="006E189C">
              <w:rPr>
                <w:rStyle w:val="FontStyle92"/>
                <w:sz w:val="24"/>
                <w:szCs w:val="24"/>
              </w:rPr>
              <w:t xml:space="preserve"> </w:t>
            </w:r>
            <w:r w:rsidRPr="006E189C">
              <w:rPr>
                <w:rStyle w:val="FontStyle92"/>
                <w:sz w:val="24"/>
                <w:szCs w:val="24"/>
              </w:rPr>
              <w:t>1</w:t>
            </w:r>
          </w:p>
        </w:tc>
        <w:tc>
          <w:tcPr>
            <w:tcW w:w="1934" w:type="dxa"/>
            <w:tcBorders>
              <w:top w:val="single" w:sz="6" w:space="0" w:color="auto"/>
              <w:left w:val="single" w:sz="6" w:space="0" w:color="auto"/>
              <w:bottom w:val="nil"/>
              <w:right w:val="single" w:sz="6" w:space="0" w:color="auto"/>
            </w:tcBorders>
          </w:tcPr>
          <w:p w:rsidR="005C11FC" w:rsidRPr="006E189C" w:rsidRDefault="003E1C8F" w:rsidP="00D8674C">
            <w:pPr>
              <w:pStyle w:val="Style18"/>
              <w:widowControl/>
              <w:spacing w:line="276" w:lineRule="auto"/>
              <w:rPr>
                <w:rStyle w:val="FontStyle106"/>
                <w:sz w:val="20"/>
                <w:szCs w:val="20"/>
              </w:rPr>
            </w:pPr>
            <w:r w:rsidRPr="006E189C">
              <w:rPr>
                <w:rStyle w:val="FontStyle106"/>
                <w:sz w:val="20"/>
                <w:szCs w:val="20"/>
              </w:rPr>
              <w:t>Возраст коллектива</w:t>
            </w:r>
          </w:p>
        </w:tc>
      </w:tr>
      <w:tr w:rsidR="005C11FC" w:rsidRPr="00D8674C">
        <w:tc>
          <w:tcPr>
            <w:tcW w:w="1805" w:type="dxa"/>
            <w:tcBorders>
              <w:top w:val="nil"/>
              <w:left w:val="single" w:sz="6" w:space="0" w:color="auto"/>
              <w:bottom w:val="nil"/>
              <w:right w:val="single" w:sz="6" w:space="0" w:color="auto"/>
            </w:tcBorders>
          </w:tcPr>
          <w:p w:rsidR="005C11FC" w:rsidRPr="006E189C" w:rsidRDefault="005C11FC" w:rsidP="00D8674C">
            <w:pPr>
              <w:pStyle w:val="Style24"/>
              <w:widowControl/>
              <w:spacing w:line="276" w:lineRule="auto"/>
            </w:pPr>
          </w:p>
        </w:tc>
        <w:tc>
          <w:tcPr>
            <w:tcW w:w="1982" w:type="dxa"/>
            <w:tcBorders>
              <w:top w:val="nil"/>
              <w:left w:val="single" w:sz="6" w:space="0" w:color="auto"/>
              <w:bottom w:val="nil"/>
              <w:right w:val="single" w:sz="6" w:space="0" w:color="auto"/>
            </w:tcBorders>
          </w:tcPr>
          <w:p w:rsidR="006E189C" w:rsidRDefault="003E1C8F" w:rsidP="00D8674C">
            <w:pPr>
              <w:pStyle w:val="Style22"/>
              <w:widowControl/>
              <w:spacing w:line="276" w:lineRule="auto"/>
              <w:rPr>
                <w:rStyle w:val="FontStyle92"/>
                <w:sz w:val="24"/>
                <w:szCs w:val="24"/>
              </w:rPr>
            </w:pPr>
            <w:r w:rsidRPr="006E189C">
              <w:rPr>
                <w:rStyle w:val="FontStyle92"/>
                <w:sz w:val="24"/>
                <w:szCs w:val="24"/>
              </w:rPr>
              <w:t>От 25 до 35</w:t>
            </w:r>
            <w:r w:rsidR="006E189C">
              <w:rPr>
                <w:rStyle w:val="FontStyle92"/>
                <w:sz w:val="24"/>
                <w:szCs w:val="24"/>
              </w:rPr>
              <w:t xml:space="preserve">   </w:t>
            </w:r>
            <w:r w:rsidRPr="006E189C">
              <w:rPr>
                <w:rStyle w:val="FontStyle92"/>
                <w:sz w:val="24"/>
                <w:szCs w:val="24"/>
              </w:rPr>
              <w:t xml:space="preserve">- 6 </w:t>
            </w:r>
          </w:p>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От 35 до 45</w:t>
            </w:r>
            <w:r w:rsidR="006E189C">
              <w:rPr>
                <w:rStyle w:val="FontStyle92"/>
                <w:sz w:val="24"/>
                <w:szCs w:val="24"/>
              </w:rPr>
              <w:t xml:space="preserve">   </w:t>
            </w:r>
            <w:r w:rsidRPr="006E189C">
              <w:rPr>
                <w:rStyle w:val="FontStyle92"/>
                <w:sz w:val="24"/>
                <w:szCs w:val="24"/>
              </w:rPr>
              <w:t>-10</w:t>
            </w:r>
          </w:p>
        </w:tc>
        <w:tc>
          <w:tcPr>
            <w:tcW w:w="1958" w:type="dxa"/>
            <w:tcBorders>
              <w:top w:val="nil"/>
              <w:left w:val="single" w:sz="6" w:space="0" w:color="auto"/>
              <w:bottom w:val="nil"/>
              <w:right w:val="single" w:sz="6" w:space="0" w:color="auto"/>
            </w:tcBorders>
          </w:tcPr>
          <w:p w:rsidR="006E189C" w:rsidRDefault="003E1C8F" w:rsidP="00D8674C">
            <w:pPr>
              <w:pStyle w:val="Style22"/>
              <w:widowControl/>
              <w:spacing w:line="276" w:lineRule="auto"/>
              <w:rPr>
                <w:rStyle w:val="FontStyle92"/>
                <w:sz w:val="24"/>
                <w:szCs w:val="24"/>
              </w:rPr>
            </w:pPr>
            <w:r w:rsidRPr="006E189C">
              <w:rPr>
                <w:rStyle w:val="FontStyle92"/>
                <w:sz w:val="24"/>
                <w:szCs w:val="24"/>
              </w:rPr>
              <w:t>От 25 до 35</w:t>
            </w:r>
            <w:r w:rsidR="006E189C">
              <w:rPr>
                <w:rStyle w:val="FontStyle92"/>
                <w:sz w:val="24"/>
                <w:szCs w:val="24"/>
              </w:rPr>
              <w:t xml:space="preserve">  </w:t>
            </w:r>
            <w:r w:rsidRPr="006E189C">
              <w:rPr>
                <w:rStyle w:val="FontStyle92"/>
                <w:sz w:val="24"/>
                <w:szCs w:val="24"/>
              </w:rPr>
              <w:t xml:space="preserve">-7 </w:t>
            </w:r>
          </w:p>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От 35 до 45</w:t>
            </w:r>
            <w:r w:rsidR="006E189C">
              <w:rPr>
                <w:rStyle w:val="FontStyle92"/>
                <w:sz w:val="24"/>
                <w:szCs w:val="24"/>
              </w:rPr>
              <w:t xml:space="preserve">  </w:t>
            </w:r>
            <w:r w:rsidRPr="006E189C">
              <w:rPr>
                <w:rStyle w:val="FontStyle92"/>
                <w:sz w:val="24"/>
                <w:szCs w:val="24"/>
              </w:rPr>
              <w:t>-9</w:t>
            </w:r>
          </w:p>
        </w:tc>
        <w:tc>
          <w:tcPr>
            <w:tcW w:w="1978" w:type="dxa"/>
            <w:tcBorders>
              <w:top w:val="nil"/>
              <w:left w:val="single" w:sz="6" w:space="0" w:color="auto"/>
              <w:bottom w:val="nil"/>
              <w:right w:val="single" w:sz="6" w:space="0" w:color="auto"/>
            </w:tcBorders>
          </w:tcPr>
          <w:p w:rsidR="006E189C" w:rsidRDefault="003E1C8F" w:rsidP="00D8674C">
            <w:pPr>
              <w:pStyle w:val="Style22"/>
              <w:widowControl/>
              <w:spacing w:line="276" w:lineRule="auto"/>
              <w:rPr>
                <w:rStyle w:val="FontStyle92"/>
                <w:sz w:val="24"/>
                <w:szCs w:val="24"/>
              </w:rPr>
            </w:pPr>
            <w:r w:rsidRPr="006E189C">
              <w:rPr>
                <w:rStyle w:val="FontStyle92"/>
                <w:sz w:val="24"/>
                <w:szCs w:val="24"/>
              </w:rPr>
              <w:t>От 25 до 35</w:t>
            </w:r>
            <w:r w:rsidR="006E189C">
              <w:rPr>
                <w:rStyle w:val="FontStyle92"/>
                <w:sz w:val="24"/>
                <w:szCs w:val="24"/>
              </w:rPr>
              <w:t xml:space="preserve">  </w:t>
            </w:r>
            <w:r w:rsidRPr="006E189C">
              <w:rPr>
                <w:rStyle w:val="FontStyle92"/>
                <w:sz w:val="24"/>
                <w:szCs w:val="24"/>
              </w:rPr>
              <w:t>-</w:t>
            </w:r>
            <w:r w:rsidR="006E189C">
              <w:rPr>
                <w:rStyle w:val="FontStyle92"/>
                <w:sz w:val="24"/>
                <w:szCs w:val="24"/>
              </w:rPr>
              <w:t xml:space="preserve"> </w:t>
            </w:r>
            <w:r w:rsidRPr="006E189C">
              <w:rPr>
                <w:rStyle w:val="FontStyle92"/>
                <w:sz w:val="24"/>
                <w:szCs w:val="24"/>
              </w:rPr>
              <w:t xml:space="preserve">4 </w:t>
            </w:r>
          </w:p>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От 35 до 45</w:t>
            </w:r>
            <w:r w:rsidR="006E189C">
              <w:rPr>
                <w:rStyle w:val="FontStyle92"/>
                <w:sz w:val="24"/>
                <w:szCs w:val="24"/>
              </w:rPr>
              <w:t xml:space="preserve">  </w:t>
            </w:r>
            <w:r w:rsidRPr="006E189C">
              <w:rPr>
                <w:rStyle w:val="FontStyle92"/>
                <w:sz w:val="24"/>
                <w:szCs w:val="24"/>
              </w:rPr>
              <w:t>-10</w:t>
            </w:r>
          </w:p>
        </w:tc>
        <w:tc>
          <w:tcPr>
            <w:tcW w:w="1934" w:type="dxa"/>
            <w:tcBorders>
              <w:top w:val="nil"/>
              <w:left w:val="single" w:sz="6" w:space="0" w:color="auto"/>
              <w:bottom w:val="nil"/>
              <w:right w:val="single" w:sz="6" w:space="0" w:color="auto"/>
            </w:tcBorders>
          </w:tcPr>
          <w:p w:rsidR="005C11FC" w:rsidRPr="006E189C" w:rsidRDefault="003E1C8F" w:rsidP="00D8674C">
            <w:pPr>
              <w:pStyle w:val="Style18"/>
              <w:widowControl/>
              <w:spacing w:line="276" w:lineRule="auto"/>
              <w:ind w:firstLine="5"/>
              <w:rPr>
                <w:rStyle w:val="FontStyle106"/>
                <w:sz w:val="20"/>
                <w:szCs w:val="20"/>
              </w:rPr>
            </w:pPr>
            <w:r w:rsidRPr="006E189C">
              <w:rPr>
                <w:rStyle w:val="FontStyle106"/>
                <w:sz w:val="20"/>
                <w:szCs w:val="20"/>
              </w:rPr>
              <w:t>приближается к пенсионному</w:t>
            </w:r>
          </w:p>
        </w:tc>
      </w:tr>
      <w:tr w:rsidR="005C11FC" w:rsidRPr="00D8674C">
        <w:tc>
          <w:tcPr>
            <w:tcW w:w="1805" w:type="dxa"/>
            <w:tcBorders>
              <w:top w:val="nil"/>
              <w:left w:val="single" w:sz="6" w:space="0" w:color="auto"/>
              <w:bottom w:val="single" w:sz="6" w:space="0" w:color="auto"/>
              <w:right w:val="single" w:sz="6" w:space="0" w:color="auto"/>
            </w:tcBorders>
          </w:tcPr>
          <w:p w:rsidR="005C11FC" w:rsidRPr="006E189C" w:rsidRDefault="005C11FC" w:rsidP="00D8674C">
            <w:pPr>
              <w:pStyle w:val="Style24"/>
              <w:widowControl/>
              <w:spacing w:line="276" w:lineRule="auto"/>
            </w:pPr>
          </w:p>
        </w:tc>
        <w:tc>
          <w:tcPr>
            <w:tcW w:w="1982" w:type="dxa"/>
            <w:tcBorders>
              <w:top w:val="nil"/>
              <w:left w:val="single" w:sz="6" w:space="0" w:color="auto"/>
              <w:bottom w:val="single" w:sz="6" w:space="0" w:color="auto"/>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Свыше 45</w:t>
            </w:r>
            <w:r w:rsidR="006E189C">
              <w:rPr>
                <w:rStyle w:val="FontStyle92"/>
                <w:sz w:val="24"/>
                <w:szCs w:val="24"/>
              </w:rPr>
              <w:t xml:space="preserve">   </w:t>
            </w:r>
            <w:r w:rsidRPr="006E189C">
              <w:rPr>
                <w:rStyle w:val="FontStyle92"/>
                <w:sz w:val="24"/>
                <w:szCs w:val="24"/>
              </w:rPr>
              <w:t xml:space="preserve"> - 6</w:t>
            </w:r>
          </w:p>
        </w:tc>
        <w:tc>
          <w:tcPr>
            <w:tcW w:w="1958" w:type="dxa"/>
            <w:tcBorders>
              <w:top w:val="nil"/>
              <w:left w:val="single" w:sz="6" w:space="0" w:color="auto"/>
              <w:bottom w:val="single" w:sz="6" w:space="0" w:color="auto"/>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Свыше 45</w:t>
            </w:r>
            <w:r w:rsidR="006E189C">
              <w:rPr>
                <w:rStyle w:val="FontStyle92"/>
                <w:sz w:val="24"/>
                <w:szCs w:val="24"/>
              </w:rPr>
              <w:t xml:space="preserve">  </w:t>
            </w:r>
            <w:r w:rsidRPr="006E189C">
              <w:rPr>
                <w:rStyle w:val="FontStyle92"/>
                <w:sz w:val="24"/>
                <w:szCs w:val="24"/>
              </w:rPr>
              <w:t xml:space="preserve"> -5</w:t>
            </w:r>
          </w:p>
        </w:tc>
        <w:tc>
          <w:tcPr>
            <w:tcW w:w="1978" w:type="dxa"/>
            <w:tcBorders>
              <w:top w:val="nil"/>
              <w:left w:val="single" w:sz="6" w:space="0" w:color="auto"/>
              <w:bottom w:val="single" w:sz="6" w:space="0" w:color="auto"/>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 xml:space="preserve">Свыше 45 </w:t>
            </w:r>
            <w:r w:rsidR="006E189C">
              <w:rPr>
                <w:rStyle w:val="FontStyle92"/>
                <w:sz w:val="24"/>
                <w:szCs w:val="24"/>
              </w:rPr>
              <w:t xml:space="preserve">   </w:t>
            </w:r>
            <w:r w:rsidRPr="006E189C">
              <w:rPr>
                <w:rStyle w:val="FontStyle92"/>
                <w:sz w:val="24"/>
                <w:szCs w:val="24"/>
              </w:rPr>
              <w:t>-</w:t>
            </w:r>
            <w:r w:rsidR="006E189C">
              <w:rPr>
                <w:rStyle w:val="FontStyle92"/>
                <w:sz w:val="24"/>
                <w:szCs w:val="24"/>
              </w:rPr>
              <w:t xml:space="preserve"> </w:t>
            </w:r>
            <w:r w:rsidRPr="006E189C">
              <w:rPr>
                <w:rStyle w:val="FontStyle92"/>
                <w:sz w:val="24"/>
                <w:szCs w:val="24"/>
              </w:rPr>
              <w:t>6</w:t>
            </w:r>
          </w:p>
        </w:tc>
        <w:tc>
          <w:tcPr>
            <w:tcW w:w="1934" w:type="dxa"/>
            <w:tcBorders>
              <w:top w:val="nil"/>
              <w:left w:val="single" w:sz="6" w:space="0" w:color="auto"/>
              <w:bottom w:val="single" w:sz="6" w:space="0" w:color="auto"/>
              <w:right w:val="single" w:sz="6" w:space="0" w:color="auto"/>
            </w:tcBorders>
          </w:tcPr>
          <w:p w:rsidR="005C11FC" w:rsidRPr="006E189C" w:rsidRDefault="005C11FC" w:rsidP="00D8674C">
            <w:pPr>
              <w:pStyle w:val="Style24"/>
              <w:widowControl/>
              <w:spacing w:line="276" w:lineRule="auto"/>
              <w:rPr>
                <w:sz w:val="20"/>
                <w:szCs w:val="20"/>
              </w:rPr>
            </w:pPr>
          </w:p>
        </w:tc>
      </w:tr>
      <w:tr w:rsidR="005C11FC" w:rsidRPr="00D8674C">
        <w:tc>
          <w:tcPr>
            <w:tcW w:w="1805" w:type="dxa"/>
            <w:tcBorders>
              <w:top w:val="single" w:sz="6" w:space="0" w:color="auto"/>
              <w:left w:val="single" w:sz="6" w:space="0" w:color="auto"/>
              <w:bottom w:val="nil"/>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Имеют</w:t>
            </w:r>
          </w:p>
        </w:tc>
        <w:tc>
          <w:tcPr>
            <w:tcW w:w="1982" w:type="dxa"/>
            <w:tcBorders>
              <w:top w:val="single" w:sz="6" w:space="0" w:color="auto"/>
              <w:left w:val="single" w:sz="6" w:space="0" w:color="auto"/>
              <w:bottom w:val="nil"/>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 xml:space="preserve">Высшая   </w:t>
            </w:r>
            <w:r w:rsidR="006E189C">
              <w:rPr>
                <w:rStyle w:val="FontStyle92"/>
                <w:sz w:val="24"/>
                <w:szCs w:val="24"/>
              </w:rPr>
              <w:t xml:space="preserve"> </w:t>
            </w:r>
            <w:r w:rsidRPr="006E189C">
              <w:rPr>
                <w:rStyle w:val="FontStyle92"/>
                <w:sz w:val="24"/>
                <w:szCs w:val="24"/>
              </w:rPr>
              <w:t xml:space="preserve"> 3</w:t>
            </w:r>
          </w:p>
        </w:tc>
        <w:tc>
          <w:tcPr>
            <w:tcW w:w="1958" w:type="dxa"/>
            <w:tcBorders>
              <w:top w:val="single" w:sz="6" w:space="0" w:color="auto"/>
              <w:left w:val="single" w:sz="6" w:space="0" w:color="auto"/>
              <w:bottom w:val="nil"/>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 xml:space="preserve">Высшая   </w:t>
            </w:r>
            <w:r w:rsidR="006E189C">
              <w:rPr>
                <w:rStyle w:val="FontStyle92"/>
                <w:sz w:val="24"/>
                <w:szCs w:val="24"/>
              </w:rPr>
              <w:t xml:space="preserve"> </w:t>
            </w:r>
            <w:r w:rsidRPr="006E189C">
              <w:rPr>
                <w:rStyle w:val="FontStyle92"/>
                <w:sz w:val="24"/>
                <w:szCs w:val="24"/>
              </w:rPr>
              <w:t xml:space="preserve"> 3</w:t>
            </w:r>
          </w:p>
        </w:tc>
        <w:tc>
          <w:tcPr>
            <w:tcW w:w="1978" w:type="dxa"/>
            <w:tcBorders>
              <w:top w:val="single" w:sz="6" w:space="0" w:color="auto"/>
              <w:left w:val="single" w:sz="6" w:space="0" w:color="auto"/>
              <w:bottom w:val="nil"/>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Высшая     4</w:t>
            </w:r>
          </w:p>
        </w:tc>
        <w:tc>
          <w:tcPr>
            <w:tcW w:w="1934" w:type="dxa"/>
            <w:tcBorders>
              <w:top w:val="single" w:sz="6" w:space="0" w:color="auto"/>
              <w:left w:val="single" w:sz="6" w:space="0" w:color="auto"/>
              <w:bottom w:val="nil"/>
              <w:right w:val="single" w:sz="6" w:space="0" w:color="auto"/>
            </w:tcBorders>
          </w:tcPr>
          <w:p w:rsidR="005C11FC" w:rsidRPr="006E189C" w:rsidRDefault="003E1C8F" w:rsidP="00D8674C">
            <w:pPr>
              <w:pStyle w:val="Style18"/>
              <w:widowControl/>
              <w:spacing w:line="276" w:lineRule="auto"/>
              <w:rPr>
                <w:rStyle w:val="FontStyle106"/>
                <w:sz w:val="20"/>
                <w:szCs w:val="20"/>
              </w:rPr>
            </w:pPr>
            <w:r w:rsidRPr="006E189C">
              <w:rPr>
                <w:rStyle w:val="FontStyle106"/>
                <w:sz w:val="20"/>
                <w:szCs w:val="20"/>
              </w:rPr>
              <w:t>Не аттестованы</w:t>
            </w:r>
          </w:p>
        </w:tc>
      </w:tr>
      <w:tr w:rsidR="005C11FC" w:rsidRPr="00D8674C">
        <w:tc>
          <w:tcPr>
            <w:tcW w:w="1805" w:type="dxa"/>
            <w:tcBorders>
              <w:top w:val="nil"/>
              <w:left w:val="single" w:sz="6" w:space="0" w:color="auto"/>
              <w:bottom w:val="nil"/>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категории</w:t>
            </w:r>
          </w:p>
        </w:tc>
        <w:tc>
          <w:tcPr>
            <w:tcW w:w="1982" w:type="dxa"/>
            <w:tcBorders>
              <w:top w:val="nil"/>
              <w:left w:val="single" w:sz="6" w:space="0" w:color="auto"/>
              <w:bottom w:val="nil"/>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 xml:space="preserve">Первая      5 Вторая      5 Соответ   </w:t>
            </w:r>
            <w:r w:rsidR="006E189C">
              <w:rPr>
                <w:rStyle w:val="FontStyle92"/>
                <w:sz w:val="24"/>
                <w:szCs w:val="24"/>
              </w:rPr>
              <w:t xml:space="preserve"> </w:t>
            </w:r>
            <w:r w:rsidRPr="006E189C">
              <w:rPr>
                <w:rStyle w:val="FontStyle92"/>
                <w:sz w:val="24"/>
                <w:szCs w:val="24"/>
              </w:rPr>
              <w:t xml:space="preserve"> 0</w:t>
            </w:r>
          </w:p>
        </w:tc>
        <w:tc>
          <w:tcPr>
            <w:tcW w:w="1958" w:type="dxa"/>
            <w:tcBorders>
              <w:top w:val="nil"/>
              <w:left w:val="single" w:sz="6" w:space="0" w:color="auto"/>
              <w:bottom w:val="nil"/>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 xml:space="preserve">Первая      5 Вторая      5 Соответ   </w:t>
            </w:r>
            <w:r w:rsidR="006E189C">
              <w:rPr>
                <w:rStyle w:val="FontStyle92"/>
                <w:sz w:val="24"/>
                <w:szCs w:val="24"/>
              </w:rPr>
              <w:t xml:space="preserve"> </w:t>
            </w:r>
            <w:r w:rsidRPr="006E189C">
              <w:rPr>
                <w:rStyle w:val="FontStyle92"/>
                <w:sz w:val="24"/>
                <w:szCs w:val="24"/>
              </w:rPr>
              <w:t xml:space="preserve"> 2</w:t>
            </w:r>
          </w:p>
        </w:tc>
        <w:tc>
          <w:tcPr>
            <w:tcW w:w="1978" w:type="dxa"/>
            <w:tcBorders>
              <w:top w:val="nil"/>
              <w:left w:val="single" w:sz="6" w:space="0" w:color="auto"/>
              <w:bottom w:val="nil"/>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Первая      2 Вторая      3 Соответ     1</w:t>
            </w:r>
          </w:p>
        </w:tc>
        <w:tc>
          <w:tcPr>
            <w:tcW w:w="1934" w:type="dxa"/>
            <w:tcBorders>
              <w:top w:val="nil"/>
              <w:left w:val="single" w:sz="6" w:space="0" w:color="auto"/>
              <w:bottom w:val="nil"/>
              <w:right w:val="single" w:sz="6" w:space="0" w:color="auto"/>
            </w:tcBorders>
          </w:tcPr>
          <w:p w:rsidR="005C11FC" w:rsidRPr="006E189C" w:rsidRDefault="003E1C8F" w:rsidP="00D8674C">
            <w:pPr>
              <w:pStyle w:val="Style18"/>
              <w:widowControl/>
              <w:spacing w:line="276" w:lineRule="auto"/>
              <w:ind w:left="5" w:hanging="5"/>
              <w:rPr>
                <w:rStyle w:val="FontStyle106"/>
                <w:sz w:val="20"/>
                <w:szCs w:val="20"/>
              </w:rPr>
            </w:pPr>
            <w:r w:rsidRPr="006E189C">
              <w:rPr>
                <w:rStyle w:val="FontStyle106"/>
                <w:sz w:val="20"/>
                <w:szCs w:val="20"/>
              </w:rPr>
              <w:t>декретчики, и со стажем менее 2 лет и более 25 лет</w:t>
            </w:r>
          </w:p>
        </w:tc>
      </w:tr>
      <w:tr w:rsidR="005C11FC" w:rsidRPr="00D8674C">
        <w:tc>
          <w:tcPr>
            <w:tcW w:w="1805" w:type="dxa"/>
            <w:tcBorders>
              <w:top w:val="nil"/>
              <w:left w:val="single" w:sz="6" w:space="0" w:color="auto"/>
              <w:bottom w:val="single" w:sz="6" w:space="0" w:color="auto"/>
              <w:right w:val="single" w:sz="6" w:space="0" w:color="auto"/>
            </w:tcBorders>
          </w:tcPr>
          <w:p w:rsidR="005C11FC" w:rsidRPr="006E189C" w:rsidRDefault="005C11FC" w:rsidP="00D8674C">
            <w:pPr>
              <w:pStyle w:val="Style24"/>
              <w:widowControl/>
              <w:spacing w:line="276" w:lineRule="auto"/>
            </w:pPr>
          </w:p>
        </w:tc>
        <w:tc>
          <w:tcPr>
            <w:tcW w:w="1982" w:type="dxa"/>
            <w:tcBorders>
              <w:top w:val="nil"/>
              <w:left w:val="single" w:sz="6" w:space="0" w:color="auto"/>
              <w:bottom w:val="single" w:sz="6" w:space="0" w:color="auto"/>
              <w:right w:val="single" w:sz="6" w:space="0" w:color="auto"/>
            </w:tcBorders>
          </w:tcPr>
          <w:p w:rsidR="005C11FC" w:rsidRPr="006E189C" w:rsidRDefault="006E189C" w:rsidP="00D8674C">
            <w:pPr>
              <w:pStyle w:val="Style22"/>
              <w:widowControl/>
              <w:spacing w:line="276" w:lineRule="auto"/>
              <w:rPr>
                <w:rStyle w:val="FontStyle92"/>
                <w:sz w:val="24"/>
                <w:szCs w:val="24"/>
              </w:rPr>
            </w:pPr>
            <w:r>
              <w:rPr>
                <w:rStyle w:val="FontStyle92"/>
                <w:sz w:val="24"/>
                <w:szCs w:val="24"/>
              </w:rPr>
              <w:t xml:space="preserve">н\а        </w:t>
            </w:r>
            <w:r w:rsidR="003E1C8F" w:rsidRPr="006E189C">
              <w:rPr>
                <w:rStyle w:val="FontStyle92"/>
                <w:sz w:val="24"/>
                <w:szCs w:val="24"/>
              </w:rPr>
              <w:t xml:space="preserve"> 10</w:t>
            </w:r>
          </w:p>
        </w:tc>
        <w:tc>
          <w:tcPr>
            <w:tcW w:w="1958" w:type="dxa"/>
            <w:tcBorders>
              <w:top w:val="nil"/>
              <w:left w:val="single" w:sz="6" w:space="0" w:color="auto"/>
              <w:bottom w:val="single" w:sz="6" w:space="0" w:color="auto"/>
              <w:right w:val="single" w:sz="6" w:space="0" w:color="auto"/>
            </w:tcBorders>
          </w:tcPr>
          <w:p w:rsidR="005C11FC" w:rsidRPr="006E189C" w:rsidRDefault="006E189C" w:rsidP="00D8674C">
            <w:pPr>
              <w:pStyle w:val="Style22"/>
              <w:widowControl/>
              <w:spacing w:line="276" w:lineRule="auto"/>
              <w:rPr>
                <w:rStyle w:val="FontStyle92"/>
                <w:sz w:val="24"/>
                <w:szCs w:val="24"/>
              </w:rPr>
            </w:pPr>
            <w:r>
              <w:rPr>
                <w:rStyle w:val="FontStyle92"/>
                <w:sz w:val="24"/>
                <w:szCs w:val="24"/>
              </w:rPr>
              <w:t xml:space="preserve">н\а          </w:t>
            </w:r>
            <w:r w:rsidR="003E1C8F" w:rsidRPr="006E189C">
              <w:rPr>
                <w:rStyle w:val="FontStyle92"/>
                <w:sz w:val="24"/>
                <w:szCs w:val="24"/>
              </w:rPr>
              <w:t>7</w:t>
            </w:r>
          </w:p>
        </w:tc>
        <w:tc>
          <w:tcPr>
            <w:tcW w:w="1978" w:type="dxa"/>
            <w:tcBorders>
              <w:top w:val="nil"/>
              <w:left w:val="single" w:sz="6" w:space="0" w:color="auto"/>
              <w:bottom w:val="single" w:sz="6" w:space="0" w:color="auto"/>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н\а          11</w:t>
            </w:r>
          </w:p>
        </w:tc>
        <w:tc>
          <w:tcPr>
            <w:tcW w:w="1934" w:type="dxa"/>
            <w:tcBorders>
              <w:top w:val="nil"/>
              <w:left w:val="single" w:sz="6" w:space="0" w:color="auto"/>
              <w:bottom w:val="single" w:sz="6" w:space="0" w:color="auto"/>
              <w:right w:val="single" w:sz="6" w:space="0" w:color="auto"/>
            </w:tcBorders>
          </w:tcPr>
          <w:p w:rsidR="005C11FC" w:rsidRPr="006E189C" w:rsidRDefault="005C11FC" w:rsidP="00D8674C">
            <w:pPr>
              <w:pStyle w:val="Style24"/>
              <w:widowControl/>
              <w:spacing w:line="276" w:lineRule="auto"/>
              <w:rPr>
                <w:sz w:val="20"/>
                <w:szCs w:val="20"/>
              </w:rPr>
            </w:pPr>
          </w:p>
        </w:tc>
      </w:tr>
      <w:tr w:rsidR="005C11FC" w:rsidRPr="00D8674C">
        <w:tc>
          <w:tcPr>
            <w:tcW w:w="1805" w:type="dxa"/>
            <w:tcBorders>
              <w:top w:val="single" w:sz="6" w:space="0" w:color="auto"/>
              <w:left w:val="single" w:sz="6" w:space="0" w:color="auto"/>
              <w:bottom w:val="nil"/>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Прошли</w:t>
            </w:r>
          </w:p>
        </w:tc>
        <w:tc>
          <w:tcPr>
            <w:tcW w:w="1982" w:type="dxa"/>
            <w:tcBorders>
              <w:top w:val="single" w:sz="6" w:space="0" w:color="auto"/>
              <w:left w:val="single" w:sz="6" w:space="0" w:color="auto"/>
              <w:bottom w:val="nil"/>
              <w:right w:val="single" w:sz="6" w:space="0" w:color="auto"/>
            </w:tcBorders>
          </w:tcPr>
          <w:p w:rsidR="005C11FC" w:rsidRPr="006E189C" w:rsidRDefault="005C11FC" w:rsidP="00D8674C">
            <w:pPr>
              <w:pStyle w:val="Style24"/>
              <w:widowControl/>
              <w:spacing w:line="276" w:lineRule="auto"/>
            </w:pPr>
          </w:p>
        </w:tc>
        <w:tc>
          <w:tcPr>
            <w:tcW w:w="1958" w:type="dxa"/>
            <w:tcBorders>
              <w:top w:val="single" w:sz="6" w:space="0" w:color="auto"/>
              <w:left w:val="single" w:sz="6" w:space="0" w:color="auto"/>
              <w:bottom w:val="nil"/>
              <w:right w:val="single" w:sz="6" w:space="0" w:color="auto"/>
            </w:tcBorders>
          </w:tcPr>
          <w:p w:rsidR="005C11FC" w:rsidRPr="006E189C" w:rsidRDefault="005C11FC" w:rsidP="00D8674C">
            <w:pPr>
              <w:pStyle w:val="Style24"/>
              <w:widowControl/>
              <w:spacing w:line="276" w:lineRule="auto"/>
            </w:pPr>
          </w:p>
        </w:tc>
        <w:tc>
          <w:tcPr>
            <w:tcW w:w="1978" w:type="dxa"/>
            <w:tcBorders>
              <w:top w:val="single" w:sz="6" w:space="0" w:color="auto"/>
              <w:left w:val="single" w:sz="6" w:space="0" w:color="auto"/>
              <w:bottom w:val="nil"/>
              <w:right w:val="single" w:sz="6" w:space="0" w:color="auto"/>
            </w:tcBorders>
          </w:tcPr>
          <w:p w:rsidR="005C11FC" w:rsidRPr="006E189C" w:rsidRDefault="005C11FC" w:rsidP="00D8674C">
            <w:pPr>
              <w:pStyle w:val="Style24"/>
              <w:widowControl/>
              <w:spacing w:line="276" w:lineRule="auto"/>
            </w:pPr>
          </w:p>
        </w:tc>
        <w:tc>
          <w:tcPr>
            <w:tcW w:w="1934" w:type="dxa"/>
            <w:tcBorders>
              <w:top w:val="single" w:sz="6" w:space="0" w:color="auto"/>
              <w:left w:val="single" w:sz="6" w:space="0" w:color="auto"/>
              <w:bottom w:val="nil"/>
              <w:right w:val="single" w:sz="6" w:space="0" w:color="auto"/>
            </w:tcBorders>
          </w:tcPr>
          <w:p w:rsidR="005C11FC" w:rsidRPr="006E189C" w:rsidRDefault="005C11FC" w:rsidP="00D8674C">
            <w:pPr>
              <w:pStyle w:val="Style24"/>
              <w:widowControl/>
              <w:spacing w:line="276" w:lineRule="auto"/>
              <w:rPr>
                <w:sz w:val="20"/>
                <w:szCs w:val="20"/>
              </w:rPr>
            </w:pPr>
          </w:p>
        </w:tc>
      </w:tr>
      <w:tr w:rsidR="005C11FC" w:rsidRPr="00D8674C">
        <w:tc>
          <w:tcPr>
            <w:tcW w:w="1805" w:type="dxa"/>
            <w:tcBorders>
              <w:top w:val="nil"/>
              <w:left w:val="single" w:sz="6" w:space="0" w:color="auto"/>
              <w:bottom w:val="single" w:sz="6" w:space="0" w:color="auto"/>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стажировку</w:t>
            </w:r>
          </w:p>
        </w:tc>
        <w:tc>
          <w:tcPr>
            <w:tcW w:w="1982" w:type="dxa"/>
            <w:tcBorders>
              <w:top w:val="nil"/>
              <w:left w:val="single" w:sz="6" w:space="0" w:color="auto"/>
              <w:bottom w:val="single" w:sz="6" w:space="0" w:color="auto"/>
              <w:right w:val="single" w:sz="6" w:space="0" w:color="auto"/>
            </w:tcBorders>
          </w:tcPr>
          <w:p w:rsidR="005C11FC" w:rsidRPr="006E189C" w:rsidRDefault="003E1C8F" w:rsidP="00D8674C">
            <w:pPr>
              <w:pStyle w:val="Style22"/>
              <w:widowControl/>
              <w:spacing w:line="276" w:lineRule="auto"/>
              <w:ind w:left="826"/>
              <w:rPr>
                <w:rStyle w:val="FontStyle92"/>
                <w:sz w:val="24"/>
                <w:szCs w:val="24"/>
              </w:rPr>
            </w:pPr>
            <w:r w:rsidRPr="006E189C">
              <w:rPr>
                <w:rStyle w:val="FontStyle92"/>
                <w:sz w:val="24"/>
                <w:szCs w:val="24"/>
              </w:rPr>
              <w:t>3</w:t>
            </w:r>
          </w:p>
        </w:tc>
        <w:tc>
          <w:tcPr>
            <w:tcW w:w="1958" w:type="dxa"/>
            <w:tcBorders>
              <w:top w:val="nil"/>
              <w:left w:val="single" w:sz="6" w:space="0" w:color="auto"/>
              <w:bottom w:val="single" w:sz="6" w:space="0" w:color="auto"/>
              <w:right w:val="single" w:sz="6" w:space="0" w:color="auto"/>
            </w:tcBorders>
          </w:tcPr>
          <w:p w:rsidR="005C11FC" w:rsidRPr="006E189C" w:rsidRDefault="003E1C8F" w:rsidP="00D8674C">
            <w:pPr>
              <w:pStyle w:val="Style22"/>
              <w:widowControl/>
              <w:spacing w:line="276" w:lineRule="auto"/>
              <w:ind w:left="806"/>
              <w:rPr>
                <w:rStyle w:val="FontStyle92"/>
                <w:sz w:val="24"/>
                <w:szCs w:val="24"/>
              </w:rPr>
            </w:pPr>
            <w:r w:rsidRPr="006E189C">
              <w:rPr>
                <w:rStyle w:val="FontStyle92"/>
                <w:sz w:val="24"/>
                <w:szCs w:val="24"/>
              </w:rPr>
              <w:t>2</w:t>
            </w:r>
          </w:p>
        </w:tc>
        <w:tc>
          <w:tcPr>
            <w:tcW w:w="1978" w:type="dxa"/>
            <w:tcBorders>
              <w:top w:val="nil"/>
              <w:left w:val="single" w:sz="6" w:space="0" w:color="auto"/>
              <w:bottom w:val="single" w:sz="6" w:space="0" w:color="auto"/>
              <w:right w:val="single" w:sz="6" w:space="0" w:color="auto"/>
            </w:tcBorders>
          </w:tcPr>
          <w:p w:rsidR="005C11FC" w:rsidRPr="006E189C" w:rsidRDefault="003E1C8F" w:rsidP="00D8674C">
            <w:pPr>
              <w:pStyle w:val="Style22"/>
              <w:widowControl/>
              <w:spacing w:line="276" w:lineRule="auto"/>
              <w:ind w:left="821"/>
              <w:rPr>
                <w:rStyle w:val="FontStyle92"/>
                <w:sz w:val="24"/>
                <w:szCs w:val="24"/>
              </w:rPr>
            </w:pPr>
            <w:r w:rsidRPr="006E189C">
              <w:rPr>
                <w:rStyle w:val="FontStyle92"/>
                <w:sz w:val="24"/>
                <w:szCs w:val="24"/>
              </w:rPr>
              <w:t>0</w:t>
            </w:r>
          </w:p>
        </w:tc>
        <w:tc>
          <w:tcPr>
            <w:tcW w:w="1934" w:type="dxa"/>
            <w:tcBorders>
              <w:top w:val="nil"/>
              <w:left w:val="single" w:sz="6" w:space="0" w:color="auto"/>
              <w:bottom w:val="single" w:sz="6" w:space="0" w:color="auto"/>
              <w:right w:val="single" w:sz="6" w:space="0" w:color="auto"/>
            </w:tcBorders>
          </w:tcPr>
          <w:p w:rsidR="005C11FC" w:rsidRPr="006E189C" w:rsidRDefault="005C11FC" w:rsidP="00D8674C">
            <w:pPr>
              <w:pStyle w:val="Style24"/>
              <w:widowControl/>
              <w:spacing w:line="276" w:lineRule="auto"/>
              <w:rPr>
                <w:sz w:val="20"/>
                <w:szCs w:val="20"/>
              </w:rPr>
            </w:pPr>
          </w:p>
        </w:tc>
      </w:tr>
      <w:tr w:rsidR="005C11FC" w:rsidRPr="00D8674C">
        <w:tc>
          <w:tcPr>
            <w:tcW w:w="1805" w:type="dxa"/>
            <w:tcBorders>
              <w:top w:val="single" w:sz="6" w:space="0" w:color="auto"/>
              <w:left w:val="single" w:sz="6" w:space="0" w:color="auto"/>
              <w:bottom w:val="nil"/>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Прошли КПК</w:t>
            </w:r>
          </w:p>
        </w:tc>
        <w:tc>
          <w:tcPr>
            <w:tcW w:w="1982" w:type="dxa"/>
            <w:tcBorders>
              <w:top w:val="single" w:sz="6" w:space="0" w:color="auto"/>
              <w:left w:val="single" w:sz="6" w:space="0" w:color="auto"/>
              <w:bottom w:val="nil"/>
              <w:right w:val="single" w:sz="6" w:space="0" w:color="auto"/>
            </w:tcBorders>
          </w:tcPr>
          <w:p w:rsidR="005C11FC" w:rsidRPr="006E189C" w:rsidRDefault="005C11FC" w:rsidP="00D8674C">
            <w:pPr>
              <w:pStyle w:val="Style24"/>
              <w:widowControl/>
              <w:spacing w:line="276" w:lineRule="auto"/>
            </w:pPr>
          </w:p>
        </w:tc>
        <w:tc>
          <w:tcPr>
            <w:tcW w:w="1958" w:type="dxa"/>
            <w:tcBorders>
              <w:top w:val="single" w:sz="6" w:space="0" w:color="auto"/>
              <w:left w:val="single" w:sz="6" w:space="0" w:color="auto"/>
              <w:bottom w:val="nil"/>
              <w:right w:val="single" w:sz="6" w:space="0" w:color="auto"/>
            </w:tcBorders>
          </w:tcPr>
          <w:p w:rsidR="005C11FC" w:rsidRPr="006E189C" w:rsidRDefault="005C11FC" w:rsidP="00D8674C">
            <w:pPr>
              <w:pStyle w:val="Style24"/>
              <w:widowControl/>
              <w:spacing w:line="276" w:lineRule="auto"/>
            </w:pPr>
          </w:p>
        </w:tc>
        <w:tc>
          <w:tcPr>
            <w:tcW w:w="1978" w:type="dxa"/>
            <w:tcBorders>
              <w:top w:val="single" w:sz="6" w:space="0" w:color="auto"/>
              <w:left w:val="single" w:sz="6" w:space="0" w:color="auto"/>
              <w:bottom w:val="nil"/>
              <w:right w:val="single" w:sz="6" w:space="0" w:color="auto"/>
            </w:tcBorders>
          </w:tcPr>
          <w:p w:rsidR="005C11FC" w:rsidRPr="006E189C" w:rsidRDefault="005C11FC" w:rsidP="00D8674C">
            <w:pPr>
              <w:pStyle w:val="Style24"/>
              <w:widowControl/>
              <w:spacing w:line="276" w:lineRule="auto"/>
            </w:pPr>
          </w:p>
        </w:tc>
        <w:tc>
          <w:tcPr>
            <w:tcW w:w="1934" w:type="dxa"/>
            <w:tcBorders>
              <w:top w:val="single" w:sz="6" w:space="0" w:color="auto"/>
              <w:left w:val="single" w:sz="6" w:space="0" w:color="auto"/>
              <w:bottom w:val="nil"/>
              <w:right w:val="single" w:sz="6" w:space="0" w:color="auto"/>
            </w:tcBorders>
          </w:tcPr>
          <w:p w:rsidR="005C11FC" w:rsidRPr="006E189C" w:rsidRDefault="005C11FC" w:rsidP="00D8674C">
            <w:pPr>
              <w:pStyle w:val="Style24"/>
              <w:widowControl/>
              <w:spacing w:line="276" w:lineRule="auto"/>
              <w:rPr>
                <w:sz w:val="20"/>
                <w:szCs w:val="20"/>
              </w:rPr>
            </w:pPr>
          </w:p>
        </w:tc>
      </w:tr>
      <w:tr w:rsidR="005C11FC" w:rsidRPr="00D8674C">
        <w:tc>
          <w:tcPr>
            <w:tcW w:w="1805" w:type="dxa"/>
            <w:tcBorders>
              <w:top w:val="nil"/>
              <w:left w:val="single" w:sz="6" w:space="0" w:color="auto"/>
              <w:bottom w:val="single" w:sz="6" w:space="0" w:color="auto"/>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72 и 144 часа</w:t>
            </w:r>
          </w:p>
        </w:tc>
        <w:tc>
          <w:tcPr>
            <w:tcW w:w="1982" w:type="dxa"/>
            <w:tcBorders>
              <w:top w:val="nil"/>
              <w:left w:val="single" w:sz="6" w:space="0" w:color="auto"/>
              <w:bottom w:val="single" w:sz="6" w:space="0" w:color="auto"/>
              <w:right w:val="single" w:sz="6" w:space="0" w:color="auto"/>
            </w:tcBorders>
          </w:tcPr>
          <w:p w:rsidR="005C11FC" w:rsidRPr="006E189C" w:rsidRDefault="003E1C8F" w:rsidP="00D8674C">
            <w:pPr>
              <w:pStyle w:val="Style22"/>
              <w:widowControl/>
              <w:spacing w:line="276" w:lineRule="auto"/>
              <w:ind w:left="845"/>
              <w:rPr>
                <w:rStyle w:val="FontStyle92"/>
                <w:sz w:val="24"/>
                <w:szCs w:val="24"/>
              </w:rPr>
            </w:pPr>
            <w:r w:rsidRPr="006E189C">
              <w:rPr>
                <w:rStyle w:val="FontStyle92"/>
                <w:sz w:val="24"/>
                <w:szCs w:val="24"/>
              </w:rPr>
              <w:t>1</w:t>
            </w:r>
          </w:p>
        </w:tc>
        <w:tc>
          <w:tcPr>
            <w:tcW w:w="1958" w:type="dxa"/>
            <w:tcBorders>
              <w:top w:val="nil"/>
              <w:left w:val="single" w:sz="6" w:space="0" w:color="auto"/>
              <w:bottom w:val="single" w:sz="6" w:space="0" w:color="auto"/>
              <w:right w:val="single" w:sz="6" w:space="0" w:color="auto"/>
            </w:tcBorders>
          </w:tcPr>
          <w:p w:rsidR="005C11FC" w:rsidRPr="006E189C" w:rsidRDefault="003E1C8F" w:rsidP="00D8674C">
            <w:pPr>
              <w:pStyle w:val="Style22"/>
              <w:widowControl/>
              <w:spacing w:line="276" w:lineRule="auto"/>
              <w:ind w:left="802"/>
              <w:rPr>
                <w:rStyle w:val="FontStyle92"/>
                <w:sz w:val="24"/>
                <w:szCs w:val="24"/>
              </w:rPr>
            </w:pPr>
            <w:r w:rsidRPr="006E189C">
              <w:rPr>
                <w:rStyle w:val="FontStyle92"/>
                <w:sz w:val="24"/>
                <w:szCs w:val="24"/>
              </w:rPr>
              <w:t>2</w:t>
            </w:r>
          </w:p>
        </w:tc>
        <w:tc>
          <w:tcPr>
            <w:tcW w:w="1978" w:type="dxa"/>
            <w:tcBorders>
              <w:top w:val="nil"/>
              <w:left w:val="single" w:sz="6" w:space="0" w:color="auto"/>
              <w:bottom w:val="single" w:sz="6" w:space="0" w:color="auto"/>
              <w:right w:val="single" w:sz="6" w:space="0" w:color="auto"/>
            </w:tcBorders>
          </w:tcPr>
          <w:p w:rsidR="005C11FC" w:rsidRPr="006E189C" w:rsidRDefault="003E1C8F" w:rsidP="00D8674C">
            <w:pPr>
              <w:pStyle w:val="Style22"/>
              <w:widowControl/>
              <w:spacing w:line="276" w:lineRule="auto"/>
              <w:ind w:left="821"/>
              <w:rPr>
                <w:rStyle w:val="FontStyle92"/>
                <w:sz w:val="24"/>
                <w:szCs w:val="24"/>
              </w:rPr>
            </w:pPr>
            <w:r w:rsidRPr="006E189C">
              <w:rPr>
                <w:rStyle w:val="FontStyle92"/>
                <w:sz w:val="24"/>
                <w:szCs w:val="24"/>
              </w:rPr>
              <w:t>0</w:t>
            </w:r>
          </w:p>
        </w:tc>
        <w:tc>
          <w:tcPr>
            <w:tcW w:w="1934" w:type="dxa"/>
            <w:tcBorders>
              <w:top w:val="nil"/>
              <w:left w:val="single" w:sz="6" w:space="0" w:color="auto"/>
              <w:bottom w:val="single" w:sz="6" w:space="0" w:color="auto"/>
              <w:right w:val="single" w:sz="6" w:space="0" w:color="auto"/>
            </w:tcBorders>
          </w:tcPr>
          <w:p w:rsidR="005C11FC" w:rsidRPr="006E189C" w:rsidRDefault="005C11FC" w:rsidP="00D8674C">
            <w:pPr>
              <w:pStyle w:val="Style24"/>
              <w:widowControl/>
              <w:spacing w:line="276" w:lineRule="auto"/>
              <w:rPr>
                <w:sz w:val="20"/>
                <w:szCs w:val="20"/>
              </w:rPr>
            </w:pPr>
          </w:p>
        </w:tc>
      </w:tr>
      <w:tr w:rsidR="005C11FC" w:rsidRPr="00D8674C">
        <w:tc>
          <w:tcPr>
            <w:tcW w:w="1805" w:type="dxa"/>
            <w:tcBorders>
              <w:top w:val="single" w:sz="6" w:space="0" w:color="auto"/>
              <w:left w:val="single" w:sz="6" w:space="0" w:color="auto"/>
              <w:bottom w:val="nil"/>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Прошли авторские</w:t>
            </w:r>
          </w:p>
        </w:tc>
        <w:tc>
          <w:tcPr>
            <w:tcW w:w="1982" w:type="dxa"/>
            <w:tcBorders>
              <w:top w:val="single" w:sz="6" w:space="0" w:color="auto"/>
              <w:left w:val="single" w:sz="6" w:space="0" w:color="auto"/>
              <w:bottom w:val="nil"/>
              <w:right w:val="single" w:sz="6" w:space="0" w:color="auto"/>
            </w:tcBorders>
          </w:tcPr>
          <w:p w:rsidR="005C11FC" w:rsidRPr="006E189C" w:rsidRDefault="003E1C8F" w:rsidP="00D8674C">
            <w:pPr>
              <w:pStyle w:val="Style22"/>
              <w:widowControl/>
              <w:spacing w:line="276" w:lineRule="auto"/>
              <w:ind w:left="826"/>
              <w:rPr>
                <w:rStyle w:val="FontStyle92"/>
                <w:sz w:val="24"/>
                <w:szCs w:val="24"/>
              </w:rPr>
            </w:pPr>
            <w:r w:rsidRPr="006E189C">
              <w:rPr>
                <w:rStyle w:val="FontStyle92"/>
                <w:sz w:val="24"/>
                <w:szCs w:val="24"/>
              </w:rPr>
              <w:t>5</w:t>
            </w:r>
          </w:p>
        </w:tc>
        <w:tc>
          <w:tcPr>
            <w:tcW w:w="1958" w:type="dxa"/>
            <w:tcBorders>
              <w:top w:val="single" w:sz="6" w:space="0" w:color="auto"/>
              <w:left w:val="single" w:sz="6" w:space="0" w:color="auto"/>
              <w:bottom w:val="nil"/>
              <w:right w:val="single" w:sz="6" w:space="0" w:color="auto"/>
            </w:tcBorders>
          </w:tcPr>
          <w:p w:rsidR="005C11FC" w:rsidRPr="006E189C" w:rsidRDefault="003E1C8F" w:rsidP="00D8674C">
            <w:pPr>
              <w:pStyle w:val="Style22"/>
              <w:widowControl/>
              <w:spacing w:line="276" w:lineRule="auto"/>
              <w:ind w:left="806"/>
              <w:rPr>
                <w:rStyle w:val="FontStyle92"/>
                <w:sz w:val="24"/>
                <w:szCs w:val="24"/>
              </w:rPr>
            </w:pPr>
            <w:r w:rsidRPr="006E189C">
              <w:rPr>
                <w:rStyle w:val="FontStyle92"/>
                <w:sz w:val="24"/>
                <w:szCs w:val="24"/>
              </w:rPr>
              <w:t>2</w:t>
            </w:r>
          </w:p>
        </w:tc>
        <w:tc>
          <w:tcPr>
            <w:tcW w:w="1978" w:type="dxa"/>
            <w:tcBorders>
              <w:top w:val="single" w:sz="6" w:space="0" w:color="auto"/>
              <w:left w:val="single" w:sz="6" w:space="0" w:color="auto"/>
              <w:bottom w:val="nil"/>
              <w:right w:val="single" w:sz="6" w:space="0" w:color="auto"/>
            </w:tcBorders>
          </w:tcPr>
          <w:p w:rsidR="005C11FC" w:rsidRPr="006E189C" w:rsidRDefault="006E189C" w:rsidP="006E189C">
            <w:pPr>
              <w:pStyle w:val="Style24"/>
              <w:widowControl/>
              <w:spacing w:line="276" w:lineRule="auto"/>
              <w:jc w:val="center"/>
            </w:pPr>
            <w:r>
              <w:t>2</w:t>
            </w:r>
          </w:p>
        </w:tc>
        <w:tc>
          <w:tcPr>
            <w:tcW w:w="1934" w:type="dxa"/>
            <w:vMerge w:val="restart"/>
            <w:tcBorders>
              <w:top w:val="single" w:sz="6" w:space="0" w:color="auto"/>
              <w:left w:val="single" w:sz="6" w:space="0" w:color="auto"/>
              <w:bottom w:val="nil"/>
              <w:right w:val="single" w:sz="6" w:space="0" w:color="auto"/>
            </w:tcBorders>
          </w:tcPr>
          <w:p w:rsidR="005C11FC" w:rsidRPr="006E189C" w:rsidRDefault="003E1C8F" w:rsidP="00D8674C">
            <w:pPr>
              <w:pStyle w:val="Style18"/>
              <w:widowControl/>
              <w:spacing w:line="276" w:lineRule="auto"/>
              <w:ind w:firstLine="5"/>
              <w:rPr>
                <w:rStyle w:val="FontStyle106"/>
                <w:sz w:val="20"/>
                <w:szCs w:val="20"/>
              </w:rPr>
            </w:pPr>
            <w:r w:rsidRPr="006E189C">
              <w:rPr>
                <w:rStyle w:val="FontStyle106"/>
                <w:sz w:val="20"/>
                <w:szCs w:val="20"/>
              </w:rPr>
              <w:t>В.В. Воскобович, А.И. Буренина, Н.Н. Ефименко, И.А. Лыкова</w:t>
            </w:r>
          </w:p>
        </w:tc>
      </w:tr>
      <w:tr w:rsidR="005C11FC" w:rsidRPr="00D8674C">
        <w:tc>
          <w:tcPr>
            <w:tcW w:w="1805" w:type="dxa"/>
            <w:tcBorders>
              <w:top w:val="nil"/>
              <w:left w:val="single" w:sz="6" w:space="0" w:color="auto"/>
              <w:bottom w:val="single" w:sz="6" w:space="0" w:color="auto"/>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курсы</w:t>
            </w:r>
          </w:p>
        </w:tc>
        <w:tc>
          <w:tcPr>
            <w:tcW w:w="1982" w:type="dxa"/>
            <w:tcBorders>
              <w:top w:val="nil"/>
              <w:left w:val="single" w:sz="6" w:space="0" w:color="auto"/>
              <w:bottom w:val="single" w:sz="6" w:space="0" w:color="auto"/>
              <w:right w:val="single" w:sz="6" w:space="0" w:color="auto"/>
            </w:tcBorders>
          </w:tcPr>
          <w:p w:rsidR="005C11FC" w:rsidRPr="006E189C" w:rsidRDefault="005C11FC" w:rsidP="00D8674C">
            <w:pPr>
              <w:pStyle w:val="Style24"/>
              <w:widowControl/>
              <w:spacing w:line="276" w:lineRule="auto"/>
            </w:pPr>
          </w:p>
        </w:tc>
        <w:tc>
          <w:tcPr>
            <w:tcW w:w="1958" w:type="dxa"/>
            <w:tcBorders>
              <w:top w:val="nil"/>
              <w:left w:val="single" w:sz="6" w:space="0" w:color="auto"/>
              <w:bottom w:val="single" w:sz="6" w:space="0" w:color="auto"/>
              <w:right w:val="single" w:sz="6" w:space="0" w:color="auto"/>
            </w:tcBorders>
          </w:tcPr>
          <w:p w:rsidR="005C11FC" w:rsidRPr="006E189C" w:rsidRDefault="005C11FC" w:rsidP="00D8674C">
            <w:pPr>
              <w:pStyle w:val="Style24"/>
              <w:widowControl/>
              <w:spacing w:line="276" w:lineRule="auto"/>
            </w:pPr>
          </w:p>
        </w:tc>
        <w:tc>
          <w:tcPr>
            <w:tcW w:w="1978" w:type="dxa"/>
            <w:tcBorders>
              <w:top w:val="nil"/>
              <w:left w:val="single" w:sz="6" w:space="0" w:color="auto"/>
              <w:bottom w:val="single" w:sz="6" w:space="0" w:color="auto"/>
              <w:right w:val="single" w:sz="6" w:space="0" w:color="auto"/>
            </w:tcBorders>
          </w:tcPr>
          <w:p w:rsidR="005C11FC" w:rsidRPr="006E189C" w:rsidRDefault="005C11FC" w:rsidP="00D8674C">
            <w:pPr>
              <w:pStyle w:val="Style24"/>
              <w:widowControl/>
              <w:spacing w:line="276" w:lineRule="auto"/>
            </w:pPr>
          </w:p>
        </w:tc>
        <w:tc>
          <w:tcPr>
            <w:tcW w:w="1934" w:type="dxa"/>
            <w:vMerge/>
            <w:tcBorders>
              <w:top w:val="nil"/>
              <w:left w:val="single" w:sz="6" w:space="0" w:color="auto"/>
              <w:bottom w:val="single" w:sz="6" w:space="0" w:color="auto"/>
              <w:right w:val="single" w:sz="6" w:space="0" w:color="auto"/>
            </w:tcBorders>
          </w:tcPr>
          <w:p w:rsidR="005C11FC" w:rsidRPr="006E189C" w:rsidRDefault="005C11FC" w:rsidP="00D8674C">
            <w:pPr>
              <w:pStyle w:val="Style24"/>
              <w:widowControl/>
              <w:spacing w:line="276" w:lineRule="auto"/>
              <w:rPr>
                <w:sz w:val="20"/>
                <w:szCs w:val="20"/>
              </w:rPr>
            </w:pPr>
          </w:p>
          <w:p w:rsidR="005C11FC" w:rsidRPr="006E189C" w:rsidRDefault="005C11FC" w:rsidP="00D8674C">
            <w:pPr>
              <w:pStyle w:val="Style24"/>
              <w:widowControl/>
              <w:spacing w:line="276" w:lineRule="auto"/>
              <w:rPr>
                <w:sz w:val="20"/>
                <w:szCs w:val="20"/>
              </w:rPr>
            </w:pPr>
          </w:p>
        </w:tc>
      </w:tr>
      <w:tr w:rsidR="005C11FC" w:rsidRPr="00D8674C">
        <w:tc>
          <w:tcPr>
            <w:tcW w:w="1805" w:type="dxa"/>
            <w:vMerge w:val="restart"/>
            <w:tcBorders>
              <w:top w:val="single" w:sz="6" w:space="0" w:color="auto"/>
              <w:left w:val="single" w:sz="6" w:space="0" w:color="auto"/>
              <w:bottom w:val="nil"/>
              <w:right w:val="single" w:sz="6" w:space="0" w:color="auto"/>
            </w:tcBorders>
          </w:tcPr>
          <w:p w:rsidR="005C11FC" w:rsidRPr="006E189C" w:rsidRDefault="003E1C8F" w:rsidP="00D8674C">
            <w:pPr>
              <w:pStyle w:val="Style22"/>
              <w:widowControl/>
              <w:spacing w:line="276" w:lineRule="auto"/>
              <w:rPr>
                <w:rStyle w:val="FontStyle92"/>
                <w:sz w:val="24"/>
                <w:szCs w:val="24"/>
              </w:rPr>
            </w:pPr>
            <w:r w:rsidRPr="006E189C">
              <w:rPr>
                <w:rStyle w:val="FontStyle92"/>
                <w:sz w:val="24"/>
                <w:szCs w:val="24"/>
              </w:rPr>
              <w:t>Прошли другие формы ПК</w:t>
            </w:r>
          </w:p>
        </w:tc>
        <w:tc>
          <w:tcPr>
            <w:tcW w:w="1982" w:type="dxa"/>
            <w:tcBorders>
              <w:top w:val="single" w:sz="6" w:space="0" w:color="auto"/>
              <w:left w:val="single" w:sz="6" w:space="0" w:color="auto"/>
              <w:bottom w:val="nil"/>
              <w:right w:val="single" w:sz="6" w:space="0" w:color="auto"/>
            </w:tcBorders>
          </w:tcPr>
          <w:p w:rsidR="005C11FC" w:rsidRPr="006E189C" w:rsidRDefault="003E1C8F" w:rsidP="00D8674C">
            <w:pPr>
              <w:pStyle w:val="Style22"/>
              <w:widowControl/>
              <w:spacing w:line="276" w:lineRule="auto"/>
              <w:ind w:left="826"/>
              <w:rPr>
                <w:rStyle w:val="FontStyle92"/>
                <w:sz w:val="24"/>
                <w:szCs w:val="24"/>
              </w:rPr>
            </w:pPr>
            <w:r w:rsidRPr="006E189C">
              <w:rPr>
                <w:rStyle w:val="FontStyle92"/>
                <w:sz w:val="24"/>
                <w:szCs w:val="24"/>
              </w:rPr>
              <w:t>8</w:t>
            </w:r>
          </w:p>
        </w:tc>
        <w:tc>
          <w:tcPr>
            <w:tcW w:w="1958" w:type="dxa"/>
            <w:tcBorders>
              <w:top w:val="single" w:sz="6" w:space="0" w:color="auto"/>
              <w:left w:val="single" w:sz="6" w:space="0" w:color="auto"/>
              <w:bottom w:val="nil"/>
              <w:right w:val="single" w:sz="6" w:space="0" w:color="auto"/>
            </w:tcBorders>
          </w:tcPr>
          <w:p w:rsidR="005C11FC" w:rsidRPr="006E189C" w:rsidRDefault="003E1C8F" w:rsidP="00D8674C">
            <w:pPr>
              <w:pStyle w:val="Style22"/>
              <w:widowControl/>
              <w:spacing w:line="276" w:lineRule="auto"/>
              <w:ind w:left="811"/>
              <w:rPr>
                <w:rStyle w:val="FontStyle92"/>
                <w:sz w:val="24"/>
                <w:szCs w:val="24"/>
              </w:rPr>
            </w:pPr>
            <w:r w:rsidRPr="006E189C">
              <w:rPr>
                <w:rStyle w:val="FontStyle92"/>
                <w:sz w:val="24"/>
                <w:szCs w:val="24"/>
              </w:rPr>
              <w:t>7</w:t>
            </w:r>
          </w:p>
        </w:tc>
        <w:tc>
          <w:tcPr>
            <w:tcW w:w="1978" w:type="dxa"/>
            <w:tcBorders>
              <w:top w:val="single" w:sz="6" w:space="0" w:color="auto"/>
              <w:left w:val="single" w:sz="6" w:space="0" w:color="auto"/>
              <w:bottom w:val="nil"/>
              <w:right w:val="single" w:sz="6" w:space="0" w:color="auto"/>
            </w:tcBorders>
          </w:tcPr>
          <w:p w:rsidR="005C11FC" w:rsidRPr="006E189C" w:rsidRDefault="003E1C8F" w:rsidP="00D8674C">
            <w:pPr>
              <w:pStyle w:val="Style22"/>
              <w:widowControl/>
              <w:spacing w:line="276" w:lineRule="auto"/>
              <w:ind w:left="816"/>
              <w:rPr>
                <w:rStyle w:val="FontStyle92"/>
                <w:sz w:val="24"/>
                <w:szCs w:val="24"/>
              </w:rPr>
            </w:pPr>
            <w:r w:rsidRPr="006E189C">
              <w:rPr>
                <w:rStyle w:val="FontStyle92"/>
                <w:sz w:val="24"/>
                <w:szCs w:val="24"/>
              </w:rPr>
              <w:t>2</w:t>
            </w:r>
          </w:p>
        </w:tc>
        <w:tc>
          <w:tcPr>
            <w:tcW w:w="1934" w:type="dxa"/>
            <w:tcBorders>
              <w:top w:val="single" w:sz="6" w:space="0" w:color="auto"/>
              <w:left w:val="single" w:sz="6" w:space="0" w:color="auto"/>
              <w:bottom w:val="nil"/>
              <w:right w:val="single" w:sz="6" w:space="0" w:color="auto"/>
            </w:tcBorders>
          </w:tcPr>
          <w:p w:rsidR="005C11FC" w:rsidRPr="006E189C" w:rsidRDefault="003E1C8F" w:rsidP="00D8674C">
            <w:pPr>
              <w:pStyle w:val="Style18"/>
              <w:widowControl/>
              <w:spacing w:line="276" w:lineRule="auto"/>
              <w:rPr>
                <w:rStyle w:val="FontStyle106"/>
                <w:sz w:val="20"/>
                <w:szCs w:val="20"/>
              </w:rPr>
            </w:pPr>
            <w:r w:rsidRPr="006E189C">
              <w:rPr>
                <w:rStyle w:val="FontStyle106"/>
                <w:sz w:val="20"/>
                <w:szCs w:val="20"/>
              </w:rPr>
              <w:t>Семинары,</w:t>
            </w:r>
          </w:p>
          <w:p w:rsidR="005C11FC" w:rsidRPr="006E189C" w:rsidRDefault="003E1C8F" w:rsidP="00D8674C">
            <w:pPr>
              <w:pStyle w:val="Style18"/>
              <w:widowControl/>
              <w:spacing w:line="276" w:lineRule="auto"/>
              <w:rPr>
                <w:rStyle w:val="FontStyle106"/>
                <w:sz w:val="20"/>
                <w:szCs w:val="20"/>
              </w:rPr>
            </w:pPr>
            <w:r w:rsidRPr="006E189C">
              <w:rPr>
                <w:rStyle w:val="FontStyle106"/>
                <w:sz w:val="20"/>
                <w:szCs w:val="20"/>
              </w:rPr>
              <w:t>конференции,</w:t>
            </w:r>
          </w:p>
          <w:p w:rsidR="005C11FC" w:rsidRPr="006E189C" w:rsidRDefault="003E1C8F" w:rsidP="00D8674C">
            <w:pPr>
              <w:pStyle w:val="Style18"/>
              <w:widowControl/>
              <w:spacing w:line="276" w:lineRule="auto"/>
              <w:rPr>
                <w:rStyle w:val="FontStyle106"/>
                <w:sz w:val="20"/>
                <w:szCs w:val="20"/>
              </w:rPr>
            </w:pPr>
            <w:r w:rsidRPr="006E189C">
              <w:rPr>
                <w:rStyle w:val="FontStyle106"/>
                <w:sz w:val="20"/>
                <w:szCs w:val="20"/>
              </w:rPr>
              <w:t>тематические</w:t>
            </w:r>
          </w:p>
        </w:tc>
      </w:tr>
      <w:tr w:rsidR="005C11FC" w:rsidRPr="00D8674C">
        <w:tc>
          <w:tcPr>
            <w:tcW w:w="1805" w:type="dxa"/>
            <w:vMerge/>
            <w:tcBorders>
              <w:top w:val="nil"/>
              <w:left w:val="single" w:sz="6" w:space="0" w:color="auto"/>
              <w:bottom w:val="single" w:sz="6" w:space="0" w:color="auto"/>
              <w:right w:val="single" w:sz="6" w:space="0" w:color="auto"/>
            </w:tcBorders>
          </w:tcPr>
          <w:p w:rsidR="005C11FC" w:rsidRPr="006E189C" w:rsidRDefault="005C11FC" w:rsidP="00D8674C">
            <w:pPr>
              <w:widowControl/>
              <w:spacing w:line="276" w:lineRule="auto"/>
              <w:rPr>
                <w:rStyle w:val="FontStyle106"/>
                <w:sz w:val="24"/>
                <w:szCs w:val="24"/>
              </w:rPr>
            </w:pPr>
          </w:p>
          <w:p w:rsidR="005C11FC" w:rsidRPr="006E189C" w:rsidRDefault="005C11FC" w:rsidP="00D8674C">
            <w:pPr>
              <w:widowControl/>
              <w:spacing w:line="276" w:lineRule="auto"/>
              <w:rPr>
                <w:rStyle w:val="FontStyle106"/>
                <w:sz w:val="24"/>
                <w:szCs w:val="24"/>
              </w:rPr>
            </w:pPr>
          </w:p>
        </w:tc>
        <w:tc>
          <w:tcPr>
            <w:tcW w:w="1982" w:type="dxa"/>
            <w:tcBorders>
              <w:top w:val="nil"/>
              <w:left w:val="single" w:sz="6" w:space="0" w:color="auto"/>
              <w:bottom w:val="single" w:sz="6" w:space="0" w:color="auto"/>
              <w:right w:val="single" w:sz="6" w:space="0" w:color="auto"/>
            </w:tcBorders>
          </w:tcPr>
          <w:p w:rsidR="005C11FC" w:rsidRPr="006E189C" w:rsidRDefault="005C11FC" w:rsidP="00D8674C">
            <w:pPr>
              <w:pStyle w:val="Style24"/>
              <w:widowControl/>
              <w:spacing w:line="276" w:lineRule="auto"/>
            </w:pPr>
          </w:p>
        </w:tc>
        <w:tc>
          <w:tcPr>
            <w:tcW w:w="1958" w:type="dxa"/>
            <w:tcBorders>
              <w:top w:val="nil"/>
              <w:left w:val="single" w:sz="6" w:space="0" w:color="auto"/>
              <w:bottom w:val="single" w:sz="6" w:space="0" w:color="auto"/>
              <w:right w:val="single" w:sz="6" w:space="0" w:color="auto"/>
            </w:tcBorders>
          </w:tcPr>
          <w:p w:rsidR="005C11FC" w:rsidRPr="006E189C" w:rsidRDefault="005C11FC" w:rsidP="00D8674C">
            <w:pPr>
              <w:pStyle w:val="Style24"/>
              <w:widowControl/>
              <w:spacing w:line="276" w:lineRule="auto"/>
            </w:pPr>
          </w:p>
        </w:tc>
        <w:tc>
          <w:tcPr>
            <w:tcW w:w="1978" w:type="dxa"/>
            <w:tcBorders>
              <w:top w:val="nil"/>
              <w:left w:val="single" w:sz="6" w:space="0" w:color="auto"/>
              <w:bottom w:val="single" w:sz="6" w:space="0" w:color="auto"/>
              <w:right w:val="single" w:sz="6" w:space="0" w:color="auto"/>
            </w:tcBorders>
          </w:tcPr>
          <w:p w:rsidR="005C11FC" w:rsidRPr="006E189C" w:rsidRDefault="005C11FC" w:rsidP="00D8674C">
            <w:pPr>
              <w:pStyle w:val="Style24"/>
              <w:widowControl/>
              <w:spacing w:line="276" w:lineRule="auto"/>
            </w:pPr>
          </w:p>
        </w:tc>
        <w:tc>
          <w:tcPr>
            <w:tcW w:w="1934" w:type="dxa"/>
            <w:tcBorders>
              <w:top w:val="nil"/>
              <w:left w:val="single" w:sz="6" w:space="0" w:color="auto"/>
              <w:bottom w:val="single" w:sz="6" w:space="0" w:color="auto"/>
              <w:right w:val="single" w:sz="6" w:space="0" w:color="auto"/>
            </w:tcBorders>
          </w:tcPr>
          <w:p w:rsidR="005C11FC" w:rsidRPr="006E189C" w:rsidRDefault="003E1C8F" w:rsidP="00D8674C">
            <w:pPr>
              <w:pStyle w:val="Style18"/>
              <w:widowControl/>
              <w:spacing w:line="276" w:lineRule="auto"/>
              <w:rPr>
                <w:rStyle w:val="FontStyle106"/>
                <w:sz w:val="20"/>
                <w:szCs w:val="20"/>
              </w:rPr>
            </w:pPr>
            <w:r w:rsidRPr="006E189C">
              <w:rPr>
                <w:rStyle w:val="FontStyle106"/>
                <w:sz w:val="20"/>
                <w:szCs w:val="20"/>
              </w:rPr>
              <w:t>недели</w:t>
            </w:r>
          </w:p>
          <w:p w:rsidR="005C11FC" w:rsidRPr="006E189C" w:rsidRDefault="003E1C8F" w:rsidP="00D8674C">
            <w:pPr>
              <w:pStyle w:val="Style18"/>
              <w:widowControl/>
              <w:spacing w:line="276" w:lineRule="auto"/>
              <w:rPr>
                <w:rStyle w:val="FontStyle106"/>
                <w:sz w:val="20"/>
                <w:szCs w:val="20"/>
              </w:rPr>
            </w:pPr>
            <w:r w:rsidRPr="006E189C">
              <w:rPr>
                <w:rStyle w:val="FontStyle106"/>
                <w:sz w:val="20"/>
                <w:szCs w:val="20"/>
              </w:rPr>
              <w:t>муниципального и</w:t>
            </w:r>
          </w:p>
          <w:p w:rsidR="005C11FC" w:rsidRPr="006E189C" w:rsidRDefault="003E1C8F" w:rsidP="00D8674C">
            <w:pPr>
              <w:pStyle w:val="Style18"/>
              <w:widowControl/>
              <w:spacing w:line="276" w:lineRule="auto"/>
              <w:rPr>
                <w:rStyle w:val="FontStyle106"/>
                <w:sz w:val="20"/>
                <w:szCs w:val="20"/>
              </w:rPr>
            </w:pPr>
            <w:r w:rsidRPr="006E189C">
              <w:rPr>
                <w:rStyle w:val="FontStyle106"/>
                <w:sz w:val="20"/>
                <w:szCs w:val="20"/>
              </w:rPr>
              <w:t>регионального</w:t>
            </w:r>
          </w:p>
          <w:p w:rsidR="005C11FC" w:rsidRPr="006E189C" w:rsidRDefault="003E1C8F" w:rsidP="00D8674C">
            <w:pPr>
              <w:pStyle w:val="Style18"/>
              <w:widowControl/>
              <w:spacing w:line="276" w:lineRule="auto"/>
              <w:rPr>
                <w:rStyle w:val="FontStyle106"/>
                <w:sz w:val="20"/>
                <w:szCs w:val="20"/>
              </w:rPr>
            </w:pPr>
            <w:r w:rsidRPr="006E189C">
              <w:rPr>
                <w:rStyle w:val="FontStyle106"/>
                <w:sz w:val="20"/>
                <w:szCs w:val="20"/>
              </w:rPr>
              <w:t>уровня</w:t>
            </w:r>
          </w:p>
        </w:tc>
      </w:tr>
    </w:tbl>
    <w:p w:rsidR="005C11FC" w:rsidRPr="00D8674C" w:rsidRDefault="005C11FC" w:rsidP="00D8674C">
      <w:pPr>
        <w:pStyle w:val="Style58"/>
        <w:widowControl/>
        <w:spacing w:line="276" w:lineRule="auto"/>
        <w:ind w:left="1694" w:right="1819"/>
        <w:rPr>
          <w:sz w:val="28"/>
          <w:szCs w:val="28"/>
        </w:rPr>
      </w:pPr>
    </w:p>
    <w:p w:rsidR="005C11FC" w:rsidRPr="00D8674C" w:rsidRDefault="005C11FC" w:rsidP="00D8674C">
      <w:pPr>
        <w:pStyle w:val="Style58"/>
        <w:widowControl/>
        <w:spacing w:line="276" w:lineRule="auto"/>
        <w:ind w:left="1694" w:right="1819"/>
        <w:rPr>
          <w:sz w:val="28"/>
          <w:szCs w:val="28"/>
        </w:rPr>
      </w:pPr>
    </w:p>
    <w:p w:rsidR="005C11FC" w:rsidRPr="00D8674C" w:rsidRDefault="005C11FC" w:rsidP="00D8674C">
      <w:pPr>
        <w:pStyle w:val="Style58"/>
        <w:widowControl/>
        <w:spacing w:before="72" w:line="276" w:lineRule="auto"/>
        <w:ind w:left="1694" w:right="1819"/>
        <w:rPr>
          <w:rStyle w:val="FontStyle102"/>
          <w:sz w:val="28"/>
          <w:szCs w:val="28"/>
        </w:rPr>
        <w:sectPr w:rsidR="005C11FC" w:rsidRPr="00D8674C" w:rsidSect="006E189C">
          <w:headerReference w:type="even" r:id="rId37"/>
          <w:headerReference w:type="default" r:id="rId38"/>
          <w:footerReference w:type="even" r:id="rId39"/>
          <w:footerReference w:type="default" r:id="rId40"/>
          <w:pgSz w:w="11905" w:h="16837"/>
          <w:pgMar w:top="993" w:right="706" w:bottom="1440" w:left="1123" w:header="720" w:footer="720" w:gutter="0"/>
          <w:cols w:space="60"/>
          <w:noEndnote/>
        </w:sectPr>
      </w:pPr>
    </w:p>
    <w:p w:rsidR="005C11FC" w:rsidRPr="00D8674C" w:rsidRDefault="005C11FC" w:rsidP="00D8674C">
      <w:pPr>
        <w:pStyle w:val="Style61"/>
        <w:widowControl/>
        <w:tabs>
          <w:tab w:val="left" w:pos="163"/>
        </w:tabs>
        <w:spacing w:before="173" w:line="276" w:lineRule="auto"/>
        <w:jc w:val="both"/>
        <w:rPr>
          <w:rStyle w:val="FontStyle96"/>
          <w:sz w:val="28"/>
          <w:szCs w:val="28"/>
        </w:rPr>
        <w:sectPr w:rsidR="005C11FC" w:rsidRPr="00D8674C">
          <w:headerReference w:type="even" r:id="rId41"/>
          <w:headerReference w:type="default" r:id="rId42"/>
          <w:footerReference w:type="even" r:id="rId43"/>
          <w:footerReference w:type="default" r:id="rId44"/>
          <w:type w:val="continuous"/>
          <w:pgSz w:w="11905" w:h="16837"/>
          <w:pgMar w:top="1500" w:right="2088" w:bottom="1440" w:left="8078" w:header="720" w:footer="720" w:gutter="0"/>
          <w:cols w:space="60"/>
          <w:noEndnote/>
        </w:sectPr>
      </w:pPr>
    </w:p>
    <w:p w:rsidR="00A60510" w:rsidRDefault="00A60510" w:rsidP="008F60E0">
      <w:pPr>
        <w:pStyle w:val="Style64"/>
        <w:widowControl/>
        <w:spacing w:before="53" w:line="276" w:lineRule="auto"/>
        <w:ind w:left="1493" w:firstLine="0"/>
        <w:jc w:val="right"/>
        <w:rPr>
          <w:rStyle w:val="FontStyle92"/>
          <w:i/>
          <w:sz w:val="28"/>
          <w:szCs w:val="28"/>
        </w:rPr>
      </w:pPr>
    </w:p>
    <w:p w:rsidR="00A60510" w:rsidRDefault="00A60510" w:rsidP="008F60E0">
      <w:pPr>
        <w:pStyle w:val="Style64"/>
        <w:widowControl/>
        <w:spacing w:before="53" w:line="276" w:lineRule="auto"/>
        <w:ind w:left="1493" w:firstLine="0"/>
        <w:jc w:val="right"/>
        <w:rPr>
          <w:rStyle w:val="FontStyle92"/>
          <w:i/>
          <w:sz w:val="28"/>
          <w:szCs w:val="28"/>
        </w:rPr>
      </w:pPr>
    </w:p>
    <w:p w:rsidR="00A60510" w:rsidRDefault="00A60510" w:rsidP="008F60E0">
      <w:pPr>
        <w:pStyle w:val="Style64"/>
        <w:widowControl/>
        <w:spacing w:before="53" w:line="276" w:lineRule="auto"/>
        <w:ind w:left="1493" w:firstLine="0"/>
        <w:jc w:val="right"/>
        <w:rPr>
          <w:rStyle w:val="FontStyle92"/>
          <w:i/>
          <w:sz w:val="28"/>
          <w:szCs w:val="28"/>
        </w:rPr>
      </w:pPr>
    </w:p>
    <w:p w:rsidR="008F60E0" w:rsidRDefault="003E1C8F" w:rsidP="008F60E0">
      <w:pPr>
        <w:pStyle w:val="Style64"/>
        <w:widowControl/>
        <w:spacing w:before="53" w:line="276" w:lineRule="auto"/>
        <w:ind w:left="1493" w:firstLine="0"/>
        <w:jc w:val="right"/>
        <w:rPr>
          <w:rStyle w:val="FontStyle92"/>
          <w:sz w:val="28"/>
          <w:szCs w:val="28"/>
        </w:rPr>
      </w:pPr>
      <w:r w:rsidRPr="009D7F02">
        <w:rPr>
          <w:rStyle w:val="FontStyle92"/>
          <w:i/>
          <w:sz w:val="28"/>
          <w:szCs w:val="28"/>
        </w:rPr>
        <w:lastRenderedPageBreak/>
        <w:t>Приложение № 5</w:t>
      </w:r>
      <w:r w:rsidRPr="00D8674C">
        <w:rPr>
          <w:rStyle w:val="FontStyle92"/>
          <w:sz w:val="28"/>
          <w:szCs w:val="28"/>
        </w:rPr>
        <w:t xml:space="preserve"> </w:t>
      </w:r>
    </w:p>
    <w:p w:rsidR="005C11FC" w:rsidRPr="009D7F02" w:rsidRDefault="003E1C8F" w:rsidP="008F60E0">
      <w:pPr>
        <w:pStyle w:val="Style64"/>
        <w:widowControl/>
        <w:spacing w:before="53" w:line="276" w:lineRule="auto"/>
        <w:ind w:left="1493" w:firstLine="0"/>
        <w:rPr>
          <w:b/>
          <w:bCs/>
          <w:sz w:val="28"/>
          <w:szCs w:val="28"/>
        </w:rPr>
      </w:pPr>
      <w:r w:rsidRPr="00D8674C">
        <w:rPr>
          <w:rStyle w:val="FontStyle91"/>
          <w:sz w:val="28"/>
          <w:szCs w:val="28"/>
        </w:rPr>
        <w:t>Участие педагогов МБДОУ детского сада № 55 в конкурсах</w:t>
      </w:r>
    </w:p>
    <w:tbl>
      <w:tblPr>
        <w:tblW w:w="9735" w:type="dxa"/>
        <w:tblInd w:w="466" w:type="dxa"/>
        <w:tblLayout w:type="fixed"/>
        <w:tblCellMar>
          <w:left w:w="40" w:type="dxa"/>
          <w:right w:w="40" w:type="dxa"/>
        </w:tblCellMar>
        <w:tblLook w:val="0000"/>
      </w:tblPr>
      <w:tblGrid>
        <w:gridCol w:w="403"/>
        <w:gridCol w:w="1685"/>
        <w:gridCol w:w="1426"/>
        <w:gridCol w:w="2962"/>
        <w:gridCol w:w="2544"/>
        <w:gridCol w:w="715"/>
      </w:tblGrid>
      <w:tr w:rsidR="005C11FC" w:rsidRPr="00D8674C" w:rsidTr="000B64F5">
        <w:tc>
          <w:tcPr>
            <w:tcW w:w="403" w:type="dxa"/>
            <w:tcBorders>
              <w:top w:val="single" w:sz="6" w:space="0" w:color="auto"/>
              <w:left w:val="single" w:sz="6" w:space="0" w:color="auto"/>
              <w:bottom w:val="single" w:sz="6" w:space="0" w:color="auto"/>
              <w:right w:val="single" w:sz="6" w:space="0" w:color="auto"/>
            </w:tcBorders>
          </w:tcPr>
          <w:p w:rsidR="005C11FC" w:rsidRPr="000B64F5" w:rsidRDefault="003E1C8F" w:rsidP="00D8674C">
            <w:pPr>
              <w:pStyle w:val="Style65"/>
              <w:widowControl/>
              <w:spacing w:line="276" w:lineRule="auto"/>
              <w:rPr>
                <w:rStyle w:val="FontStyle101"/>
                <w:sz w:val="20"/>
                <w:szCs w:val="20"/>
              </w:rPr>
            </w:pPr>
            <w:r w:rsidRPr="000B64F5">
              <w:rPr>
                <w:rStyle w:val="FontStyle101"/>
                <w:sz w:val="20"/>
                <w:szCs w:val="20"/>
              </w:rPr>
              <w:t>№</w:t>
            </w:r>
          </w:p>
        </w:tc>
        <w:tc>
          <w:tcPr>
            <w:tcW w:w="1685" w:type="dxa"/>
            <w:tcBorders>
              <w:top w:val="single" w:sz="6" w:space="0" w:color="auto"/>
              <w:left w:val="single" w:sz="6" w:space="0" w:color="auto"/>
              <w:bottom w:val="single" w:sz="6" w:space="0" w:color="auto"/>
              <w:right w:val="single" w:sz="6" w:space="0" w:color="auto"/>
            </w:tcBorders>
          </w:tcPr>
          <w:p w:rsidR="005C11FC" w:rsidRPr="000B64F5" w:rsidRDefault="003E1C8F" w:rsidP="00D8674C">
            <w:pPr>
              <w:pStyle w:val="Style70"/>
              <w:widowControl/>
              <w:spacing w:line="276" w:lineRule="auto"/>
              <w:rPr>
                <w:rStyle w:val="FontStyle105"/>
                <w:sz w:val="20"/>
                <w:szCs w:val="20"/>
              </w:rPr>
            </w:pPr>
            <w:r w:rsidRPr="000B64F5">
              <w:rPr>
                <w:rStyle w:val="FontStyle105"/>
                <w:sz w:val="20"/>
                <w:szCs w:val="20"/>
              </w:rPr>
              <w:t>Ф.И.О. педагога</w:t>
            </w:r>
          </w:p>
        </w:tc>
        <w:tc>
          <w:tcPr>
            <w:tcW w:w="1426" w:type="dxa"/>
            <w:tcBorders>
              <w:top w:val="single" w:sz="6" w:space="0" w:color="auto"/>
              <w:left w:val="single" w:sz="6" w:space="0" w:color="auto"/>
              <w:bottom w:val="single" w:sz="6" w:space="0" w:color="auto"/>
              <w:right w:val="single" w:sz="6" w:space="0" w:color="auto"/>
            </w:tcBorders>
          </w:tcPr>
          <w:p w:rsidR="005C11FC" w:rsidRPr="000B64F5" w:rsidRDefault="003E1C8F" w:rsidP="00D8674C">
            <w:pPr>
              <w:pStyle w:val="Style70"/>
              <w:widowControl/>
              <w:spacing w:line="276" w:lineRule="auto"/>
              <w:rPr>
                <w:rStyle w:val="FontStyle105"/>
                <w:sz w:val="20"/>
                <w:szCs w:val="20"/>
              </w:rPr>
            </w:pPr>
            <w:r w:rsidRPr="000B64F5">
              <w:rPr>
                <w:rStyle w:val="FontStyle105"/>
                <w:sz w:val="20"/>
                <w:szCs w:val="20"/>
              </w:rPr>
              <w:t>Должность</w:t>
            </w:r>
          </w:p>
        </w:tc>
        <w:tc>
          <w:tcPr>
            <w:tcW w:w="2962" w:type="dxa"/>
            <w:tcBorders>
              <w:top w:val="single" w:sz="6" w:space="0" w:color="auto"/>
              <w:left w:val="single" w:sz="6" w:space="0" w:color="auto"/>
              <w:bottom w:val="single" w:sz="6" w:space="0" w:color="auto"/>
              <w:right w:val="single" w:sz="6" w:space="0" w:color="auto"/>
            </w:tcBorders>
          </w:tcPr>
          <w:p w:rsidR="005C11FC" w:rsidRPr="000B64F5" w:rsidRDefault="003E1C8F" w:rsidP="00D8674C">
            <w:pPr>
              <w:pStyle w:val="Style70"/>
              <w:widowControl/>
              <w:spacing w:line="276" w:lineRule="auto"/>
              <w:ind w:left="283"/>
              <w:rPr>
                <w:rStyle w:val="FontStyle105"/>
                <w:sz w:val="20"/>
                <w:szCs w:val="20"/>
              </w:rPr>
            </w:pPr>
            <w:r w:rsidRPr="000B64F5">
              <w:rPr>
                <w:rStyle w:val="FontStyle105"/>
                <w:sz w:val="20"/>
                <w:szCs w:val="20"/>
              </w:rPr>
              <w:t>Наименование конкурса</w:t>
            </w:r>
          </w:p>
        </w:tc>
        <w:tc>
          <w:tcPr>
            <w:tcW w:w="2544" w:type="dxa"/>
            <w:tcBorders>
              <w:top w:val="single" w:sz="6" w:space="0" w:color="auto"/>
              <w:left w:val="single" w:sz="6" w:space="0" w:color="auto"/>
              <w:bottom w:val="single" w:sz="6" w:space="0" w:color="auto"/>
              <w:right w:val="single" w:sz="6" w:space="0" w:color="auto"/>
            </w:tcBorders>
          </w:tcPr>
          <w:p w:rsidR="005C11FC" w:rsidRPr="000B64F5" w:rsidRDefault="003E1C8F" w:rsidP="00D8674C">
            <w:pPr>
              <w:pStyle w:val="Style70"/>
              <w:widowControl/>
              <w:spacing w:line="276" w:lineRule="auto"/>
              <w:ind w:left="542"/>
              <w:rPr>
                <w:rStyle w:val="FontStyle105"/>
                <w:sz w:val="20"/>
                <w:szCs w:val="20"/>
              </w:rPr>
            </w:pPr>
            <w:r w:rsidRPr="000B64F5">
              <w:rPr>
                <w:rStyle w:val="FontStyle105"/>
                <w:sz w:val="20"/>
                <w:szCs w:val="20"/>
              </w:rPr>
              <w:t>Достижение</w:t>
            </w:r>
          </w:p>
        </w:tc>
        <w:tc>
          <w:tcPr>
            <w:tcW w:w="715" w:type="dxa"/>
            <w:tcBorders>
              <w:top w:val="single" w:sz="6" w:space="0" w:color="auto"/>
              <w:left w:val="single" w:sz="6" w:space="0" w:color="auto"/>
              <w:bottom w:val="single" w:sz="6" w:space="0" w:color="auto"/>
              <w:right w:val="single" w:sz="6" w:space="0" w:color="auto"/>
            </w:tcBorders>
          </w:tcPr>
          <w:p w:rsidR="005C11FC" w:rsidRPr="000B64F5" w:rsidRDefault="003E1C8F" w:rsidP="00D8674C">
            <w:pPr>
              <w:pStyle w:val="Style70"/>
              <w:widowControl/>
              <w:spacing w:line="276" w:lineRule="auto"/>
              <w:jc w:val="right"/>
              <w:rPr>
                <w:rStyle w:val="FontStyle105"/>
                <w:sz w:val="20"/>
                <w:szCs w:val="20"/>
              </w:rPr>
            </w:pPr>
            <w:r w:rsidRPr="000B64F5">
              <w:rPr>
                <w:rStyle w:val="FontStyle105"/>
                <w:sz w:val="20"/>
                <w:szCs w:val="20"/>
              </w:rPr>
              <w:t>Год</w:t>
            </w:r>
          </w:p>
        </w:tc>
      </w:tr>
      <w:tr w:rsidR="005C11FC" w:rsidRPr="00D8674C" w:rsidTr="000B64F5">
        <w:tc>
          <w:tcPr>
            <w:tcW w:w="403" w:type="dxa"/>
            <w:tcBorders>
              <w:top w:val="single" w:sz="6" w:space="0" w:color="auto"/>
              <w:left w:val="single" w:sz="6" w:space="0" w:color="auto"/>
              <w:bottom w:val="nil"/>
              <w:right w:val="single" w:sz="6" w:space="0" w:color="auto"/>
            </w:tcBorders>
          </w:tcPr>
          <w:p w:rsidR="005C11FC" w:rsidRPr="000B64F5" w:rsidRDefault="003E1C8F" w:rsidP="00D8674C">
            <w:pPr>
              <w:pStyle w:val="Style18"/>
              <w:widowControl/>
              <w:spacing w:line="276" w:lineRule="auto"/>
              <w:rPr>
                <w:rStyle w:val="FontStyle106"/>
                <w:sz w:val="20"/>
                <w:szCs w:val="20"/>
              </w:rPr>
            </w:pPr>
            <w:r w:rsidRPr="000B64F5">
              <w:rPr>
                <w:rStyle w:val="FontStyle106"/>
                <w:sz w:val="20"/>
                <w:szCs w:val="20"/>
              </w:rPr>
              <w:t>1</w:t>
            </w:r>
          </w:p>
        </w:tc>
        <w:tc>
          <w:tcPr>
            <w:tcW w:w="1685" w:type="dxa"/>
            <w:tcBorders>
              <w:top w:val="single" w:sz="6" w:space="0" w:color="auto"/>
              <w:left w:val="single" w:sz="6" w:space="0" w:color="auto"/>
              <w:bottom w:val="nil"/>
              <w:right w:val="single" w:sz="6" w:space="0" w:color="auto"/>
            </w:tcBorders>
          </w:tcPr>
          <w:p w:rsidR="005C11FC" w:rsidRPr="000B64F5" w:rsidRDefault="003E1C8F" w:rsidP="00D8674C">
            <w:pPr>
              <w:pStyle w:val="Style18"/>
              <w:widowControl/>
              <w:spacing w:line="276" w:lineRule="auto"/>
              <w:rPr>
                <w:rStyle w:val="FontStyle106"/>
                <w:sz w:val="20"/>
                <w:szCs w:val="20"/>
              </w:rPr>
            </w:pPr>
            <w:r w:rsidRPr="000B64F5">
              <w:rPr>
                <w:rStyle w:val="FontStyle106"/>
                <w:sz w:val="20"/>
                <w:szCs w:val="20"/>
              </w:rPr>
              <w:t>Каргалова Н.А.</w:t>
            </w:r>
          </w:p>
        </w:tc>
        <w:tc>
          <w:tcPr>
            <w:tcW w:w="1426" w:type="dxa"/>
            <w:tcBorders>
              <w:top w:val="single" w:sz="6" w:space="0" w:color="auto"/>
              <w:left w:val="single" w:sz="6" w:space="0" w:color="auto"/>
              <w:bottom w:val="nil"/>
              <w:right w:val="single" w:sz="6" w:space="0" w:color="auto"/>
            </w:tcBorders>
          </w:tcPr>
          <w:p w:rsidR="005C11FC" w:rsidRPr="000B64F5" w:rsidRDefault="003E1C8F" w:rsidP="00D8674C">
            <w:pPr>
              <w:pStyle w:val="Style18"/>
              <w:widowControl/>
              <w:spacing w:line="276" w:lineRule="auto"/>
              <w:rPr>
                <w:rStyle w:val="FontStyle106"/>
                <w:sz w:val="20"/>
                <w:szCs w:val="20"/>
              </w:rPr>
            </w:pPr>
            <w:r w:rsidRPr="000B64F5">
              <w:rPr>
                <w:rStyle w:val="FontStyle106"/>
                <w:sz w:val="20"/>
                <w:szCs w:val="20"/>
              </w:rPr>
              <w:t>Старший воспитатель</w:t>
            </w:r>
          </w:p>
        </w:tc>
        <w:tc>
          <w:tcPr>
            <w:tcW w:w="2962" w:type="dxa"/>
            <w:tcBorders>
              <w:top w:val="single" w:sz="6" w:space="0" w:color="auto"/>
              <w:left w:val="single" w:sz="6" w:space="0" w:color="auto"/>
              <w:bottom w:val="single" w:sz="6" w:space="0" w:color="auto"/>
              <w:right w:val="single" w:sz="6" w:space="0" w:color="auto"/>
            </w:tcBorders>
          </w:tcPr>
          <w:p w:rsidR="005C11FC" w:rsidRPr="000B64F5" w:rsidRDefault="003E1C8F" w:rsidP="00D8674C">
            <w:pPr>
              <w:pStyle w:val="Style18"/>
              <w:widowControl/>
              <w:spacing w:line="276" w:lineRule="auto"/>
              <w:rPr>
                <w:rStyle w:val="FontStyle106"/>
                <w:sz w:val="20"/>
                <w:szCs w:val="20"/>
              </w:rPr>
            </w:pPr>
            <w:r w:rsidRPr="000B64F5">
              <w:rPr>
                <w:rStyle w:val="FontStyle106"/>
                <w:sz w:val="20"/>
                <w:szCs w:val="20"/>
              </w:rPr>
              <w:t>«Лучший педагогический работник дошкольного образования Ростовской области»</w:t>
            </w:r>
          </w:p>
        </w:tc>
        <w:tc>
          <w:tcPr>
            <w:tcW w:w="2544" w:type="dxa"/>
            <w:tcBorders>
              <w:top w:val="single" w:sz="6" w:space="0" w:color="auto"/>
              <w:left w:val="single" w:sz="6" w:space="0" w:color="auto"/>
              <w:bottom w:val="single" w:sz="6" w:space="0" w:color="auto"/>
              <w:right w:val="single" w:sz="6" w:space="0" w:color="auto"/>
            </w:tcBorders>
          </w:tcPr>
          <w:p w:rsidR="005C11FC" w:rsidRPr="000B64F5" w:rsidRDefault="003E1C8F" w:rsidP="00D8674C">
            <w:pPr>
              <w:pStyle w:val="Style18"/>
              <w:widowControl/>
              <w:spacing w:line="276" w:lineRule="auto"/>
              <w:rPr>
                <w:rStyle w:val="FontStyle106"/>
                <w:sz w:val="20"/>
                <w:szCs w:val="20"/>
              </w:rPr>
            </w:pPr>
            <w:r w:rsidRPr="000B64F5">
              <w:rPr>
                <w:rStyle w:val="FontStyle106"/>
                <w:sz w:val="20"/>
                <w:szCs w:val="20"/>
              </w:rPr>
              <w:t>Победитель</w:t>
            </w:r>
          </w:p>
        </w:tc>
        <w:tc>
          <w:tcPr>
            <w:tcW w:w="715" w:type="dxa"/>
            <w:tcBorders>
              <w:top w:val="single" w:sz="6" w:space="0" w:color="auto"/>
              <w:left w:val="single" w:sz="6" w:space="0" w:color="auto"/>
              <w:bottom w:val="single" w:sz="6" w:space="0" w:color="auto"/>
              <w:right w:val="single" w:sz="6" w:space="0" w:color="auto"/>
            </w:tcBorders>
          </w:tcPr>
          <w:p w:rsidR="005C11FC" w:rsidRPr="000B64F5" w:rsidRDefault="003E1C8F" w:rsidP="00D8674C">
            <w:pPr>
              <w:pStyle w:val="Style18"/>
              <w:widowControl/>
              <w:spacing w:line="276" w:lineRule="auto"/>
              <w:jc w:val="right"/>
              <w:rPr>
                <w:rStyle w:val="FontStyle106"/>
                <w:sz w:val="20"/>
                <w:szCs w:val="20"/>
              </w:rPr>
            </w:pPr>
            <w:r w:rsidRPr="000B64F5">
              <w:rPr>
                <w:rStyle w:val="FontStyle106"/>
                <w:sz w:val="20"/>
                <w:szCs w:val="20"/>
              </w:rPr>
              <w:t>2012</w:t>
            </w:r>
          </w:p>
        </w:tc>
      </w:tr>
      <w:tr w:rsidR="005C11FC" w:rsidRPr="00D8674C" w:rsidTr="000B64F5">
        <w:tc>
          <w:tcPr>
            <w:tcW w:w="403" w:type="dxa"/>
            <w:tcBorders>
              <w:top w:val="nil"/>
              <w:left w:val="single" w:sz="6" w:space="0" w:color="auto"/>
              <w:bottom w:val="nil"/>
              <w:right w:val="single" w:sz="6" w:space="0" w:color="auto"/>
            </w:tcBorders>
          </w:tcPr>
          <w:p w:rsidR="005C11FC" w:rsidRPr="000B64F5" w:rsidRDefault="005C11FC" w:rsidP="00D8674C">
            <w:pPr>
              <w:pStyle w:val="Style24"/>
              <w:widowControl/>
              <w:spacing w:line="276" w:lineRule="auto"/>
              <w:rPr>
                <w:sz w:val="20"/>
                <w:szCs w:val="20"/>
              </w:rPr>
            </w:pPr>
          </w:p>
        </w:tc>
        <w:tc>
          <w:tcPr>
            <w:tcW w:w="1685" w:type="dxa"/>
            <w:tcBorders>
              <w:top w:val="nil"/>
              <w:left w:val="single" w:sz="6" w:space="0" w:color="auto"/>
              <w:bottom w:val="nil"/>
              <w:right w:val="single" w:sz="6" w:space="0" w:color="auto"/>
            </w:tcBorders>
          </w:tcPr>
          <w:p w:rsidR="005C11FC" w:rsidRPr="000B64F5" w:rsidRDefault="005C11FC" w:rsidP="00D8674C">
            <w:pPr>
              <w:pStyle w:val="Style24"/>
              <w:widowControl/>
              <w:spacing w:line="276" w:lineRule="auto"/>
              <w:rPr>
                <w:sz w:val="20"/>
                <w:szCs w:val="20"/>
              </w:rPr>
            </w:pPr>
          </w:p>
        </w:tc>
        <w:tc>
          <w:tcPr>
            <w:tcW w:w="1426" w:type="dxa"/>
            <w:tcBorders>
              <w:top w:val="nil"/>
              <w:left w:val="single" w:sz="6" w:space="0" w:color="auto"/>
              <w:bottom w:val="nil"/>
              <w:right w:val="single" w:sz="6" w:space="0" w:color="auto"/>
            </w:tcBorders>
          </w:tcPr>
          <w:p w:rsidR="005C11FC" w:rsidRPr="000B64F5" w:rsidRDefault="005C11FC" w:rsidP="00D8674C">
            <w:pPr>
              <w:pStyle w:val="Style24"/>
              <w:widowControl/>
              <w:spacing w:line="276" w:lineRule="auto"/>
              <w:rPr>
                <w:sz w:val="20"/>
                <w:szCs w:val="20"/>
              </w:rPr>
            </w:pPr>
          </w:p>
        </w:tc>
        <w:tc>
          <w:tcPr>
            <w:tcW w:w="2962" w:type="dxa"/>
            <w:tcBorders>
              <w:top w:val="single" w:sz="6" w:space="0" w:color="auto"/>
              <w:left w:val="single" w:sz="6" w:space="0" w:color="auto"/>
              <w:bottom w:val="single" w:sz="6" w:space="0" w:color="auto"/>
              <w:right w:val="single" w:sz="6" w:space="0" w:color="auto"/>
            </w:tcBorders>
          </w:tcPr>
          <w:p w:rsidR="005C11FC" w:rsidRPr="000B64F5" w:rsidRDefault="003E1C8F" w:rsidP="00D8674C">
            <w:pPr>
              <w:pStyle w:val="Style18"/>
              <w:widowControl/>
              <w:spacing w:line="276" w:lineRule="auto"/>
              <w:rPr>
                <w:rStyle w:val="FontStyle106"/>
                <w:sz w:val="20"/>
                <w:szCs w:val="20"/>
              </w:rPr>
            </w:pPr>
            <w:r w:rsidRPr="000B64F5">
              <w:rPr>
                <w:rStyle w:val="FontStyle106"/>
                <w:sz w:val="20"/>
                <w:szCs w:val="20"/>
              </w:rPr>
              <w:t>I Всероссийский конкурс авторских научно-методических разработок, конспектов непосредственно-образовательной деятельности, развлечений, сценариев «Педагогическая инициатива»</w:t>
            </w:r>
          </w:p>
        </w:tc>
        <w:tc>
          <w:tcPr>
            <w:tcW w:w="2544" w:type="dxa"/>
            <w:tcBorders>
              <w:top w:val="single" w:sz="6" w:space="0" w:color="auto"/>
              <w:left w:val="single" w:sz="6" w:space="0" w:color="auto"/>
              <w:bottom w:val="single" w:sz="6" w:space="0" w:color="auto"/>
              <w:right w:val="single" w:sz="6" w:space="0" w:color="auto"/>
            </w:tcBorders>
          </w:tcPr>
          <w:p w:rsidR="005C11FC" w:rsidRPr="000B64F5" w:rsidRDefault="003E1C8F" w:rsidP="00D8674C">
            <w:pPr>
              <w:pStyle w:val="Style18"/>
              <w:widowControl/>
              <w:spacing w:line="276" w:lineRule="auto"/>
              <w:rPr>
                <w:rStyle w:val="FontStyle106"/>
                <w:sz w:val="20"/>
                <w:szCs w:val="20"/>
              </w:rPr>
            </w:pPr>
            <w:r w:rsidRPr="000B64F5">
              <w:rPr>
                <w:rStyle w:val="FontStyle106"/>
                <w:sz w:val="20"/>
                <w:szCs w:val="20"/>
              </w:rPr>
              <w:t>участник</w:t>
            </w:r>
          </w:p>
        </w:tc>
        <w:tc>
          <w:tcPr>
            <w:tcW w:w="715" w:type="dxa"/>
            <w:tcBorders>
              <w:top w:val="single" w:sz="6" w:space="0" w:color="auto"/>
              <w:left w:val="single" w:sz="6" w:space="0" w:color="auto"/>
              <w:bottom w:val="single" w:sz="6" w:space="0" w:color="auto"/>
              <w:right w:val="single" w:sz="6" w:space="0" w:color="auto"/>
            </w:tcBorders>
          </w:tcPr>
          <w:p w:rsidR="005C11FC" w:rsidRPr="000B64F5" w:rsidRDefault="003E1C8F" w:rsidP="00D8674C">
            <w:pPr>
              <w:pStyle w:val="Style18"/>
              <w:widowControl/>
              <w:spacing w:line="276" w:lineRule="auto"/>
              <w:jc w:val="right"/>
              <w:rPr>
                <w:rStyle w:val="FontStyle106"/>
                <w:sz w:val="20"/>
                <w:szCs w:val="20"/>
              </w:rPr>
            </w:pPr>
            <w:r w:rsidRPr="000B64F5">
              <w:rPr>
                <w:rStyle w:val="FontStyle106"/>
                <w:sz w:val="20"/>
                <w:szCs w:val="20"/>
              </w:rPr>
              <w:t>2013</w:t>
            </w:r>
          </w:p>
        </w:tc>
      </w:tr>
      <w:tr w:rsidR="005C11FC" w:rsidRPr="00D8674C" w:rsidTr="000B64F5">
        <w:tc>
          <w:tcPr>
            <w:tcW w:w="403" w:type="dxa"/>
            <w:tcBorders>
              <w:top w:val="nil"/>
              <w:left w:val="single" w:sz="6" w:space="0" w:color="auto"/>
              <w:bottom w:val="single" w:sz="6" w:space="0" w:color="auto"/>
              <w:right w:val="single" w:sz="6" w:space="0" w:color="auto"/>
            </w:tcBorders>
          </w:tcPr>
          <w:p w:rsidR="005C11FC" w:rsidRPr="000B64F5" w:rsidRDefault="005C11FC" w:rsidP="00D8674C">
            <w:pPr>
              <w:pStyle w:val="Style24"/>
              <w:widowControl/>
              <w:spacing w:line="276" w:lineRule="auto"/>
              <w:rPr>
                <w:sz w:val="20"/>
                <w:szCs w:val="20"/>
              </w:rPr>
            </w:pPr>
          </w:p>
        </w:tc>
        <w:tc>
          <w:tcPr>
            <w:tcW w:w="1685" w:type="dxa"/>
            <w:tcBorders>
              <w:top w:val="nil"/>
              <w:left w:val="single" w:sz="6" w:space="0" w:color="auto"/>
              <w:bottom w:val="single" w:sz="6" w:space="0" w:color="auto"/>
              <w:right w:val="single" w:sz="6" w:space="0" w:color="auto"/>
            </w:tcBorders>
          </w:tcPr>
          <w:p w:rsidR="005C11FC" w:rsidRPr="000B64F5" w:rsidRDefault="005C11FC" w:rsidP="00D8674C">
            <w:pPr>
              <w:pStyle w:val="Style24"/>
              <w:widowControl/>
              <w:spacing w:line="276" w:lineRule="auto"/>
              <w:rPr>
                <w:sz w:val="20"/>
                <w:szCs w:val="20"/>
              </w:rPr>
            </w:pPr>
          </w:p>
        </w:tc>
        <w:tc>
          <w:tcPr>
            <w:tcW w:w="1426" w:type="dxa"/>
            <w:tcBorders>
              <w:top w:val="nil"/>
              <w:left w:val="single" w:sz="6" w:space="0" w:color="auto"/>
              <w:bottom w:val="single" w:sz="6" w:space="0" w:color="auto"/>
              <w:right w:val="single" w:sz="6" w:space="0" w:color="auto"/>
            </w:tcBorders>
          </w:tcPr>
          <w:p w:rsidR="005C11FC" w:rsidRPr="000B64F5" w:rsidRDefault="005C11FC" w:rsidP="00D8674C">
            <w:pPr>
              <w:pStyle w:val="Style24"/>
              <w:widowControl/>
              <w:spacing w:line="276" w:lineRule="auto"/>
              <w:rPr>
                <w:sz w:val="20"/>
                <w:szCs w:val="20"/>
              </w:rPr>
            </w:pPr>
          </w:p>
        </w:tc>
        <w:tc>
          <w:tcPr>
            <w:tcW w:w="2962" w:type="dxa"/>
            <w:tcBorders>
              <w:top w:val="single" w:sz="6" w:space="0" w:color="auto"/>
              <w:left w:val="single" w:sz="6" w:space="0" w:color="auto"/>
              <w:bottom w:val="single" w:sz="6" w:space="0" w:color="auto"/>
              <w:right w:val="single" w:sz="6" w:space="0" w:color="auto"/>
            </w:tcBorders>
          </w:tcPr>
          <w:p w:rsidR="005C11FC" w:rsidRPr="000B64F5" w:rsidRDefault="003E1C8F" w:rsidP="00D8674C">
            <w:pPr>
              <w:pStyle w:val="Style18"/>
              <w:widowControl/>
              <w:spacing w:line="276" w:lineRule="auto"/>
              <w:rPr>
                <w:rStyle w:val="FontStyle106"/>
                <w:sz w:val="20"/>
                <w:szCs w:val="20"/>
                <w:lang w:eastAsia="en-US"/>
              </w:rPr>
            </w:pPr>
            <w:r w:rsidRPr="000B64F5">
              <w:rPr>
                <w:rStyle w:val="FontStyle106"/>
                <w:sz w:val="20"/>
                <w:szCs w:val="20"/>
                <w:lang w:eastAsia="en-US"/>
              </w:rPr>
              <w:t>11 Всероссийский конкурс мультимедийных технологий «Организация работы с семьей»</w:t>
            </w:r>
          </w:p>
        </w:tc>
        <w:tc>
          <w:tcPr>
            <w:tcW w:w="2544" w:type="dxa"/>
            <w:tcBorders>
              <w:top w:val="single" w:sz="6" w:space="0" w:color="auto"/>
              <w:left w:val="single" w:sz="6" w:space="0" w:color="auto"/>
              <w:bottom w:val="single" w:sz="6" w:space="0" w:color="auto"/>
              <w:right w:val="single" w:sz="6" w:space="0" w:color="auto"/>
            </w:tcBorders>
          </w:tcPr>
          <w:p w:rsidR="005C11FC" w:rsidRPr="000B64F5" w:rsidRDefault="003E1C8F" w:rsidP="00D8674C">
            <w:pPr>
              <w:pStyle w:val="Style18"/>
              <w:widowControl/>
              <w:spacing w:line="276" w:lineRule="auto"/>
              <w:rPr>
                <w:rStyle w:val="FontStyle106"/>
                <w:sz w:val="20"/>
                <w:szCs w:val="20"/>
              </w:rPr>
            </w:pPr>
            <w:r w:rsidRPr="000B64F5">
              <w:rPr>
                <w:rStyle w:val="FontStyle106"/>
                <w:sz w:val="20"/>
                <w:szCs w:val="20"/>
              </w:rPr>
              <w:t>Победитель, диплом 3 степени</w:t>
            </w:r>
          </w:p>
        </w:tc>
        <w:tc>
          <w:tcPr>
            <w:tcW w:w="715" w:type="dxa"/>
            <w:tcBorders>
              <w:top w:val="single" w:sz="6" w:space="0" w:color="auto"/>
              <w:left w:val="single" w:sz="6" w:space="0" w:color="auto"/>
              <w:bottom w:val="single" w:sz="6" w:space="0" w:color="auto"/>
              <w:right w:val="single" w:sz="6" w:space="0" w:color="auto"/>
            </w:tcBorders>
          </w:tcPr>
          <w:p w:rsidR="005C11FC" w:rsidRPr="000B64F5" w:rsidRDefault="003E1C8F" w:rsidP="00D8674C">
            <w:pPr>
              <w:pStyle w:val="Style18"/>
              <w:widowControl/>
              <w:spacing w:line="276" w:lineRule="auto"/>
              <w:jc w:val="right"/>
              <w:rPr>
                <w:rStyle w:val="FontStyle106"/>
                <w:sz w:val="20"/>
                <w:szCs w:val="20"/>
              </w:rPr>
            </w:pPr>
            <w:r w:rsidRPr="000B64F5">
              <w:rPr>
                <w:rStyle w:val="FontStyle106"/>
                <w:sz w:val="20"/>
                <w:szCs w:val="20"/>
              </w:rPr>
              <w:t>2013</w:t>
            </w:r>
          </w:p>
        </w:tc>
      </w:tr>
      <w:tr w:rsidR="005C11FC" w:rsidRPr="00D8674C" w:rsidTr="000B64F5">
        <w:tc>
          <w:tcPr>
            <w:tcW w:w="403" w:type="dxa"/>
            <w:tcBorders>
              <w:top w:val="single" w:sz="6" w:space="0" w:color="auto"/>
              <w:left w:val="single" w:sz="6" w:space="0" w:color="auto"/>
              <w:bottom w:val="nil"/>
              <w:right w:val="single" w:sz="6" w:space="0" w:color="auto"/>
            </w:tcBorders>
          </w:tcPr>
          <w:p w:rsidR="005C11FC" w:rsidRPr="000B64F5" w:rsidRDefault="003E1C8F" w:rsidP="00D8674C">
            <w:pPr>
              <w:pStyle w:val="Style18"/>
              <w:widowControl/>
              <w:spacing w:line="276" w:lineRule="auto"/>
              <w:rPr>
                <w:rStyle w:val="FontStyle106"/>
                <w:sz w:val="20"/>
                <w:szCs w:val="20"/>
              </w:rPr>
            </w:pPr>
            <w:r w:rsidRPr="000B64F5">
              <w:rPr>
                <w:rStyle w:val="FontStyle106"/>
                <w:sz w:val="20"/>
                <w:szCs w:val="20"/>
              </w:rPr>
              <w:t>2</w:t>
            </w:r>
          </w:p>
        </w:tc>
        <w:tc>
          <w:tcPr>
            <w:tcW w:w="1685" w:type="dxa"/>
            <w:tcBorders>
              <w:top w:val="single" w:sz="6" w:space="0" w:color="auto"/>
              <w:left w:val="single" w:sz="6" w:space="0" w:color="auto"/>
              <w:bottom w:val="nil"/>
              <w:right w:val="single" w:sz="6" w:space="0" w:color="auto"/>
            </w:tcBorders>
          </w:tcPr>
          <w:p w:rsidR="005C11FC" w:rsidRPr="000B64F5" w:rsidRDefault="003E1C8F" w:rsidP="00D8674C">
            <w:pPr>
              <w:pStyle w:val="Style18"/>
              <w:widowControl/>
              <w:spacing w:line="276" w:lineRule="auto"/>
              <w:rPr>
                <w:rStyle w:val="FontStyle106"/>
                <w:sz w:val="20"/>
                <w:szCs w:val="20"/>
              </w:rPr>
            </w:pPr>
            <w:r w:rsidRPr="000B64F5">
              <w:rPr>
                <w:rStyle w:val="FontStyle106"/>
                <w:sz w:val="20"/>
                <w:szCs w:val="20"/>
              </w:rPr>
              <w:t>Мелова Л.Н.</w:t>
            </w:r>
          </w:p>
        </w:tc>
        <w:tc>
          <w:tcPr>
            <w:tcW w:w="1426" w:type="dxa"/>
            <w:tcBorders>
              <w:top w:val="single" w:sz="6" w:space="0" w:color="auto"/>
              <w:left w:val="single" w:sz="6" w:space="0" w:color="auto"/>
              <w:bottom w:val="nil"/>
              <w:right w:val="single" w:sz="6" w:space="0" w:color="auto"/>
            </w:tcBorders>
          </w:tcPr>
          <w:p w:rsidR="005C11FC" w:rsidRPr="000B64F5" w:rsidRDefault="003E1C8F" w:rsidP="00D8674C">
            <w:pPr>
              <w:pStyle w:val="Style18"/>
              <w:widowControl/>
              <w:spacing w:line="276" w:lineRule="auto"/>
              <w:ind w:left="5" w:hanging="5"/>
              <w:rPr>
                <w:rStyle w:val="FontStyle106"/>
                <w:sz w:val="20"/>
                <w:szCs w:val="20"/>
              </w:rPr>
            </w:pPr>
            <w:r w:rsidRPr="000B64F5">
              <w:rPr>
                <w:rStyle w:val="FontStyle106"/>
                <w:sz w:val="20"/>
                <w:szCs w:val="20"/>
              </w:rPr>
              <w:t>Педагог-психолог</w:t>
            </w:r>
          </w:p>
        </w:tc>
        <w:tc>
          <w:tcPr>
            <w:tcW w:w="2962" w:type="dxa"/>
            <w:tcBorders>
              <w:top w:val="single" w:sz="6" w:space="0" w:color="auto"/>
              <w:left w:val="single" w:sz="6" w:space="0" w:color="auto"/>
              <w:bottom w:val="single" w:sz="6" w:space="0" w:color="auto"/>
              <w:right w:val="single" w:sz="6" w:space="0" w:color="auto"/>
            </w:tcBorders>
          </w:tcPr>
          <w:p w:rsidR="005C11FC" w:rsidRPr="000B64F5" w:rsidRDefault="003E1C8F" w:rsidP="00D8674C">
            <w:pPr>
              <w:pStyle w:val="Style18"/>
              <w:widowControl/>
              <w:spacing w:line="276" w:lineRule="auto"/>
              <w:ind w:firstLine="19"/>
              <w:rPr>
                <w:rStyle w:val="FontStyle106"/>
                <w:sz w:val="20"/>
                <w:szCs w:val="20"/>
              </w:rPr>
            </w:pPr>
            <w:r w:rsidRPr="000B64F5">
              <w:rPr>
                <w:rStyle w:val="FontStyle106"/>
                <w:sz w:val="20"/>
                <w:szCs w:val="20"/>
              </w:rPr>
              <w:t>1 Всероссийский фестиваль-конкурс развивающих игр В.В. Воскобовича</w:t>
            </w:r>
          </w:p>
        </w:tc>
        <w:tc>
          <w:tcPr>
            <w:tcW w:w="2544" w:type="dxa"/>
            <w:tcBorders>
              <w:top w:val="single" w:sz="6" w:space="0" w:color="auto"/>
              <w:left w:val="single" w:sz="6" w:space="0" w:color="auto"/>
              <w:bottom w:val="single" w:sz="6" w:space="0" w:color="auto"/>
              <w:right w:val="single" w:sz="6" w:space="0" w:color="auto"/>
            </w:tcBorders>
          </w:tcPr>
          <w:p w:rsidR="005C11FC" w:rsidRPr="000B64F5" w:rsidRDefault="003E1C8F" w:rsidP="00D8674C">
            <w:pPr>
              <w:pStyle w:val="Style18"/>
              <w:widowControl/>
              <w:spacing w:line="276" w:lineRule="auto"/>
              <w:rPr>
                <w:rStyle w:val="FontStyle106"/>
                <w:sz w:val="20"/>
                <w:szCs w:val="20"/>
              </w:rPr>
            </w:pPr>
            <w:r w:rsidRPr="000B64F5">
              <w:rPr>
                <w:rStyle w:val="FontStyle106"/>
                <w:sz w:val="20"/>
                <w:szCs w:val="20"/>
              </w:rPr>
              <w:t>Победитель, диплом 1</w:t>
            </w:r>
          </w:p>
        </w:tc>
        <w:tc>
          <w:tcPr>
            <w:tcW w:w="715" w:type="dxa"/>
            <w:tcBorders>
              <w:top w:val="single" w:sz="6" w:space="0" w:color="auto"/>
              <w:left w:val="single" w:sz="6" w:space="0" w:color="auto"/>
              <w:bottom w:val="single" w:sz="6" w:space="0" w:color="auto"/>
              <w:right w:val="single" w:sz="6" w:space="0" w:color="auto"/>
            </w:tcBorders>
          </w:tcPr>
          <w:p w:rsidR="005C11FC" w:rsidRPr="000B64F5" w:rsidRDefault="003E1C8F" w:rsidP="00D8674C">
            <w:pPr>
              <w:pStyle w:val="Style18"/>
              <w:widowControl/>
              <w:spacing w:line="276" w:lineRule="auto"/>
              <w:jc w:val="right"/>
              <w:rPr>
                <w:rStyle w:val="FontStyle106"/>
                <w:sz w:val="20"/>
                <w:szCs w:val="20"/>
              </w:rPr>
            </w:pPr>
            <w:r w:rsidRPr="000B64F5">
              <w:rPr>
                <w:rStyle w:val="FontStyle106"/>
                <w:sz w:val="20"/>
                <w:szCs w:val="20"/>
              </w:rPr>
              <w:t>2012</w:t>
            </w:r>
          </w:p>
        </w:tc>
      </w:tr>
      <w:tr w:rsidR="005C11FC" w:rsidRPr="00D8674C" w:rsidTr="000B64F5">
        <w:tc>
          <w:tcPr>
            <w:tcW w:w="403" w:type="dxa"/>
            <w:tcBorders>
              <w:top w:val="nil"/>
              <w:left w:val="single" w:sz="6" w:space="0" w:color="auto"/>
              <w:bottom w:val="nil"/>
              <w:right w:val="single" w:sz="6" w:space="0" w:color="auto"/>
            </w:tcBorders>
          </w:tcPr>
          <w:p w:rsidR="005C11FC" w:rsidRPr="000B64F5" w:rsidRDefault="005C11FC" w:rsidP="00D8674C">
            <w:pPr>
              <w:pStyle w:val="Style24"/>
              <w:widowControl/>
              <w:spacing w:line="276" w:lineRule="auto"/>
              <w:rPr>
                <w:sz w:val="20"/>
                <w:szCs w:val="20"/>
              </w:rPr>
            </w:pPr>
          </w:p>
        </w:tc>
        <w:tc>
          <w:tcPr>
            <w:tcW w:w="1685" w:type="dxa"/>
            <w:tcBorders>
              <w:top w:val="nil"/>
              <w:left w:val="single" w:sz="6" w:space="0" w:color="auto"/>
              <w:bottom w:val="nil"/>
              <w:right w:val="single" w:sz="6" w:space="0" w:color="auto"/>
            </w:tcBorders>
          </w:tcPr>
          <w:p w:rsidR="005C11FC" w:rsidRPr="000B64F5" w:rsidRDefault="005C11FC" w:rsidP="00D8674C">
            <w:pPr>
              <w:pStyle w:val="Style24"/>
              <w:widowControl/>
              <w:spacing w:line="276" w:lineRule="auto"/>
              <w:rPr>
                <w:sz w:val="20"/>
                <w:szCs w:val="20"/>
              </w:rPr>
            </w:pPr>
          </w:p>
        </w:tc>
        <w:tc>
          <w:tcPr>
            <w:tcW w:w="1426" w:type="dxa"/>
            <w:tcBorders>
              <w:top w:val="nil"/>
              <w:left w:val="single" w:sz="6" w:space="0" w:color="auto"/>
              <w:bottom w:val="nil"/>
              <w:right w:val="single" w:sz="6" w:space="0" w:color="auto"/>
            </w:tcBorders>
          </w:tcPr>
          <w:p w:rsidR="005C11FC" w:rsidRPr="000B64F5" w:rsidRDefault="005C11FC" w:rsidP="00D8674C">
            <w:pPr>
              <w:pStyle w:val="Style24"/>
              <w:widowControl/>
              <w:spacing w:line="276" w:lineRule="auto"/>
              <w:rPr>
                <w:sz w:val="20"/>
                <w:szCs w:val="20"/>
              </w:rPr>
            </w:pPr>
          </w:p>
        </w:tc>
        <w:tc>
          <w:tcPr>
            <w:tcW w:w="2962" w:type="dxa"/>
            <w:tcBorders>
              <w:top w:val="single" w:sz="6" w:space="0" w:color="auto"/>
              <w:left w:val="single" w:sz="6" w:space="0" w:color="auto"/>
              <w:bottom w:val="single" w:sz="6" w:space="0" w:color="auto"/>
              <w:right w:val="single" w:sz="6" w:space="0" w:color="auto"/>
            </w:tcBorders>
          </w:tcPr>
          <w:p w:rsidR="005C11FC" w:rsidRPr="000B64F5" w:rsidRDefault="003E1C8F" w:rsidP="00D8674C">
            <w:pPr>
              <w:pStyle w:val="Style18"/>
              <w:widowControl/>
              <w:spacing w:line="276" w:lineRule="auto"/>
              <w:rPr>
                <w:rStyle w:val="FontStyle106"/>
                <w:sz w:val="20"/>
                <w:szCs w:val="20"/>
              </w:rPr>
            </w:pPr>
            <w:r w:rsidRPr="000B64F5">
              <w:rPr>
                <w:rStyle w:val="FontStyle106"/>
                <w:sz w:val="20"/>
                <w:szCs w:val="20"/>
              </w:rPr>
              <w:t>Городской конкурс «Учитель Дона года 2012»</w:t>
            </w:r>
          </w:p>
        </w:tc>
        <w:tc>
          <w:tcPr>
            <w:tcW w:w="2544" w:type="dxa"/>
            <w:tcBorders>
              <w:top w:val="single" w:sz="6" w:space="0" w:color="auto"/>
              <w:left w:val="single" w:sz="6" w:space="0" w:color="auto"/>
              <w:bottom w:val="single" w:sz="6" w:space="0" w:color="auto"/>
              <w:right w:val="single" w:sz="6" w:space="0" w:color="auto"/>
            </w:tcBorders>
          </w:tcPr>
          <w:p w:rsidR="005C11FC" w:rsidRPr="000B64F5" w:rsidRDefault="003E1C8F" w:rsidP="00D8674C">
            <w:pPr>
              <w:pStyle w:val="Style18"/>
              <w:widowControl/>
              <w:spacing w:line="276" w:lineRule="auto"/>
              <w:rPr>
                <w:rStyle w:val="FontStyle106"/>
                <w:sz w:val="20"/>
                <w:szCs w:val="20"/>
              </w:rPr>
            </w:pPr>
            <w:r w:rsidRPr="000B64F5">
              <w:rPr>
                <w:rStyle w:val="FontStyle106"/>
                <w:sz w:val="20"/>
                <w:szCs w:val="20"/>
              </w:rPr>
              <w:t>Абсолютный победитель</w:t>
            </w:r>
          </w:p>
        </w:tc>
        <w:tc>
          <w:tcPr>
            <w:tcW w:w="715" w:type="dxa"/>
            <w:tcBorders>
              <w:top w:val="single" w:sz="6" w:space="0" w:color="auto"/>
              <w:left w:val="single" w:sz="6" w:space="0" w:color="auto"/>
              <w:bottom w:val="single" w:sz="6" w:space="0" w:color="auto"/>
              <w:right w:val="single" w:sz="6" w:space="0" w:color="auto"/>
            </w:tcBorders>
          </w:tcPr>
          <w:p w:rsidR="005C11FC" w:rsidRPr="000B64F5" w:rsidRDefault="003E1C8F" w:rsidP="00D8674C">
            <w:pPr>
              <w:pStyle w:val="Style18"/>
              <w:widowControl/>
              <w:spacing w:line="276" w:lineRule="auto"/>
              <w:jc w:val="right"/>
              <w:rPr>
                <w:rStyle w:val="FontStyle106"/>
                <w:sz w:val="20"/>
                <w:szCs w:val="20"/>
              </w:rPr>
            </w:pPr>
            <w:r w:rsidRPr="000B64F5">
              <w:rPr>
                <w:rStyle w:val="FontStyle106"/>
                <w:sz w:val="20"/>
                <w:szCs w:val="20"/>
              </w:rPr>
              <w:t>2012</w:t>
            </w:r>
          </w:p>
        </w:tc>
      </w:tr>
      <w:tr w:rsidR="005C11FC" w:rsidRPr="00D8674C" w:rsidTr="000B64F5">
        <w:tc>
          <w:tcPr>
            <w:tcW w:w="403" w:type="dxa"/>
            <w:tcBorders>
              <w:top w:val="nil"/>
              <w:left w:val="single" w:sz="6" w:space="0" w:color="auto"/>
              <w:bottom w:val="single" w:sz="6" w:space="0" w:color="auto"/>
              <w:right w:val="single" w:sz="6" w:space="0" w:color="auto"/>
            </w:tcBorders>
          </w:tcPr>
          <w:p w:rsidR="005C11FC" w:rsidRPr="000B64F5" w:rsidRDefault="005C11FC" w:rsidP="00D8674C">
            <w:pPr>
              <w:pStyle w:val="Style24"/>
              <w:widowControl/>
              <w:spacing w:line="276" w:lineRule="auto"/>
              <w:rPr>
                <w:sz w:val="20"/>
                <w:szCs w:val="20"/>
              </w:rPr>
            </w:pPr>
          </w:p>
        </w:tc>
        <w:tc>
          <w:tcPr>
            <w:tcW w:w="1685" w:type="dxa"/>
            <w:tcBorders>
              <w:top w:val="nil"/>
              <w:left w:val="single" w:sz="6" w:space="0" w:color="auto"/>
              <w:bottom w:val="single" w:sz="6" w:space="0" w:color="auto"/>
              <w:right w:val="single" w:sz="6" w:space="0" w:color="auto"/>
            </w:tcBorders>
          </w:tcPr>
          <w:p w:rsidR="005C11FC" w:rsidRPr="000B64F5" w:rsidRDefault="005C11FC" w:rsidP="00D8674C">
            <w:pPr>
              <w:pStyle w:val="Style24"/>
              <w:widowControl/>
              <w:spacing w:line="276" w:lineRule="auto"/>
              <w:rPr>
                <w:sz w:val="20"/>
                <w:szCs w:val="20"/>
              </w:rPr>
            </w:pPr>
          </w:p>
        </w:tc>
        <w:tc>
          <w:tcPr>
            <w:tcW w:w="1426" w:type="dxa"/>
            <w:tcBorders>
              <w:top w:val="nil"/>
              <w:left w:val="single" w:sz="6" w:space="0" w:color="auto"/>
              <w:bottom w:val="single" w:sz="6" w:space="0" w:color="auto"/>
              <w:right w:val="single" w:sz="6" w:space="0" w:color="auto"/>
            </w:tcBorders>
          </w:tcPr>
          <w:p w:rsidR="005C11FC" w:rsidRPr="000B64F5" w:rsidRDefault="005C11FC" w:rsidP="00D8674C">
            <w:pPr>
              <w:pStyle w:val="Style24"/>
              <w:widowControl/>
              <w:spacing w:line="276" w:lineRule="auto"/>
              <w:rPr>
                <w:sz w:val="20"/>
                <w:szCs w:val="20"/>
              </w:rPr>
            </w:pPr>
          </w:p>
        </w:tc>
        <w:tc>
          <w:tcPr>
            <w:tcW w:w="2962" w:type="dxa"/>
            <w:tcBorders>
              <w:top w:val="single" w:sz="6" w:space="0" w:color="auto"/>
              <w:left w:val="single" w:sz="6" w:space="0" w:color="auto"/>
              <w:bottom w:val="single" w:sz="6" w:space="0" w:color="auto"/>
              <w:right w:val="single" w:sz="6" w:space="0" w:color="auto"/>
            </w:tcBorders>
          </w:tcPr>
          <w:p w:rsidR="005C11FC" w:rsidRPr="000B64F5" w:rsidRDefault="003E1C8F" w:rsidP="00D8674C">
            <w:pPr>
              <w:pStyle w:val="Style18"/>
              <w:widowControl/>
              <w:spacing w:line="276" w:lineRule="auto"/>
              <w:rPr>
                <w:rStyle w:val="FontStyle106"/>
                <w:sz w:val="20"/>
                <w:szCs w:val="20"/>
              </w:rPr>
            </w:pPr>
            <w:r w:rsidRPr="000B64F5">
              <w:rPr>
                <w:rStyle w:val="FontStyle106"/>
                <w:sz w:val="20"/>
                <w:szCs w:val="20"/>
              </w:rPr>
              <w:t>Областной конкурс «Учитель Дона года 2012»</w:t>
            </w:r>
          </w:p>
        </w:tc>
        <w:tc>
          <w:tcPr>
            <w:tcW w:w="2544" w:type="dxa"/>
            <w:tcBorders>
              <w:top w:val="single" w:sz="6" w:space="0" w:color="auto"/>
              <w:left w:val="single" w:sz="6" w:space="0" w:color="auto"/>
              <w:bottom w:val="single" w:sz="6" w:space="0" w:color="auto"/>
              <w:right w:val="single" w:sz="6" w:space="0" w:color="auto"/>
            </w:tcBorders>
          </w:tcPr>
          <w:p w:rsidR="005C11FC" w:rsidRPr="000B64F5" w:rsidRDefault="003E1C8F" w:rsidP="00D8674C">
            <w:pPr>
              <w:pStyle w:val="Style18"/>
              <w:widowControl/>
              <w:spacing w:line="276" w:lineRule="auto"/>
              <w:rPr>
                <w:rStyle w:val="FontStyle106"/>
                <w:sz w:val="20"/>
                <w:szCs w:val="20"/>
              </w:rPr>
            </w:pPr>
            <w:r w:rsidRPr="000B64F5">
              <w:rPr>
                <w:rStyle w:val="FontStyle106"/>
                <w:sz w:val="20"/>
                <w:szCs w:val="20"/>
              </w:rPr>
              <w:t>Участник</w:t>
            </w:r>
          </w:p>
        </w:tc>
        <w:tc>
          <w:tcPr>
            <w:tcW w:w="715" w:type="dxa"/>
            <w:tcBorders>
              <w:top w:val="single" w:sz="6" w:space="0" w:color="auto"/>
              <w:left w:val="single" w:sz="6" w:space="0" w:color="auto"/>
              <w:bottom w:val="single" w:sz="6" w:space="0" w:color="auto"/>
              <w:right w:val="single" w:sz="6" w:space="0" w:color="auto"/>
            </w:tcBorders>
          </w:tcPr>
          <w:p w:rsidR="005C11FC" w:rsidRPr="000B64F5" w:rsidRDefault="003E1C8F" w:rsidP="00D8674C">
            <w:pPr>
              <w:pStyle w:val="Style18"/>
              <w:widowControl/>
              <w:spacing w:line="276" w:lineRule="auto"/>
              <w:jc w:val="right"/>
              <w:rPr>
                <w:rStyle w:val="FontStyle106"/>
                <w:sz w:val="20"/>
                <w:szCs w:val="20"/>
              </w:rPr>
            </w:pPr>
            <w:r w:rsidRPr="000B64F5">
              <w:rPr>
                <w:rStyle w:val="FontStyle106"/>
                <w:sz w:val="20"/>
                <w:szCs w:val="20"/>
              </w:rPr>
              <w:t>2012</w:t>
            </w:r>
          </w:p>
        </w:tc>
      </w:tr>
      <w:tr w:rsidR="005C11FC" w:rsidRPr="00D8674C" w:rsidTr="000B64F5">
        <w:tc>
          <w:tcPr>
            <w:tcW w:w="403" w:type="dxa"/>
            <w:tcBorders>
              <w:top w:val="single" w:sz="6" w:space="0" w:color="auto"/>
              <w:left w:val="single" w:sz="6" w:space="0" w:color="auto"/>
              <w:bottom w:val="single" w:sz="6" w:space="0" w:color="auto"/>
              <w:right w:val="single" w:sz="6" w:space="0" w:color="auto"/>
            </w:tcBorders>
          </w:tcPr>
          <w:p w:rsidR="005C11FC" w:rsidRPr="000B64F5" w:rsidRDefault="003E1C8F" w:rsidP="00D8674C">
            <w:pPr>
              <w:pStyle w:val="Style18"/>
              <w:widowControl/>
              <w:spacing w:line="276" w:lineRule="auto"/>
              <w:rPr>
                <w:rStyle w:val="FontStyle106"/>
                <w:sz w:val="20"/>
                <w:szCs w:val="20"/>
              </w:rPr>
            </w:pPr>
            <w:r w:rsidRPr="000B64F5">
              <w:rPr>
                <w:rStyle w:val="FontStyle106"/>
                <w:sz w:val="20"/>
                <w:szCs w:val="20"/>
              </w:rPr>
              <w:t>3</w:t>
            </w:r>
          </w:p>
        </w:tc>
        <w:tc>
          <w:tcPr>
            <w:tcW w:w="1685" w:type="dxa"/>
            <w:tcBorders>
              <w:top w:val="single" w:sz="6" w:space="0" w:color="auto"/>
              <w:left w:val="single" w:sz="6" w:space="0" w:color="auto"/>
              <w:bottom w:val="single" w:sz="6" w:space="0" w:color="auto"/>
              <w:right w:val="single" w:sz="6" w:space="0" w:color="auto"/>
            </w:tcBorders>
          </w:tcPr>
          <w:p w:rsidR="005C11FC" w:rsidRPr="000B64F5" w:rsidRDefault="003E1C8F" w:rsidP="00D8674C">
            <w:pPr>
              <w:pStyle w:val="Style18"/>
              <w:widowControl/>
              <w:spacing w:line="276" w:lineRule="auto"/>
              <w:rPr>
                <w:rStyle w:val="FontStyle106"/>
                <w:sz w:val="20"/>
                <w:szCs w:val="20"/>
              </w:rPr>
            </w:pPr>
            <w:r w:rsidRPr="000B64F5">
              <w:rPr>
                <w:rStyle w:val="FontStyle106"/>
                <w:sz w:val="20"/>
                <w:szCs w:val="20"/>
              </w:rPr>
              <w:t>Жернова Н.В.</w:t>
            </w:r>
          </w:p>
        </w:tc>
        <w:tc>
          <w:tcPr>
            <w:tcW w:w="1426" w:type="dxa"/>
            <w:tcBorders>
              <w:top w:val="single" w:sz="6" w:space="0" w:color="auto"/>
              <w:left w:val="single" w:sz="6" w:space="0" w:color="auto"/>
              <w:bottom w:val="single" w:sz="6" w:space="0" w:color="auto"/>
              <w:right w:val="single" w:sz="6" w:space="0" w:color="auto"/>
            </w:tcBorders>
          </w:tcPr>
          <w:p w:rsidR="005C11FC" w:rsidRPr="000B64F5" w:rsidRDefault="003E1C8F" w:rsidP="00D8674C">
            <w:pPr>
              <w:pStyle w:val="Style18"/>
              <w:widowControl/>
              <w:spacing w:line="276" w:lineRule="auto"/>
              <w:rPr>
                <w:rStyle w:val="FontStyle106"/>
                <w:sz w:val="20"/>
                <w:szCs w:val="20"/>
              </w:rPr>
            </w:pPr>
            <w:r w:rsidRPr="000B64F5">
              <w:rPr>
                <w:rStyle w:val="FontStyle106"/>
                <w:sz w:val="20"/>
                <w:szCs w:val="20"/>
              </w:rPr>
              <w:t>Учитель-логопед</w:t>
            </w:r>
          </w:p>
        </w:tc>
        <w:tc>
          <w:tcPr>
            <w:tcW w:w="2962" w:type="dxa"/>
            <w:tcBorders>
              <w:top w:val="single" w:sz="6" w:space="0" w:color="auto"/>
              <w:left w:val="single" w:sz="6" w:space="0" w:color="auto"/>
              <w:bottom w:val="single" w:sz="6" w:space="0" w:color="auto"/>
              <w:right w:val="single" w:sz="6" w:space="0" w:color="auto"/>
            </w:tcBorders>
          </w:tcPr>
          <w:p w:rsidR="005C11FC" w:rsidRPr="000B64F5" w:rsidRDefault="003E1C8F" w:rsidP="00D8674C">
            <w:pPr>
              <w:pStyle w:val="Style18"/>
              <w:widowControl/>
              <w:spacing w:line="276" w:lineRule="auto"/>
              <w:rPr>
                <w:rStyle w:val="FontStyle106"/>
                <w:sz w:val="20"/>
                <w:szCs w:val="20"/>
              </w:rPr>
            </w:pPr>
            <w:r w:rsidRPr="000B64F5">
              <w:rPr>
                <w:rStyle w:val="FontStyle106"/>
                <w:sz w:val="20"/>
                <w:szCs w:val="20"/>
              </w:rPr>
              <w:t>«Лучший педагогический работник дошкольного образования Ростовской области»</w:t>
            </w:r>
          </w:p>
        </w:tc>
        <w:tc>
          <w:tcPr>
            <w:tcW w:w="2544" w:type="dxa"/>
            <w:tcBorders>
              <w:top w:val="single" w:sz="6" w:space="0" w:color="auto"/>
              <w:left w:val="single" w:sz="6" w:space="0" w:color="auto"/>
              <w:bottom w:val="single" w:sz="6" w:space="0" w:color="auto"/>
              <w:right w:val="single" w:sz="6" w:space="0" w:color="auto"/>
            </w:tcBorders>
          </w:tcPr>
          <w:p w:rsidR="005C11FC" w:rsidRPr="000B64F5" w:rsidRDefault="003E1C8F" w:rsidP="00D8674C">
            <w:pPr>
              <w:pStyle w:val="Style18"/>
              <w:widowControl/>
              <w:spacing w:line="276" w:lineRule="auto"/>
              <w:rPr>
                <w:rStyle w:val="FontStyle106"/>
                <w:sz w:val="20"/>
                <w:szCs w:val="20"/>
              </w:rPr>
            </w:pPr>
            <w:r w:rsidRPr="000B64F5">
              <w:rPr>
                <w:rStyle w:val="FontStyle106"/>
                <w:sz w:val="20"/>
                <w:szCs w:val="20"/>
              </w:rPr>
              <w:t>Победитель</w:t>
            </w:r>
          </w:p>
        </w:tc>
        <w:tc>
          <w:tcPr>
            <w:tcW w:w="715" w:type="dxa"/>
            <w:tcBorders>
              <w:top w:val="single" w:sz="6" w:space="0" w:color="auto"/>
              <w:left w:val="single" w:sz="6" w:space="0" w:color="auto"/>
              <w:bottom w:val="single" w:sz="6" w:space="0" w:color="auto"/>
              <w:right w:val="single" w:sz="6" w:space="0" w:color="auto"/>
            </w:tcBorders>
          </w:tcPr>
          <w:p w:rsidR="005C11FC" w:rsidRPr="000B64F5" w:rsidRDefault="003E1C8F" w:rsidP="00D8674C">
            <w:pPr>
              <w:pStyle w:val="Style18"/>
              <w:widowControl/>
              <w:spacing w:line="276" w:lineRule="auto"/>
              <w:jc w:val="right"/>
              <w:rPr>
                <w:rStyle w:val="FontStyle106"/>
                <w:sz w:val="20"/>
                <w:szCs w:val="20"/>
              </w:rPr>
            </w:pPr>
            <w:r w:rsidRPr="000B64F5">
              <w:rPr>
                <w:rStyle w:val="FontStyle106"/>
                <w:sz w:val="20"/>
                <w:szCs w:val="20"/>
              </w:rPr>
              <w:t>2011</w:t>
            </w:r>
          </w:p>
        </w:tc>
      </w:tr>
      <w:tr w:rsidR="005C11FC" w:rsidRPr="00D8674C" w:rsidTr="000B64F5">
        <w:tc>
          <w:tcPr>
            <w:tcW w:w="403" w:type="dxa"/>
            <w:tcBorders>
              <w:top w:val="single" w:sz="6" w:space="0" w:color="auto"/>
              <w:left w:val="single" w:sz="6" w:space="0" w:color="auto"/>
              <w:bottom w:val="single" w:sz="6" w:space="0" w:color="auto"/>
              <w:right w:val="single" w:sz="6" w:space="0" w:color="auto"/>
            </w:tcBorders>
          </w:tcPr>
          <w:p w:rsidR="005C11FC" w:rsidRPr="000B64F5" w:rsidRDefault="003E1C8F" w:rsidP="00D8674C">
            <w:pPr>
              <w:pStyle w:val="Style18"/>
              <w:widowControl/>
              <w:spacing w:line="276" w:lineRule="auto"/>
              <w:rPr>
                <w:rStyle w:val="FontStyle106"/>
                <w:sz w:val="20"/>
                <w:szCs w:val="20"/>
              </w:rPr>
            </w:pPr>
            <w:r w:rsidRPr="000B64F5">
              <w:rPr>
                <w:rStyle w:val="FontStyle106"/>
                <w:sz w:val="20"/>
                <w:szCs w:val="20"/>
              </w:rPr>
              <w:t>4</w:t>
            </w:r>
          </w:p>
        </w:tc>
        <w:tc>
          <w:tcPr>
            <w:tcW w:w="1685" w:type="dxa"/>
            <w:tcBorders>
              <w:top w:val="single" w:sz="6" w:space="0" w:color="auto"/>
              <w:left w:val="single" w:sz="6" w:space="0" w:color="auto"/>
              <w:bottom w:val="single" w:sz="6" w:space="0" w:color="auto"/>
              <w:right w:val="single" w:sz="6" w:space="0" w:color="auto"/>
            </w:tcBorders>
          </w:tcPr>
          <w:p w:rsidR="005C11FC" w:rsidRPr="000B64F5" w:rsidRDefault="003E1C8F" w:rsidP="00D8674C">
            <w:pPr>
              <w:pStyle w:val="Style18"/>
              <w:widowControl/>
              <w:spacing w:line="276" w:lineRule="auto"/>
              <w:rPr>
                <w:rStyle w:val="FontStyle106"/>
                <w:sz w:val="20"/>
                <w:szCs w:val="20"/>
              </w:rPr>
            </w:pPr>
            <w:r w:rsidRPr="000B64F5">
              <w:rPr>
                <w:rStyle w:val="FontStyle106"/>
                <w:sz w:val="20"/>
                <w:szCs w:val="20"/>
              </w:rPr>
              <w:t>Нужненко Е.Н.</w:t>
            </w:r>
          </w:p>
        </w:tc>
        <w:tc>
          <w:tcPr>
            <w:tcW w:w="1426" w:type="dxa"/>
            <w:tcBorders>
              <w:top w:val="single" w:sz="6" w:space="0" w:color="auto"/>
              <w:left w:val="single" w:sz="6" w:space="0" w:color="auto"/>
              <w:bottom w:val="single" w:sz="6" w:space="0" w:color="auto"/>
              <w:right w:val="single" w:sz="6" w:space="0" w:color="auto"/>
            </w:tcBorders>
          </w:tcPr>
          <w:p w:rsidR="005C11FC" w:rsidRPr="000B64F5" w:rsidRDefault="003E1C8F" w:rsidP="00D8674C">
            <w:pPr>
              <w:pStyle w:val="Style18"/>
              <w:widowControl/>
              <w:spacing w:line="276" w:lineRule="auto"/>
              <w:rPr>
                <w:rStyle w:val="FontStyle106"/>
                <w:sz w:val="20"/>
                <w:szCs w:val="20"/>
              </w:rPr>
            </w:pPr>
            <w:r w:rsidRPr="000B64F5">
              <w:rPr>
                <w:rStyle w:val="FontStyle106"/>
                <w:sz w:val="20"/>
                <w:szCs w:val="20"/>
              </w:rPr>
              <w:t>Учитель-логопед</w:t>
            </w:r>
          </w:p>
        </w:tc>
        <w:tc>
          <w:tcPr>
            <w:tcW w:w="2962" w:type="dxa"/>
            <w:tcBorders>
              <w:top w:val="single" w:sz="6" w:space="0" w:color="auto"/>
              <w:left w:val="single" w:sz="6" w:space="0" w:color="auto"/>
              <w:bottom w:val="single" w:sz="6" w:space="0" w:color="auto"/>
              <w:right w:val="single" w:sz="6" w:space="0" w:color="auto"/>
            </w:tcBorders>
          </w:tcPr>
          <w:p w:rsidR="005C11FC" w:rsidRPr="000B64F5" w:rsidRDefault="003E1C8F" w:rsidP="00D8674C">
            <w:pPr>
              <w:pStyle w:val="Style18"/>
              <w:widowControl/>
              <w:spacing w:line="276" w:lineRule="auto"/>
              <w:ind w:firstLine="10"/>
              <w:rPr>
                <w:rStyle w:val="FontStyle106"/>
                <w:sz w:val="20"/>
                <w:szCs w:val="20"/>
                <w:lang w:eastAsia="en-US"/>
              </w:rPr>
            </w:pPr>
            <w:r w:rsidRPr="000B64F5">
              <w:rPr>
                <w:rStyle w:val="FontStyle106"/>
                <w:spacing w:val="30"/>
                <w:sz w:val="20"/>
                <w:szCs w:val="20"/>
                <w:lang w:eastAsia="en-US"/>
              </w:rPr>
              <w:t>11</w:t>
            </w:r>
            <w:r w:rsidRPr="000B64F5">
              <w:rPr>
                <w:rStyle w:val="FontStyle106"/>
                <w:sz w:val="20"/>
                <w:szCs w:val="20"/>
                <w:lang w:eastAsia="en-US"/>
              </w:rPr>
              <w:t xml:space="preserve"> Всероссийский конкурс мультимедийных технологий «Организация работы с семьей»</w:t>
            </w:r>
          </w:p>
        </w:tc>
        <w:tc>
          <w:tcPr>
            <w:tcW w:w="2544" w:type="dxa"/>
            <w:tcBorders>
              <w:top w:val="single" w:sz="6" w:space="0" w:color="auto"/>
              <w:left w:val="single" w:sz="6" w:space="0" w:color="auto"/>
              <w:bottom w:val="single" w:sz="6" w:space="0" w:color="auto"/>
              <w:right w:val="single" w:sz="6" w:space="0" w:color="auto"/>
            </w:tcBorders>
          </w:tcPr>
          <w:p w:rsidR="005C11FC" w:rsidRPr="000B64F5" w:rsidRDefault="003E1C8F" w:rsidP="00D8674C">
            <w:pPr>
              <w:pStyle w:val="Style18"/>
              <w:widowControl/>
              <w:spacing w:line="276" w:lineRule="auto"/>
              <w:rPr>
                <w:rStyle w:val="FontStyle106"/>
                <w:sz w:val="20"/>
                <w:szCs w:val="20"/>
              </w:rPr>
            </w:pPr>
            <w:r w:rsidRPr="000B64F5">
              <w:rPr>
                <w:rStyle w:val="FontStyle106"/>
                <w:sz w:val="20"/>
                <w:szCs w:val="20"/>
              </w:rPr>
              <w:t>Участник</w:t>
            </w:r>
          </w:p>
        </w:tc>
        <w:tc>
          <w:tcPr>
            <w:tcW w:w="715" w:type="dxa"/>
            <w:tcBorders>
              <w:top w:val="single" w:sz="6" w:space="0" w:color="auto"/>
              <w:left w:val="single" w:sz="6" w:space="0" w:color="auto"/>
              <w:bottom w:val="single" w:sz="6" w:space="0" w:color="auto"/>
              <w:right w:val="single" w:sz="6" w:space="0" w:color="auto"/>
            </w:tcBorders>
          </w:tcPr>
          <w:p w:rsidR="005C11FC" w:rsidRPr="000B64F5" w:rsidRDefault="003E1C8F" w:rsidP="00D8674C">
            <w:pPr>
              <w:pStyle w:val="Style18"/>
              <w:widowControl/>
              <w:spacing w:line="276" w:lineRule="auto"/>
              <w:jc w:val="right"/>
              <w:rPr>
                <w:rStyle w:val="FontStyle106"/>
                <w:sz w:val="20"/>
                <w:szCs w:val="20"/>
              </w:rPr>
            </w:pPr>
            <w:r w:rsidRPr="000B64F5">
              <w:rPr>
                <w:rStyle w:val="FontStyle106"/>
                <w:sz w:val="20"/>
                <w:szCs w:val="20"/>
              </w:rPr>
              <w:t>2013</w:t>
            </w:r>
          </w:p>
        </w:tc>
      </w:tr>
      <w:tr w:rsidR="005C11FC" w:rsidRPr="00D8674C" w:rsidTr="000B64F5">
        <w:tc>
          <w:tcPr>
            <w:tcW w:w="403" w:type="dxa"/>
            <w:tcBorders>
              <w:top w:val="single" w:sz="6" w:space="0" w:color="auto"/>
              <w:left w:val="single" w:sz="6" w:space="0" w:color="auto"/>
              <w:bottom w:val="nil"/>
              <w:right w:val="single" w:sz="6" w:space="0" w:color="auto"/>
            </w:tcBorders>
          </w:tcPr>
          <w:p w:rsidR="005C11FC" w:rsidRPr="000B64F5" w:rsidRDefault="003E1C8F" w:rsidP="00D8674C">
            <w:pPr>
              <w:pStyle w:val="Style18"/>
              <w:widowControl/>
              <w:spacing w:line="276" w:lineRule="auto"/>
              <w:rPr>
                <w:rStyle w:val="FontStyle106"/>
                <w:sz w:val="20"/>
                <w:szCs w:val="20"/>
              </w:rPr>
            </w:pPr>
            <w:r w:rsidRPr="000B64F5">
              <w:rPr>
                <w:rStyle w:val="FontStyle106"/>
                <w:sz w:val="20"/>
                <w:szCs w:val="20"/>
              </w:rPr>
              <w:t>5</w:t>
            </w:r>
          </w:p>
        </w:tc>
        <w:tc>
          <w:tcPr>
            <w:tcW w:w="1685" w:type="dxa"/>
            <w:tcBorders>
              <w:top w:val="single" w:sz="6" w:space="0" w:color="auto"/>
              <w:left w:val="single" w:sz="6" w:space="0" w:color="auto"/>
              <w:bottom w:val="nil"/>
              <w:right w:val="single" w:sz="6" w:space="0" w:color="auto"/>
            </w:tcBorders>
          </w:tcPr>
          <w:p w:rsidR="005C11FC" w:rsidRPr="000B64F5" w:rsidRDefault="003E1C8F" w:rsidP="00D8674C">
            <w:pPr>
              <w:pStyle w:val="Style18"/>
              <w:widowControl/>
              <w:spacing w:line="276" w:lineRule="auto"/>
              <w:rPr>
                <w:rStyle w:val="FontStyle106"/>
                <w:sz w:val="20"/>
                <w:szCs w:val="20"/>
              </w:rPr>
            </w:pPr>
            <w:r w:rsidRPr="000B64F5">
              <w:rPr>
                <w:rStyle w:val="FontStyle106"/>
                <w:sz w:val="20"/>
                <w:szCs w:val="20"/>
              </w:rPr>
              <w:t>Педагогический коллектив</w:t>
            </w:r>
          </w:p>
        </w:tc>
        <w:tc>
          <w:tcPr>
            <w:tcW w:w="1426" w:type="dxa"/>
            <w:tcBorders>
              <w:top w:val="single" w:sz="6" w:space="0" w:color="auto"/>
              <w:left w:val="single" w:sz="6" w:space="0" w:color="auto"/>
              <w:bottom w:val="nil"/>
              <w:right w:val="single" w:sz="6" w:space="0" w:color="auto"/>
            </w:tcBorders>
          </w:tcPr>
          <w:p w:rsidR="005C11FC" w:rsidRPr="000B64F5" w:rsidRDefault="005C11FC" w:rsidP="00D8674C">
            <w:pPr>
              <w:pStyle w:val="Style24"/>
              <w:widowControl/>
              <w:spacing w:line="276" w:lineRule="auto"/>
              <w:rPr>
                <w:sz w:val="20"/>
                <w:szCs w:val="20"/>
              </w:rPr>
            </w:pPr>
          </w:p>
        </w:tc>
        <w:tc>
          <w:tcPr>
            <w:tcW w:w="2962" w:type="dxa"/>
            <w:tcBorders>
              <w:top w:val="single" w:sz="6" w:space="0" w:color="auto"/>
              <w:left w:val="single" w:sz="6" w:space="0" w:color="auto"/>
              <w:bottom w:val="single" w:sz="6" w:space="0" w:color="auto"/>
              <w:right w:val="single" w:sz="6" w:space="0" w:color="auto"/>
            </w:tcBorders>
          </w:tcPr>
          <w:p w:rsidR="005C11FC" w:rsidRPr="000B64F5" w:rsidRDefault="003E1C8F" w:rsidP="00D8674C">
            <w:pPr>
              <w:pStyle w:val="Style18"/>
              <w:widowControl/>
              <w:spacing w:line="276" w:lineRule="auto"/>
              <w:ind w:firstLine="5"/>
              <w:rPr>
                <w:rStyle w:val="FontStyle106"/>
                <w:sz w:val="20"/>
                <w:szCs w:val="20"/>
              </w:rPr>
            </w:pPr>
            <w:r w:rsidRPr="000B64F5">
              <w:rPr>
                <w:rStyle w:val="FontStyle106"/>
                <w:sz w:val="20"/>
                <w:szCs w:val="20"/>
              </w:rPr>
              <w:t>Всероссийский конкурс «Территория 2011»</w:t>
            </w:r>
          </w:p>
        </w:tc>
        <w:tc>
          <w:tcPr>
            <w:tcW w:w="2544" w:type="dxa"/>
            <w:tcBorders>
              <w:top w:val="single" w:sz="6" w:space="0" w:color="auto"/>
              <w:left w:val="single" w:sz="6" w:space="0" w:color="auto"/>
              <w:bottom w:val="single" w:sz="6" w:space="0" w:color="auto"/>
              <w:right w:val="single" w:sz="6" w:space="0" w:color="auto"/>
            </w:tcBorders>
          </w:tcPr>
          <w:p w:rsidR="005C11FC" w:rsidRPr="000B64F5" w:rsidRDefault="003E1C8F" w:rsidP="00D8674C">
            <w:pPr>
              <w:pStyle w:val="Style18"/>
              <w:widowControl/>
              <w:spacing w:line="276" w:lineRule="auto"/>
              <w:rPr>
                <w:rStyle w:val="FontStyle106"/>
                <w:sz w:val="20"/>
                <w:szCs w:val="20"/>
              </w:rPr>
            </w:pPr>
            <w:r w:rsidRPr="000B64F5">
              <w:rPr>
                <w:rStyle w:val="FontStyle106"/>
                <w:sz w:val="20"/>
                <w:szCs w:val="20"/>
              </w:rPr>
              <w:t>Победитель, 1 место</w:t>
            </w:r>
          </w:p>
        </w:tc>
        <w:tc>
          <w:tcPr>
            <w:tcW w:w="715" w:type="dxa"/>
            <w:tcBorders>
              <w:top w:val="single" w:sz="6" w:space="0" w:color="auto"/>
              <w:left w:val="single" w:sz="6" w:space="0" w:color="auto"/>
              <w:bottom w:val="single" w:sz="6" w:space="0" w:color="auto"/>
              <w:right w:val="single" w:sz="6" w:space="0" w:color="auto"/>
            </w:tcBorders>
          </w:tcPr>
          <w:p w:rsidR="005C11FC" w:rsidRPr="000B64F5" w:rsidRDefault="003E1C8F" w:rsidP="00D8674C">
            <w:pPr>
              <w:pStyle w:val="Style18"/>
              <w:widowControl/>
              <w:spacing w:line="276" w:lineRule="auto"/>
              <w:jc w:val="right"/>
              <w:rPr>
                <w:rStyle w:val="FontStyle106"/>
                <w:sz w:val="20"/>
                <w:szCs w:val="20"/>
              </w:rPr>
            </w:pPr>
            <w:r w:rsidRPr="000B64F5">
              <w:rPr>
                <w:rStyle w:val="FontStyle106"/>
                <w:sz w:val="20"/>
                <w:szCs w:val="20"/>
              </w:rPr>
              <w:t>2011</w:t>
            </w:r>
          </w:p>
        </w:tc>
      </w:tr>
      <w:tr w:rsidR="005C11FC" w:rsidRPr="00D8674C" w:rsidTr="000B64F5">
        <w:tc>
          <w:tcPr>
            <w:tcW w:w="403" w:type="dxa"/>
            <w:tcBorders>
              <w:top w:val="nil"/>
              <w:left w:val="single" w:sz="6" w:space="0" w:color="auto"/>
              <w:bottom w:val="single" w:sz="6" w:space="0" w:color="auto"/>
              <w:right w:val="single" w:sz="6" w:space="0" w:color="auto"/>
            </w:tcBorders>
          </w:tcPr>
          <w:p w:rsidR="005C11FC" w:rsidRPr="000B64F5" w:rsidRDefault="005C11FC" w:rsidP="00D8674C">
            <w:pPr>
              <w:pStyle w:val="Style24"/>
              <w:widowControl/>
              <w:spacing w:line="276" w:lineRule="auto"/>
              <w:rPr>
                <w:sz w:val="20"/>
                <w:szCs w:val="20"/>
              </w:rPr>
            </w:pPr>
          </w:p>
        </w:tc>
        <w:tc>
          <w:tcPr>
            <w:tcW w:w="1685" w:type="dxa"/>
            <w:tcBorders>
              <w:top w:val="nil"/>
              <w:left w:val="single" w:sz="6" w:space="0" w:color="auto"/>
              <w:bottom w:val="single" w:sz="6" w:space="0" w:color="auto"/>
              <w:right w:val="single" w:sz="6" w:space="0" w:color="auto"/>
            </w:tcBorders>
          </w:tcPr>
          <w:p w:rsidR="005C11FC" w:rsidRPr="000B64F5" w:rsidRDefault="005C11FC" w:rsidP="00D8674C">
            <w:pPr>
              <w:pStyle w:val="Style24"/>
              <w:widowControl/>
              <w:spacing w:line="276" w:lineRule="auto"/>
              <w:rPr>
                <w:sz w:val="20"/>
                <w:szCs w:val="20"/>
              </w:rPr>
            </w:pPr>
          </w:p>
        </w:tc>
        <w:tc>
          <w:tcPr>
            <w:tcW w:w="1426" w:type="dxa"/>
            <w:tcBorders>
              <w:top w:val="nil"/>
              <w:left w:val="single" w:sz="6" w:space="0" w:color="auto"/>
              <w:bottom w:val="single" w:sz="6" w:space="0" w:color="auto"/>
              <w:right w:val="single" w:sz="6" w:space="0" w:color="auto"/>
            </w:tcBorders>
          </w:tcPr>
          <w:p w:rsidR="005C11FC" w:rsidRPr="000B64F5" w:rsidRDefault="005C11FC" w:rsidP="00D8674C">
            <w:pPr>
              <w:pStyle w:val="Style24"/>
              <w:widowControl/>
              <w:spacing w:line="276" w:lineRule="auto"/>
              <w:rPr>
                <w:sz w:val="20"/>
                <w:szCs w:val="20"/>
              </w:rPr>
            </w:pPr>
          </w:p>
        </w:tc>
        <w:tc>
          <w:tcPr>
            <w:tcW w:w="2962" w:type="dxa"/>
            <w:tcBorders>
              <w:top w:val="single" w:sz="6" w:space="0" w:color="auto"/>
              <w:left w:val="single" w:sz="6" w:space="0" w:color="auto"/>
              <w:bottom w:val="single" w:sz="6" w:space="0" w:color="auto"/>
              <w:right w:val="single" w:sz="6" w:space="0" w:color="auto"/>
            </w:tcBorders>
          </w:tcPr>
          <w:p w:rsidR="005C11FC" w:rsidRPr="000B64F5" w:rsidRDefault="003E1C8F" w:rsidP="00D8674C">
            <w:pPr>
              <w:pStyle w:val="Style18"/>
              <w:widowControl/>
              <w:spacing w:line="276" w:lineRule="auto"/>
              <w:ind w:firstLine="5"/>
              <w:rPr>
                <w:rStyle w:val="FontStyle106"/>
                <w:sz w:val="20"/>
                <w:szCs w:val="20"/>
              </w:rPr>
            </w:pPr>
            <w:r w:rsidRPr="000B64F5">
              <w:rPr>
                <w:rStyle w:val="FontStyle106"/>
                <w:sz w:val="20"/>
                <w:szCs w:val="20"/>
              </w:rPr>
              <w:t>Всероссийский конкурс для образовательных учреждений «Лучшая игротека в образовательном пространстве»</w:t>
            </w:r>
          </w:p>
        </w:tc>
        <w:tc>
          <w:tcPr>
            <w:tcW w:w="2544" w:type="dxa"/>
            <w:tcBorders>
              <w:top w:val="single" w:sz="6" w:space="0" w:color="auto"/>
              <w:left w:val="single" w:sz="6" w:space="0" w:color="auto"/>
              <w:bottom w:val="single" w:sz="6" w:space="0" w:color="auto"/>
              <w:right w:val="single" w:sz="6" w:space="0" w:color="auto"/>
            </w:tcBorders>
          </w:tcPr>
          <w:p w:rsidR="005C11FC" w:rsidRPr="000B64F5" w:rsidRDefault="003E1C8F" w:rsidP="00D8674C">
            <w:pPr>
              <w:pStyle w:val="Style18"/>
              <w:widowControl/>
              <w:spacing w:line="276" w:lineRule="auto"/>
              <w:rPr>
                <w:rStyle w:val="FontStyle106"/>
                <w:sz w:val="20"/>
                <w:szCs w:val="20"/>
              </w:rPr>
            </w:pPr>
            <w:r w:rsidRPr="000B64F5">
              <w:rPr>
                <w:rStyle w:val="FontStyle106"/>
                <w:sz w:val="20"/>
                <w:szCs w:val="20"/>
              </w:rPr>
              <w:t>участник</w:t>
            </w:r>
          </w:p>
        </w:tc>
        <w:tc>
          <w:tcPr>
            <w:tcW w:w="715" w:type="dxa"/>
            <w:tcBorders>
              <w:top w:val="single" w:sz="6" w:space="0" w:color="auto"/>
              <w:left w:val="single" w:sz="6" w:space="0" w:color="auto"/>
              <w:bottom w:val="single" w:sz="6" w:space="0" w:color="auto"/>
              <w:right w:val="single" w:sz="6" w:space="0" w:color="auto"/>
            </w:tcBorders>
          </w:tcPr>
          <w:p w:rsidR="005C11FC" w:rsidRPr="000B64F5" w:rsidRDefault="003E1C8F" w:rsidP="00D8674C">
            <w:pPr>
              <w:pStyle w:val="Style18"/>
              <w:widowControl/>
              <w:spacing w:line="276" w:lineRule="auto"/>
              <w:jc w:val="right"/>
              <w:rPr>
                <w:rStyle w:val="FontStyle106"/>
                <w:sz w:val="20"/>
                <w:szCs w:val="20"/>
              </w:rPr>
            </w:pPr>
            <w:r w:rsidRPr="000B64F5">
              <w:rPr>
                <w:rStyle w:val="FontStyle106"/>
                <w:sz w:val="20"/>
                <w:szCs w:val="20"/>
              </w:rPr>
              <w:t>2014</w:t>
            </w:r>
          </w:p>
        </w:tc>
      </w:tr>
    </w:tbl>
    <w:p w:rsidR="008F60E0" w:rsidRDefault="003E1C8F" w:rsidP="000B64F5">
      <w:pPr>
        <w:pStyle w:val="Style58"/>
        <w:widowControl/>
        <w:spacing w:before="14" w:line="276" w:lineRule="auto"/>
        <w:ind w:left="426" w:right="49"/>
        <w:rPr>
          <w:rStyle w:val="FontStyle102"/>
          <w:rFonts w:ascii="Times New Roman" w:hAnsi="Times New Roman" w:cs="Times New Roman"/>
          <w:sz w:val="24"/>
          <w:szCs w:val="24"/>
        </w:rPr>
      </w:pPr>
      <w:r w:rsidRPr="008F60E0">
        <w:rPr>
          <w:rStyle w:val="FontStyle102"/>
          <w:rFonts w:ascii="Times New Roman" w:hAnsi="Times New Roman" w:cs="Times New Roman"/>
          <w:sz w:val="24"/>
          <w:szCs w:val="24"/>
        </w:rPr>
        <w:t>ДИНАМИКА количества участ</w:t>
      </w:r>
      <w:r w:rsidR="000B64F5" w:rsidRPr="008F60E0">
        <w:rPr>
          <w:rStyle w:val="FontStyle102"/>
          <w:rFonts w:ascii="Times New Roman" w:hAnsi="Times New Roman" w:cs="Times New Roman"/>
          <w:sz w:val="24"/>
          <w:szCs w:val="24"/>
        </w:rPr>
        <w:t>ников и победителей конкурсов</w:t>
      </w:r>
      <w:r w:rsidRPr="008F60E0">
        <w:rPr>
          <w:rStyle w:val="FontStyle102"/>
          <w:rFonts w:ascii="Times New Roman" w:hAnsi="Times New Roman" w:cs="Times New Roman"/>
          <w:sz w:val="24"/>
          <w:szCs w:val="24"/>
        </w:rPr>
        <w:t xml:space="preserve"> </w:t>
      </w:r>
    </w:p>
    <w:p w:rsidR="005C11FC" w:rsidRDefault="003E1C8F" w:rsidP="000B64F5">
      <w:pPr>
        <w:pStyle w:val="Style58"/>
        <w:widowControl/>
        <w:spacing w:before="14" w:line="276" w:lineRule="auto"/>
        <w:ind w:left="426" w:right="49"/>
        <w:rPr>
          <w:rStyle w:val="FontStyle102"/>
          <w:rFonts w:ascii="Times New Roman" w:hAnsi="Times New Roman" w:cs="Times New Roman"/>
          <w:sz w:val="24"/>
          <w:szCs w:val="24"/>
        </w:rPr>
      </w:pPr>
      <w:r w:rsidRPr="008F60E0">
        <w:rPr>
          <w:rStyle w:val="FontStyle102"/>
          <w:rFonts w:ascii="Times New Roman" w:hAnsi="Times New Roman" w:cs="Times New Roman"/>
          <w:sz w:val="24"/>
          <w:szCs w:val="24"/>
        </w:rPr>
        <w:t>педагогического мастерства различных уровней</w:t>
      </w:r>
    </w:p>
    <w:p w:rsidR="008F60E0" w:rsidRDefault="008F60E0" w:rsidP="000B64F5">
      <w:pPr>
        <w:pStyle w:val="Style58"/>
        <w:widowControl/>
        <w:spacing w:before="14" w:line="276" w:lineRule="auto"/>
        <w:ind w:left="426" w:right="49"/>
        <w:rPr>
          <w:rStyle w:val="FontStyle102"/>
          <w:rFonts w:ascii="Times New Roman" w:hAnsi="Times New Roman" w:cs="Times New Roman"/>
          <w:sz w:val="24"/>
          <w:szCs w:val="24"/>
        </w:rPr>
      </w:pPr>
      <w:r w:rsidRPr="008F60E0">
        <w:rPr>
          <w:rStyle w:val="FontStyle102"/>
          <w:rFonts w:ascii="Times New Roman" w:hAnsi="Times New Roman" w:cs="Times New Roman"/>
          <w:sz w:val="24"/>
          <w:szCs w:val="24"/>
        </w:rPr>
        <w:drawing>
          <wp:inline distT="0" distB="0" distL="0" distR="0">
            <wp:extent cx="5867400" cy="2162175"/>
            <wp:effectExtent l="19050" t="0" r="19050" b="0"/>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A60510" w:rsidRDefault="00A60510" w:rsidP="008F60E0">
      <w:pPr>
        <w:pStyle w:val="Style64"/>
        <w:widowControl/>
        <w:spacing w:before="53" w:line="276" w:lineRule="auto"/>
        <w:ind w:left="1493" w:firstLine="0"/>
        <w:jc w:val="right"/>
        <w:rPr>
          <w:rStyle w:val="FontStyle92"/>
          <w:i/>
          <w:sz w:val="28"/>
          <w:szCs w:val="28"/>
        </w:rPr>
      </w:pPr>
    </w:p>
    <w:p w:rsidR="008F60E0" w:rsidRPr="008F60E0" w:rsidRDefault="008F60E0" w:rsidP="008F60E0">
      <w:pPr>
        <w:pStyle w:val="Style64"/>
        <w:widowControl/>
        <w:spacing w:before="53" w:line="276" w:lineRule="auto"/>
        <w:ind w:left="1493" w:firstLine="0"/>
        <w:jc w:val="right"/>
        <w:rPr>
          <w:rStyle w:val="FontStyle91"/>
          <w:b w:val="0"/>
          <w:bCs w:val="0"/>
          <w:sz w:val="28"/>
          <w:szCs w:val="28"/>
        </w:rPr>
      </w:pPr>
      <w:r w:rsidRPr="009D7F02">
        <w:rPr>
          <w:rStyle w:val="FontStyle92"/>
          <w:i/>
          <w:sz w:val="28"/>
          <w:szCs w:val="28"/>
        </w:rPr>
        <w:lastRenderedPageBreak/>
        <w:t xml:space="preserve">Приложение № </w:t>
      </w:r>
      <w:r>
        <w:rPr>
          <w:rStyle w:val="FontStyle92"/>
          <w:i/>
          <w:sz w:val="28"/>
          <w:szCs w:val="28"/>
        </w:rPr>
        <w:t>6</w:t>
      </w:r>
      <w:r w:rsidRPr="00D8674C">
        <w:rPr>
          <w:rStyle w:val="FontStyle92"/>
          <w:sz w:val="28"/>
          <w:szCs w:val="28"/>
        </w:rPr>
        <w:t xml:space="preserve"> </w:t>
      </w:r>
    </w:p>
    <w:p w:rsidR="008F60E0" w:rsidRPr="008F60E0" w:rsidRDefault="008F60E0" w:rsidP="008F60E0">
      <w:pPr>
        <w:pStyle w:val="Style2"/>
        <w:widowControl/>
        <w:spacing w:before="53" w:line="276" w:lineRule="auto"/>
        <w:rPr>
          <w:b/>
          <w:bCs/>
          <w:sz w:val="28"/>
          <w:szCs w:val="28"/>
        </w:rPr>
      </w:pPr>
      <w:r w:rsidRPr="00D8674C">
        <w:rPr>
          <w:rStyle w:val="FontStyle91"/>
          <w:sz w:val="28"/>
          <w:szCs w:val="28"/>
        </w:rPr>
        <w:t>Публикации педагогов МБДОУ детского сада № 55 в различных изданиях</w:t>
      </w:r>
    </w:p>
    <w:tbl>
      <w:tblPr>
        <w:tblW w:w="10160" w:type="dxa"/>
        <w:tblInd w:w="40" w:type="dxa"/>
        <w:tblLayout w:type="fixed"/>
        <w:tblCellMar>
          <w:left w:w="40" w:type="dxa"/>
          <w:right w:w="40" w:type="dxa"/>
        </w:tblCellMar>
        <w:tblLook w:val="0000"/>
      </w:tblPr>
      <w:tblGrid>
        <w:gridCol w:w="538"/>
        <w:gridCol w:w="2688"/>
        <w:gridCol w:w="2731"/>
        <w:gridCol w:w="2644"/>
        <w:gridCol w:w="1559"/>
      </w:tblGrid>
      <w:tr w:rsidR="008F60E0" w:rsidRPr="00D8674C" w:rsidTr="008F60E0">
        <w:tc>
          <w:tcPr>
            <w:tcW w:w="538" w:type="dxa"/>
            <w:tcBorders>
              <w:top w:val="single" w:sz="6" w:space="0" w:color="auto"/>
              <w:left w:val="single" w:sz="6" w:space="0" w:color="auto"/>
              <w:bottom w:val="single" w:sz="6" w:space="0" w:color="auto"/>
              <w:right w:val="single" w:sz="6" w:space="0" w:color="auto"/>
            </w:tcBorders>
          </w:tcPr>
          <w:p w:rsidR="008F60E0" w:rsidRPr="008F60E0" w:rsidRDefault="008F60E0" w:rsidP="000507D1">
            <w:pPr>
              <w:pStyle w:val="Style82"/>
              <w:widowControl/>
              <w:spacing w:line="276" w:lineRule="auto"/>
              <w:rPr>
                <w:rStyle w:val="FontStyle104"/>
                <w:sz w:val="20"/>
                <w:szCs w:val="20"/>
              </w:rPr>
            </w:pPr>
            <w:r w:rsidRPr="008F60E0">
              <w:rPr>
                <w:rStyle w:val="FontStyle104"/>
                <w:sz w:val="20"/>
                <w:szCs w:val="20"/>
              </w:rPr>
              <w:t>№</w:t>
            </w:r>
          </w:p>
        </w:tc>
        <w:tc>
          <w:tcPr>
            <w:tcW w:w="2688" w:type="dxa"/>
            <w:tcBorders>
              <w:top w:val="single" w:sz="6" w:space="0" w:color="auto"/>
              <w:left w:val="single" w:sz="6" w:space="0" w:color="auto"/>
              <w:bottom w:val="single" w:sz="6" w:space="0" w:color="auto"/>
              <w:right w:val="single" w:sz="6" w:space="0" w:color="auto"/>
            </w:tcBorders>
          </w:tcPr>
          <w:p w:rsidR="008F60E0" w:rsidRPr="008F60E0" w:rsidRDefault="008F60E0" w:rsidP="000507D1">
            <w:pPr>
              <w:pStyle w:val="Style70"/>
              <w:widowControl/>
              <w:spacing w:line="276" w:lineRule="auto"/>
              <w:rPr>
                <w:rStyle w:val="FontStyle105"/>
                <w:sz w:val="20"/>
                <w:szCs w:val="20"/>
              </w:rPr>
            </w:pPr>
            <w:r w:rsidRPr="008F60E0">
              <w:rPr>
                <w:rStyle w:val="FontStyle105"/>
                <w:sz w:val="20"/>
                <w:szCs w:val="20"/>
              </w:rPr>
              <w:t>Название публикации с указанием жанра</w:t>
            </w:r>
          </w:p>
        </w:tc>
        <w:tc>
          <w:tcPr>
            <w:tcW w:w="2731" w:type="dxa"/>
            <w:tcBorders>
              <w:top w:val="single" w:sz="6" w:space="0" w:color="auto"/>
              <w:left w:val="single" w:sz="6" w:space="0" w:color="auto"/>
              <w:bottom w:val="single" w:sz="6" w:space="0" w:color="auto"/>
              <w:right w:val="single" w:sz="6" w:space="0" w:color="auto"/>
            </w:tcBorders>
          </w:tcPr>
          <w:p w:rsidR="008F60E0" w:rsidRPr="008F60E0" w:rsidRDefault="008F60E0" w:rsidP="000507D1">
            <w:pPr>
              <w:pStyle w:val="Style70"/>
              <w:widowControl/>
              <w:spacing w:line="276" w:lineRule="auto"/>
              <w:ind w:left="960"/>
              <w:rPr>
                <w:rStyle w:val="FontStyle105"/>
                <w:sz w:val="20"/>
                <w:szCs w:val="20"/>
              </w:rPr>
            </w:pPr>
            <w:r w:rsidRPr="008F60E0">
              <w:rPr>
                <w:rStyle w:val="FontStyle105"/>
                <w:sz w:val="20"/>
                <w:szCs w:val="20"/>
              </w:rPr>
              <w:t>Автор</w:t>
            </w:r>
          </w:p>
        </w:tc>
        <w:tc>
          <w:tcPr>
            <w:tcW w:w="2644" w:type="dxa"/>
            <w:tcBorders>
              <w:top w:val="single" w:sz="6" w:space="0" w:color="auto"/>
              <w:left w:val="single" w:sz="6" w:space="0" w:color="auto"/>
              <w:bottom w:val="single" w:sz="6" w:space="0" w:color="auto"/>
              <w:right w:val="single" w:sz="6" w:space="0" w:color="auto"/>
            </w:tcBorders>
          </w:tcPr>
          <w:p w:rsidR="008F60E0" w:rsidRPr="008F60E0" w:rsidRDefault="008F60E0" w:rsidP="000507D1">
            <w:pPr>
              <w:pStyle w:val="Style70"/>
              <w:widowControl/>
              <w:spacing w:line="276" w:lineRule="auto"/>
              <w:ind w:left="264"/>
              <w:rPr>
                <w:rStyle w:val="FontStyle105"/>
                <w:sz w:val="20"/>
                <w:szCs w:val="20"/>
              </w:rPr>
            </w:pPr>
            <w:r w:rsidRPr="008F60E0">
              <w:rPr>
                <w:rStyle w:val="FontStyle105"/>
                <w:sz w:val="20"/>
                <w:szCs w:val="20"/>
              </w:rPr>
              <w:t>Выходные данные</w:t>
            </w:r>
          </w:p>
        </w:tc>
        <w:tc>
          <w:tcPr>
            <w:tcW w:w="1559" w:type="dxa"/>
            <w:tcBorders>
              <w:top w:val="single" w:sz="6" w:space="0" w:color="auto"/>
              <w:left w:val="single" w:sz="6" w:space="0" w:color="auto"/>
              <w:bottom w:val="single" w:sz="6" w:space="0" w:color="auto"/>
              <w:right w:val="single" w:sz="6" w:space="0" w:color="auto"/>
            </w:tcBorders>
          </w:tcPr>
          <w:p w:rsidR="008F60E0" w:rsidRPr="008F60E0" w:rsidRDefault="008F60E0" w:rsidP="000507D1">
            <w:pPr>
              <w:pStyle w:val="Style86"/>
              <w:widowControl/>
              <w:spacing w:line="276" w:lineRule="auto"/>
              <w:rPr>
                <w:rStyle w:val="FontStyle105"/>
                <w:sz w:val="20"/>
                <w:szCs w:val="20"/>
              </w:rPr>
            </w:pPr>
            <w:r w:rsidRPr="008F60E0">
              <w:rPr>
                <w:rStyle w:val="FontStyle105"/>
                <w:sz w:val="20"/>
                <w:szCs w:val="20"/>
              </w:rPr>
              <w:t>Срок публикации</w:t>
            </w:r>
          </w:p>
        </w:tc>
      </w:tr>
      <w:tr w:rsidR="008F60E0" w:rsidRPr="00D8674C" w:rsidTr="008F60E0">
        <w:tc>
          <w:tcPr>
            <w:tcW w:w="538" w:type="dxa"/>
            <w:tcBorders>
              <w:top w:val="single" w:sz="6" w:space="0" w:color="auto"/>
              <w:left w:val="single" w:sz="6" w:space="0" w:color="auto"/>
              <w:bottom w:val="single" w:sz="6" w:space="0" w:color="auto"/>
              <w:right w:val="single" w:sz="6" w:space="0" w:color="auto"/>
            </w:tcBorders>
          </w:tcPr>
          <w:p w:rsidR="008F60E0" w:rsidRPr="008F60E0" w:rsidRDefault="008F60E0" w:rsidP="000507D1">
            <w:pPr>
              <w:pStyle w:val="Style18"/>
              <w:widowControl/>
              <w:spacing w:line="276" w:lineRule="auto"/>
              <w:rPr>
                <w:rStyle w:val="FontStyle106"/>
                <w:sz w:val="20"/>
                <w:szCs w:val="20"/>
              </w:rPr>
            </w:pPr>
            <w:r w:rsidRPr="008F60E0">
              <w:rPr>
                <w:rStyle w:val="FontStyle106"/>
                <w:sz w:val="20"/>
                <w:szCs w:val="20"/>
              </w:rPr>
              <w:t>1</w:t>
            </w:r>
          </w:p>
        </w:tc>
        <w:tc>
          <w:tcPr>
            <w:tcW w:w="2688" w:type="dxa"/>
            <w:tcBorders>
              <w:top w:val="single" w:sz="6" w:space="0" w:color="auto"/>
              <w:left w:val="single" w:sz="6" w:space="0" w:color="auto"/>
              <w:bottom w:val="single" w:sz="6" w:space="0" w:color="auto"/>
              <w:right w:val="single" w:sz="6" w:space="0" w:color="auto"/>
            </w:tcBorders>
          </w:tcPr>
          <w:p w:rsidR="008F60E0" w:rsidRPr="008F60E0" w:rsidRDefault="008F60E0" w:rsidP="000507D1">
            <w:pPr>
              <w:pStyle w:val="Style18"/>
              <w:widowControl/>
              <w:spacing w:line="276" w:lineRule="auto"/>
              <w:ind w:firstLine="10"/>
              <w:rPr>
                <w:rStyle w:val="FontStyle106"/>
                <w:sz w:val="20"/>
                <w:szCs w:val="20"/>
              </w:rPr>
            </w:pPr>
            <w:r w:rsidRPr="008F60E0">
              <w:rPr>
                <w:rStyle w:val="FontStyle106"/>
                <w:sz w:val="20"/>
                <w:szCs w:val="20"/>
              </w:rPr>
              <w:t>Статья «Сотрудничество взрослых и детей - основа непрерывного экологического образования»</w:t>
            </w:r>
          </w:p>
        </w:tc>
        <w:tc>
          <w:tcPr>
            <w:tcW w:w="2731" w:type="dxa"/>
            <w:tcBorders>
              <w:top w:val="single" w:sz="6" w:space="0" w:color="auto"/>
              <w:left w:val="single" w:sz="6" w:space="0" w:color="auto"/>
              <w:bottom w:val="single" w:sz="6" w:space="0" w:color="auto"/>
              <w:right w:val="single" w:sz="6" w:space="0" w:color="auto"/>
            </w:tcBorders>
          </w:tcPr>
          <w:p w:rsidR="008F60E0" w:rsidRPr="008F60E0" w:rsidRDefault="008F60E0" w:rsidP="000507D1">
            <w:pPr>
              <w:pStyle w:val="Style18"/>
              <w:widowControl/>
              <w:spacing w:line="276" w:lineRule="auto"/>
              <w:ind w:firstLine="10"/>
              <w:rPr>
                <w:rStyle w:val="FontStyle106"/>
                <w:sz w:val="20"/>
                <w:szCs w:val="20"/>
              </w:rPr>
            </w:pPr>
            <w:r w:rsidRPr="008F60E0">
              <w:rPr>
                <w:rStyle w:val="FontStyle106"/>
                <w:sz w:val="20"/>
                <w:szCs w:val="20"/>
              </w:rPr>
              <w:t>Заведующий Морозова Л</w:t>
            </w:r>
            <w:r w:rsidRPr="008F60E0">
              <w:rPr>
                <w:rStyle w:val="FontStyle96"/>
                <w:sz w:val="20"/>
                <w:szCs w:val="20"/>
              </w:rPr>
              <w:t xml:space="preserve">.Н. </w:t>
            </w:r>
            <w:r w:rsidRPr="008F60E0">
              <w:rPr>
                <w:rStyle w:val="FontStyle106"/>
                <w:sz w:val="20"/>
                <w:szCs w:val="20"/>
              </w:rPr>
              <w:t xml:space="preserve">Старший воспитатель Каргалова </w:t>
            </w:r>
            <w:r w:rsidRPr="008F60E0">
              <w:rPr>
                <w:rStyle w:val="FontStyle96"/>
                <w:sz w:val="20"/>
                <w:szCs w:val="20"/>
              </w:rPr>
              <w:t>Н</w:t>
            </w:r>
            <w:r w:rsidRPr="008F60E0">
              <w:rPr>
                <w:rStyle w:val="FontStyle106"/>
                <w:sz w:val="20"/>
                <w:szCs w:val="20"/>
              </w:rPr>
              <w:t>.А.</w:t>
            </w:r>
          </w:p>
        </w:tc>
        <w:tc>
          <w:tcPr>
            <w:tcW w:w="2644" w:type="dxa"/>
            <w:tcBorders>
              <w:top w:val="single" w:sz="6" w:space="0" w:color="auto"/>
              <w:left w:val="single" w:sz="6" w:space="0" w:color="auto"/>
              <w:bottom w:val="single" w:sz="6" w:space="0" w:color="auto"/>
              <w:right w:val="single" w:sz="6" w:space="0" w:color="auto"/>
            </w:tcBorders>
          </w:tcPr>
          <w:p w:rsidR="008F60E0" w:rsidRPr="008F60E0" w:rsidRDefault="008F60E0" w:rsidP="000507D1">
            <w:pPr>
              <w:pStyle w:val="Style18"/>
              <w:widowControl/>
              <w:spacing w:line="276" w:lineRule="auto"/>
              <w:ind w:firstLine="10"/>
              <w:rPr>
                <w:rStyle w:val="FontStyle106"/>
                <w:sz w:val="20"/>
                <w:szCs w:val="20"/>
              </w:rPr>
            </w:pPr>
            <w:r w:rsidRPr="008F60E0">
              <w:rPr>
                <w:rStyle w:val="FontStyle106"/>
                <w:sz w:val="20"/>
                <w:szCs w:val="20"/>
              </w:rPr>
              <w:t>Сайт электронного СМИ «Педсовет/</w:t>
            </w:r>
            <w:r w:rsidRPr="008F60E0">
              <w:rPr>
                <w:rStyle w:val="FontStyle106"/>
                <w:sz w:val="20"/>
                <w:szCs w:val="20"/>
                <w:lang w:val="en-US"/>
              </w:rPr>
              <w:t>Pedsovet</w:t>
            </w:r>
            <w:r w:rsidRPr="008F60E0">
              <w:rPr>
                <w:rStyle w:val="FontStyle106"/>
                <w:sz w:val="20"/>
                <w:szCs w:val="20"/>
              </w:rPr>
              <w:t>.</w:t>
            </w:r>
            <w:r w:rsidRPr="008F60E0">
              <w:rPr>
                <w:rStyle w:val="FontStyle106"/>
                <w:sz w:val="20"/>
                <w:szCs w:val="20"/>
                <w:lang w:val="en-US"/>
              </w:rPr>
              <w:t>org</w:t>
            </w:r>
            <w:r w:rsidRPr="008F60E0">
              <w:rPr>
                <w:rStyle w:val="FontStyle106"/>
                <w:sz w:val="20"/>
                <w:szCs w:val="20"/>
              </w:rPr>
              <w:t>».</w:t>
            </w:r>
          </w:p>
        </w:tc>
        <w:tc>
          <w:tcPr>
            <w:tcW w:w="1559" w:type="dxa"/>
            <w:tcBorders>
              <w:top w:val="single" w:sz="6" w:space="0" w:color="auto"/>
              <w:left w:val="single" w:sz="6" w:space="0" w:color="auto"/>
              <w:bottom w:val="single" w:sz="6" w:space="0" w:color="auto"/>
              <w:right w:val="single" w:sz="6" w:space="0" w:color="auto"/>
            </w:tcBorders>
          </w:tcPr>
          <w:p w:rsidR="008F60E0" w:rsidRPr="008F60E0" w:rsidRDefault="008F60E0" w:rsidP="000507D1">
            <w:pPr>
              <w:pStyle w:val="Style18"/>
              <w:widowControl/>
              <w:spacing w:line="276" w:lineRule="auto"/>
              <w:rPr>
                <w:rStyle w:val="FontStyle106"/>
                <w:sz w:val="20"/>
                <w:szCs w:val="20"/>
              </w:rPr>
            </w:pPr>
            <w:r w:rsidRPr="008F60E0">
              <w:rPr>
                <w:rStyle w:val="FontStyle106"/>
                <w:sz w:val="20"/>
                <w:szCs w:val="20"/>
              </w:rPr>
              <w:t>Сентябрь 2011</w:t>
            </w:r>
          </w:p>
        </w:tc>
      </w:tr>
      <w:tr w:rsidR="008F60E0" w:rsidRPr="00D8674C" w:rsidTr="008F60E0">
        <w:tc>
          <w:tcPr>
            <w:tcW w:w="538" w:type="dxa"/>
            <w:tcBorders>
              <w:top w:val="single" w:sz="6" w:space="0" w:color="auto"/>
              <w:left w:val="single" w:sz="6" w:space="0" w:color="auto"/>
              <w:bottom w:val="single" w:sz="6" w:space="0" w:color="auto"/>
              <w:right w:val="single" w:sz="6" w:space="0" w:color="auto"/>
            </w:tcBorders>
          </w:tcPr>
          <w:p w:rsidR="008F60E0" w:rsidRPr="008F60E0" w:rsidRDefault="008F60E0" w:rsidP="000507D1">
            <w:pPr>
              <w:pStyle w:val="Style18"/>
              <w:widowControl/>
              <w:spacing w:line="276" w:lineRule="auto"/>
              <w:rPr>
                <w:rStyle w:val="FontStyle106"/>
                <w:sz w:val="20"/>
                <w:szCs w:val="20"/>
              </w:rPr>
            </w:pPr>
            <w:r w:rsidRPr="008F60E0">
              <w:rPr>
                <w:rStyle w:val="FontStyle106"/>
                <w:sz w:val="20"/>
                <w:szCs w:val="20"/>
              </w:rPr>
              <w:t>2</w:t>
            </w:r>
          </w:p>
        </w:tc>
        <w:tc>
          <w:tcPr>
            <w:tcW w:w="2688" w:type="dxa"/>
            <w:tcBorders>
              <w:top w:val="single" w:sz="6" w:space="0" w:color="auto"/>
              <w:left w:val="single" w:sz="6" w:space="0" w:color="auto"/>
              <w:bottom w:val="single" w:sz="6" w:space="0" w:color="auto"/>
              <w:right w:val="single" w:sz="6" w:space="0" w:color="auto"/>
            </w:tcBorders>
          </w:tcPr>
          <w:p w:rsidR="008F60E0" w:rsidRPr="008F60E0" w:rsidRDefault="008F60E0" w:rsidP="000507D1">
            <w:pPr>
              <w:pStyle w:val="Style18"/>
              <w:widowControl/>
              <w:spacing w:line="276" w:lineRule="auto"/>
              <w:ind w:firstLine="10"/>
              <w:rPr>
                <w:rStyle w:val="FontStyle106"/>
                <w:sz w:val="20"/>
                <w:szCs w:val="20"/>
              </w:rPr>
            </w:pPr>
            <w:r w:rsidRPr="008F60E0">
              <w:rPr>
                <w:rStyle w:val="FontStyle106"/>
                <w:sz w:val="20"/>
                <w:szCs w:val="20"/>
              </w:rPr>
              <w:t>Статья «Режим дня детей дошкольного возраста»</w:t>
            </w:r>
          </w:p>
        </w:tc>
        <w:tc>
          <w:tcPr>
            <w:tcW w:w="2731" w:type="dxa"/>
            <w:tcBorders>
              <w:top w:val="single" w:sz="6" w:space="0" w:color="auto"/>
              <w:left w:val="single" w:sz="6" w:space="0" w:color="auto"/>
              <w:bottom w:val="single" w:sz="6" w:space="0" w:color="auto"/>
              <w:right w:val="single" w:sz="6" w:space="0" w:color="auto"/>
            </w:tcBorders>
          </w:tcPr>
          <w:p w:rsidR="008F60E0" w:rsidRPr="008F60E0" w:rsidRDefault="008F60E0" w:rsidP="000507D1">
            <w:pPr>
              <w:pStyle w:val="Style18"/>
              <w:widowControl/>
              <w:spacing w:line="276" w:lineRule="auto"/>
              <w:ind w:firstLine="10"/>
              <w:rPr>
                <w:rStyle w:val="FontStyle106"/>
                <w:sz w:val="20"/>
                <w:szCs w:val="20"/>
              </w:rPr>
            </w:pPr>
            <w:r w:rsidRPr="008F60E0">
              <w:rPr>
                <w:rStyle w:val="FontStyle106"/>
                <w:sz w:val="20"/>
                <w:szCs w:val="20"/>
              </w:rPr>
              <w:t xml:space="preserve">Старший воспитатель Каргалова </w:t>
            </w:r>
            <w:r w:rsidRPr="008F60E0">
              <w:rPr>
                <w:rStyle w:val="FontStyle96"/>
                <w:sz w:val="20"/>
                <w:szCs w:val="20"/>
              </w:rPr>
              <w:t>Н</w:t>
            </w:r>
            <w:r w:rsidRPr="008F60E0">
              <w:rPr>
                <w:rStyle w:val="FontStyle106"/>
                <w:sz w:val="20"/>
                <w:szCs w:val="20"/>
              </w:rPr>
              <w:t>.А.</w:t>
            </w:r>
          </w:p>
        </w:tc>
        <w:tc>
          <w:tcPr>
            <w:tcW w:w="2644" w:type="dxa"/>
            <w:tcBorders>
              <w:top w:val="single" w:sz="6" w:space="0" w:color="auto"/>
              <w:left w:val="single" w:sz="6" w:space="0" w:color="auto"/>
              <w:bottom w:val="single" w:sz="6" w:space="0" w:color="auto"/>
              <w:right w:val="single" w:sz="6" w:space="0" w:color="auto"/>
            </w:tcBorders>
          </w:tcPr>
          <w:p w:rsidR="008F60E0" w:rsidRPr="008F60E0" w:rsidRDefault="008F60E0" w:rsidP="000507D1">
            <w:pPr>
              <w:pStyle w:val="Style18"/>
              <w:widowControl/>
              <w:spacing w:line="276" w:lineRule="auto"/>
              <w:rPr>
                <w:rStyle w:val="FontStyle106"/>
                <w:sz w:val="20"/>
                <w:szCs w:val="20"/>
              </w:rPr>
            </w:pPr>
            <w:r w:rsidRPr="008F60E0">
              <w:rPr>
                <w:rStyle w:val="FontStyle106"/>
                <w:sz w:val="20"/>
                <w:szCs w:val="20"/>
              </w:rPr>
              <w:t>Журнал для родителей «Детский квартал» г. Новочеркасск и РО</w:t>
            </w:r>
          </w:p>
        </w:tc>
        <w:tc>
          <w:tcPr>
            <w:tcW w:w="1559" w:type="dxa"/>
            <w:tcBorders>
              <w:top w:val="single" w:sz="6" w:space="0" w:color="auto"/>
              <w:left w:val="single" w:sz="6" w:space="0" w:color="auto"/>
              <w:bottom w:val="single" w:sz="6" w:space="0" w:color="auto"/>
              <w:right w:val="single" w:sz="6" w:space="0" w:color="auto"/>
            </w:tcBorders>
          </w:tcPr>
          <w:p w:rsidR="008F60E0" w:rsidRPr="008F60E0" w:rsidRDefault="008F60E0" w:rsidP="000507D1">
            <w:pPr>
              <w:pStyle w:val="Style18"/>
              <w:widowControl/>
              <w:spacing w:line="276" w:lineRule="auto"/>
              <w:rPr>
                <w:rStyle w:val="FontStyle106"/>
                <w:sz w:val="20"/>
                <w:szCs w:val="20"/>
              </w:rPr>
            </w:pPr>
            <w:r w:rsidRPr="008F60E0">
              <w:rPr>
                <w:rStyle w:val="FontStyle106"/>
                <w:sz w:val="20"/>
                <w:szCs w:val="20"/>
              </w:rPr>
              <w:t>Декабрь 2011</w:t>
            </w:r>
          </w:p>
        </w:tc>
      </w:tr>
      <w:tr w:rsidR="008F60E0" w:rsidRPr="00D8674C" w:rsidTr="008F60E0">
        <w:tc>
          <w:tcPr>
            <w:tcW w:w="538" w:type="dxa"/>
            <w:tcBorders>
              <w:top w:val="single" w:sz="6" w:space="0" w:color="auto"/>
              <w:left w:val="single" w:sz="6" w:space="0" w:color="auto"/>
              <w:bottom w:val="single" w:sz="6" w:space="0" w:color="auto"/>
              <w:right w:val="single" w:sz="6" w:space="0" w:color="auto"/>
            </w:tcBorders>
          </w:tcPr>
          <w:p w:rsidR="008F60E0" w:rsidRPr="008F60E0" w:rsidRDefault="008F60E0" w:rsidP="000507D1">
            <w:pPr>
              <w:pStyle w:val="Style18"/>
              <w:widowControl/>
              <w:spacing w:line="276" w:lineRule="auto"/>
              <w:rPr>
                <w:rStyle w:val="FontStyle106"/>
                <w:sz w:val="20"/>
                <w:szCs w:val="20"/>
              </w:rPr>
            </w:pPr>
            <w:r w:rsidRPr="008F60E0">
              <w:rPr>
                <w:rStyle w:val="FontStyle106"/>
                <w:sz w:val="20"/>
                <w:szCs w:val="20"/>
              </w:rPr>
              <w:t>3</w:t>
            </w:r>
          </w:p>
        </w:tc>
        <w:tc>
          <w:tcPr>
            <w:tcW w:w="2688" w:type="dxa"/>
            <w:tcBorders>
              <w:top w:val="single" w:sz="6" w:space="0" w:color="auto"/>
              <w:left w:val="single" w:sz="6" w:space="0" w:color="auto"/>
              <w:bottom w:val="single" w:sz="6" w:space="0" w:color="auto"/>
              <w:right w:val="single" w:sz="6" w:space="0" w:color="auto"/>
            </w:tcBorders>
          </w:tcPr>
          <w:p w:rsidR="008F60E0" w:rsidRPr="008F60E0" w:rsidRDefault="008F60E0" w:rsidP="000507D1">
            <w:pPr>
              <w:pStyle w:val="Style18"/>
              <w:widowControl/>
              <w:spacing w:line="276" w:lineRule="auto"/>
              <w:ind w:firstLine="10"/>
              <w:rPr>
                <w:rStyle w:val="FontStyle106"/>
                <w:sz w:val="20"/>
                <w:szCs w:val="20"/>
              </w:rPr>
            </w:pPr>
            <w:r w:rsidRPr="008F60E0">
              <w:rPr>
                <w:rStyle w:val="FontStyle106"/>
                <w:sz w:val="20"/>
                <w:szCs w:val="20"/>
              </w:rPr>
              <w:t>Статья «Семейная рукописная книга»</w:t>
            </w:r>
          </w:p>
        </w:tc>
        <w:tc>
          <w:tcPr>
            <w:tcW w:w="2731" w:type="dxa"/>
            <w:tcBorders>
              <w:top w:val="single" w:sz="6" w:space="0" w:color="auto"/>
              <w:left w:val="single" w:sz="6" w:space="0" w:color="auto"/>
              <w:bottom w:val="single" w:sz="6" w:space="0" w:color="auto"/>
              <w:right w:val="single" w:sz="6" w:space="0" w:color="auto"/>
            </w:tcBorders>
          </w:tcPr>
          <w:p w:rsidR="008F60E0" w:rsidRPr="008F60E0" w:rsidRDefault="008F60E0" w:rsidP="000507D1">
            <w:pPr>
              <w:pStyle w:val="Style18"/>
              <w:widowControl/>
              <w:spacing w:line="276" w:lineRule="auto"/>
              <w:ind w:firstLine="5"/>
              <w:rPr>
                <w:rStyle w:val="FontStyle106"/>
                <w:sz w:val="20"/>
                <w:szCs w:val="20"/>
              </w:rPr>
            </w:pPr>
            <w:r w:rsidRPr="008F60E0">
              <w:rPr>
                <w:rStyle w:val="FontStyle106"/>
                <w:sz w:val="20"/>
                <w:szCs w:val="20"/>
              </w:rPr>
              <w:t>Учитель-логопед Нужненко Е.Н.</w:t>
            </w:r>
          </w:p>
        </w:tc>
        <w:tc>
          <w:tcPr>
            <w:tcW w:w="2644" w:type="dxa"/>
            <w:tcBorders>
              <w:top w:val="single" w:sz="6" w:space="0" w:color="auto"/>
              <w:left w:val="single" w:sz="6" w:space="0" w:color="auto"/>
              <w:bottom w:val="single" w:sz="6" w:space="0" w:color="auto"/>
              <w:right w:val="single" w:sz="6" w:space="0" w:color="auto"/>
            </w:tcBorders>
          </w:tcPr>
          <w:p w:rsidR="008F60E0" w:rsidRPr="008F60E0" w:rsidRDefault="008F60E0" w:rsidP="000507D1">
            <w:pPr>
              <w:pStyle w:val="Style18"/>
              <w:widowControl/>
              <w:spacing w:line="276" w:lineRule="auto"/>
              <w:rPr>
                <w:rStyle w:val="FontStyle106"/>
                <w:sz w:val="20"/>
                <w:szCs w:val="20"/>
              </w:rPr>
            </w:pPr>
            <w:r w:rsidRPr="008F60E0">
              <w:rPr>
                <w:rStyle w:val="FontStyle106"/>
                <w:sz w:val="20"/>
                <w:szCs w:val="20"/>
              </w:rPr>
              <w:t>Журнал для родителей «Детский квартал» г. Новочеркасск и РО</w:t>
            </w:r>
          </w:p>
        </w:tc>
        <w:tc>
          <w:tcPr>
            <w:tcW w:w="1559" w:type="dxa"/>
            <w:tcBorders>
              <w:top w:val="single" w:sz="6" w:space="0" w:color="auto"/>
              <w:left w:val="single" w:sz="6" w:space="0" w:color="auto"/>
              <w:bottom w:val="single" w:sz="6" w:space="0" w:color="auto"/>
              <w:right w:val="single" w:sz="6" w:space="0" w:color="auto"/>
            </w:tcBorders>
          </w:tcPr>
          <w:p w:rsidR="008F60E0" w:rsidRPr="008F60E0" w:rsidRDefault="008F60E0" w:rsidP="000507D1">
            <w:pPr>
              <w:pStyle w:val="Style18"/>
              <w:widowControl/>
              <w:spacing w:line="276" w:lineRule="auto"/>
              <w:rPr>
                <w:rStyle w:val="FontStyle106"/>
                <w:sz w:val="20"/>
                <w:szCs w:val="20"/>
              </w:rPr>
            </w:pPr>
            <w:r w:rsidRPr="008F60E0">
              <w:rPr>
                <w:rStyle w:val="FontStyle106"/>
                <w:sz w:val="20"/>
                <w:szCs w:val="20"/>
              </w:rPr>
              <w:t>Декабрь 2011</w:t>
            </w:r>
          </w:p>
        </w:tc>
      </w:tr>
      <w:tr w:rsidR="008F60E0" w:rsidRPr="00D8674C" w:rsidTr="008F60E0">
        <w:tc>
          <w:tcPr>
            <w:tcW w:w="538" w:type="dxa"/>
            <w:tcBorders>
              <w:top w:val="single" w:sz="6" w:space="0" w:color="auto"/>
              <w:left w:val="single" w:sz="6" w:space="0" w:color="auto"/>
              <w:bottom w:val="single" w:sz="6" w:space="0" w:color="auto"/>
              <w:right w:val="single" w:sz="6" w:space="0" w:color="auto"/>
            </w:tcBorders>
          </w:tcPr>
          <w:p w:rsidR="008F60E0" w:rsidRPr="008F60E0" w:rsidRDefault="008F60E0" w:rsidP="000507D1">
            <w:pPr>
              <w:pStyle w:val="Style18"/>
              <w:widowControl/>
              <w:spacing w:line="276" w:lineRule="auto"/>
              <w:rPr>
                <w:rStyle w:val="FontStyle106"/>
                <w:sz w:val="20"/>
                <w:szCs w:val="20"/>
              </w:rPr>
            </w:pPr>
            <w:r w:rsidRPr="008F60E0">
              <w:rPr>
                <w:rStyle w:val="FontStyle106"/>
                <w:sz w:val="20"/>
                <w:szCs w:val="20"/>
              </w:rPr>
              <w:t>4</w:t>
            </w:r>
          </w:p>
        </w:tc>
        <w:tc>
          <w:tcPr>
            <w:tcW w:w="2688" w:type="dxa"/>
            <w:tcBorders>
              <w:top w:val="single" w:sz="6" w:space="0" w:color="auto"/>
              <w:left w:val="single" w:sz="6" w:space="0" w:color="auto"/>
              <w:bottom w:val="single" w:sz="6" w:space="0" w:color="auto"/>
              <w:right w:val="single" w:sz="6" w:space="0" w:color="auto"/>
            </w:tcBorders>
          </w:tcPr>
          <w:p w:rsidR="008F60E0" w:rsidRPr="008F60E0" w:rsidRDefault="008F60E0" w:rsidP="000507D1">
            <w:pPr>
              <w:pStyle w:val="Style18"/>
              <w:widowControl/>
              <w:spacing w:line="276" w:lineRule="auto"/>
              <w:ind w:firstLine="5"/>
              <w:rPr>
                <w:rStyle w:val="FontStyle106"/>
                <w:sz w:val="20"/>
                <w:szCs w:val="20"/>
              </w:rPr>
            </w:pPr>
            <w:r w:rsidRPr="008F60E0">
              <w:rPr>
                <w:rStyle w:val="FontStyle106"/>
                <w:sz w:val="20"/>
                <w:szCs w:val="20"/>
              </w:rPr>
              <w:t>Статья «Программно-целевое планирование работы учителя-логопеда по вопросу подготовки к овладению грамотой детей старшего дошкольного возраста, имеющих ФФНР и ОНР»</w:t>
            </w:r>
          </w:p>
        </w:tc>
        <w:tc>
          <w:tcPr>
            <w:tcW w:w="2731" w:type="dxa"/>
            <w:tcBorders>
              <w:top w:val="single" w:sz="6" w:space="0" w:color="auto"/>
              <w:left w:val="single" w:sz="6" w:space="0" w:color="auto"/>
              <w:bottom w:val="single" w:sz="6" w:space="0" w:color="auto"/>
              <w:right w:val="single" w:sz="6" w:space="0" w:color="auto"/>
            </w:tcBorders>
          </w:tcPr>
          <w:p w:rsidR="008F60E0" w:rsidRPr="008F60E0" w:rsidRDefault="008F60E0" w:rsidP="000507D1">
            <w:pPr>
              <w:pStyle w:val="Style18"/>
              <w:widowControl/>
              <w:spacing w:line="276" w:lineRule="auto"/>
              <w:ind w:firstLine="5"/>
              <w:rPr>
                <w:rStyle w:val="FontStyle106"/>
                <w:sz w:val="20"/>
                <w:szCs w:val="20"/>
              </w:rPr>
            </w:pPr>
            <w:r w:rsidRPr="008F60E0">
              <w:rPr>
                <w:rStyle w:val="FontStyle106"/>
                <w:sz w:val="20"/>
                <w:szCs w:val="20"/>
              </w:rPr>
              <w:t>Учитель-логопед Жернова Н.В.</w:t>
            </w:r>
          </w:p>
        </w:tc>
        <w:tc>
          <w:tcPr>
            <w:tcW w:w="2644" w:type="dxa"/>
            <w:tcBorders>
              <w:top w:val="single" w:sz="6" w:space="0" w:color="auto"/>
              <w:left w:val="single" w:sz="6" w:space="0" w:color="auto"/>
              <w:bottom w:val="single" w:sz="6" w:space="0" w:color="auto"/>
              <w:right w:val="single" w:sz="6" w:space="0" w:color="auto"/>
            </w:tcBorders>
          </w:tcPr>
          <w:p w:rsidR="008F60E0" w:rsidRPr="008F60E0" w:rsidRDefault="008F60E0" w:rsidP="000507D1">
            <w:pPr>
              <w:pStyle w:val="Style18"/>
              <w:widowControl/>
              <w:spacing w:line="276" w:lineRule="auto"/>
              <w:ind w:firstLine="5"/>
              <w:rPr>
                <w:rStyle w:val="FontStyle106"/>
                <w:sz w:val="20"/>
                <w:szCs w:val="20"/>
              </w:rPr>
            </w:pPr>
            <w:r w:rsidRPr="008F60E0">
              <w:rPr>
                <w:rStyle w:val="FontStyle106"/>
                <w:sz w:val="20"/>
                <w:szCs w:val="20"/>
              </w:rPr>
              <w:t>Сайт электронного СМИ «Педсовет/</w:t>
            </w:r>
            <w:r w:rsidRPr="008F60E0">
              <w:rPr>
                <w:rStyle w:val="FontStyle106"/>
                <w:sz w:val="20"/>
                <w:szCs w:val="20"/>
                <w:lang w:val="en-US"/>
              </w:rPr>
              <w:t>Pedsovet</w:t>
            </w:r>
            <w:r w:rsidRPr="008F60E0">
              <w:rPr>
                <w:rStyle w:val="FontStyle106"/>
                <w:sz w:val="20"/>
                <w:szCs w:val="20"/>
              </w:rPr>
              <w:t>.</w:t>
            </w:r>
            <w:r w:rsidRPr="008F60E0">
              <w:rPr>
                <w:rStyle w:val="FontStyle106"/>
                <w:sz w:val="20"/>
                <w:szCs w:val="20"/>
                <w:lang w:val="en-US"/>
              </w:rPr>
              <w:t>org</w:t>
            </w:r>
            <w:r w:rsidRPr="008F60E0">
              <w:rPr>
                <w:rStyle w:val="FontStyle106"/>
                <w:sz w:val="20"/>
                <w:szCs w:val="20"/>
              </w:rPr>
              <w:t>».</w:t>
            </w:r>
          </w:p>
        </w:tc>
        <w:tc>
          <w:tcPr>
            <w:tcW w:w="1559" w:type="dxa"/>
            <w:tcBorders>
              <w:top w:val="single" w:sz="6" w:space="0" w:color="auto"/>
              <w:left w:val="single" w:sz="6" w:space="0" w:color="auto"/>
              <w:bottom w:val="single" w:sz="6" w:space="0" w:color="auto"/>
              <w:right w:val="single" w:sz="6" w:space="0" w:color="auto"/>
            </w:tcBorders>
          </w:tcPr>
          <w:p w:rsidR="008F60E0" w:rsidRPr="008F60E0" w:rsidRDefault="008F60E0" w:rsidP="000507D1">
            <w:pPr>
              <w:pStyle w:val="Style18"/>
              <w:widowControl/>
              <w:spacing w:line="276" w:lineRule="auto"/>
              <w:rPr>
                <w:rStyle w:val="FontStyle106"/>
                <w:sz w:val="20"/>
                <w:szCs w:val="20"/>
              </w:rPr>
            </w:pPr>
            <w:r w:rsidRPr="008F60E0">
              <w:rPr>
                <w:rStyle w:val="FontStyle106"/>
                <w:sz w:val="20"/>
                <w:szCs w:val="20"/>
              </w:rPr>
              <w:t>Декабрь 2011</w:t>
            </w:r>
          </w:p>
        </w:tc>
      </w:tr>
      <w:tr w:rsidR="008F60E0" w:rsidRPr="00D8674C" w:rsidTr="008F60E0">
        <w:tc>
          <w:tcPr>
            <w:tcW w:w="538" w:type="dxa"/>
            <w:tcBorders>
              <w:top w:val="single" w:sz="6" w:space="0" w:color="auto"/>
              <w:left w:val="single" w:sz="6" w:space="0" w:color="auto"/>
              <w:bottom w:val="single" w:sz="6" w:space="0" w:color="auto"/>
              <w:right w:val="single" w:sz="6" w:space="0" w:color="auto"/>
            </w:tcBorders>
          </w:tcPr>
          <w:p w:rsidR="008F60E0" w:rsidRPr="008F60E0" w:rsidRDefault="008F60E0" w:rsidP="000507D1">
            <w:pPr>
              <w:pStyle w:val="Style18"/>
              <w:widowControl/>
              <w:spacing w:line="276" w:lineRule="auto"/>
              <w:rPr>
                <w:rStyle w:val="FontStyle106"/>
                <w:sz w:val="20"/>
                <w:szCs w:val="20"/>
              </w:rPr>
            </w:pPr>
            <w:r w:rsidRPr="008F60E0">
              <w:rPr>
                <w:rStyle w:val="FontStyle106"/>
                <w:sz w:val="20"/>
                <w:szCs w:val="20"/>
              </w:rPr>
              <w:t>5</w:t>
            </w:r>
          </w:p>
        </w:tc>
        <w:tc>
          <w:tcPr>
            <w:tcW w:w="2688" w:type="dxa"/>
            <w:tcBorders>
              <w:top w:val="single" w:sz="6" w:space="0" w:color="auto"/>
              <w:left w:val="single" w:sz="6" w:space="0" w:color="auto"/>
              <w:bottom w:val="single" w:sz="6" w:space="0" w:color="auto"/>
              <w:right w:val="single" w:sz="6" w:space="0" w:color="auto"/>
            </w:tcBorders>
          </w:tcPr>
          <w:p w:rsidR="008F60E0" w:rsidRPr="008F60E0" w:rsidRDefault="008F60E0" w:rsidP="000507D1">
            <w:pPr>
              <w:pStyle w:val="Style18"/>
              <w:widowControl/>
              <w:spacing w:line="276" w:lineRule="auto"/>
              <w:rPr>
                <w:rStyle w:val="FontStyle106"/>
                <w:sz w:val="20"/>
                <w:szCs w:val="20"/>
              </w:rPr>
            </w:pPr>
            <w:r w:rsidRPr="008F60E0">
              <w:rPr>
                <w:rStyle w:val="FontStyle106"/>
                <w:sz w:val="20"/>
                <w:szCs w:val="20"/>
              </w:rPr>
              <w:t>Конспект интегрированного занятия «Подготовка к полету в космос»</w:t>
            </w:r>
          </w:p>
        </w:tc>
        <w:tc>
          <w:tcPr>
            <w:tcW w:w="2731" w:type="dxa"/>
            <w:tcBorders>
              <w:top w:val="single" w:sz="6" w:space="0" w:color="auto"/>
              <w:left w:val="single" w:sz="6" w:space="0" w:color="auto"/>
              <w:bottom w:val="single" w:sz="6" w:space="0" w:color="auto"/>
              <w:right w:val="single" w:sz="6" w:space="0" w:color="auto"/>
            </w:tcBorders>
          </w:tcPr>
          <w:p w:rsidR="008F60E0" w:rsidRPr="008F60E0" w:rsidRDefault="008F60E0" w:rsidP="000507D1">
            <w:pPr>
              <w:pStyle w:val="Style18"/>
              <w:widowControl/>
              <w:spacing w:line="276" w:lineRule="auto"/>
              <w:rPr>
                <w:rStyle w:val="FontStyle106"/>
                <w:sz w:val="20"/>
                <w:szCs w:val="20"/>
              </w:rPr>
            </w:pPr>
            <w:r w:rsidRPr="008F60E0">
              <w:rPr>
                <w:rStyle w:val="FontStyle106"/>
                <w:sz w:val="20"/>
                <w:szCs w:val="20"/>
              </w:rPr>
              <w:t>Учитель-логопед Жернова Н.В.</w:t>
            </w:r>
          </w:p>
        </w:tc>
        <w:tc>
          <w:tcPr>
            <w:tcW w:w="2644" w:type="dxa"/>
            <w:tcBorders>
              <w:top w:val="single" w:sz="6" w:space="0" w:color="auto"/>
              <w:left w:val="single" w:sz="6" w:space="0" w:color="auto"/>
              <w:bottom w:val="single" w:sz="6" w:space="0" w:color="auto"/>
              <w:right w:val="single" w:sz="6" w:space="0" w:color="auto"/>
            </w:tcBorders>
          </w:tcPr>
          <w:p w:rsidR="008F60E0" w:rsidRPr="008F60E0" w:rsidRDefault="008F60E0" w:rsidP="000507D1">
            <w:pPr>
              <w:pStyle w:val="Style18"/>
              <w:widowControl/>
              <w:spacing w:line="276" w:lineRule="auto"/>
              <w:rPr>
                <w:rStyle w:val="FontStyle106"/>
                <w:sz w:val="20"/>
                <w:szCs w:val="20"/>
              </w:rPr>
            </w:pPr>
            <w:r w:rsidRPr="008F60E0">
              <w:rPr>
                <w:rStyle w:val="FontStyle106"/>
                <w:sz w:val="20"/>
                <w:szCs w:val="20"/>
              </w:rPr>
              <w:t>Сайт электронного СМИ «Педсовет/</w:t>
            </w:r>
            <w:r w:rsidRPr="008F60E0">
              <w:rPr>
                <w:rStyle w:val="FontStyle106"/>
                <w:sz w:val="20"/>
                <w:szCs w:val="20"/>
                <w:lang w:val="en-US"/>
              </w:rPr>
              <w:t>Pedsovet</w:t>
            </w:r>
            <w:r w:rsidRPr="008F60E0">
              <w:rPr>
                <w:rStyle w:val="FontStyle106"/>
                <w:sz w:val="20"/>
                <w:szCs w:val="20"/>
              </w:rPr>
              <w:t>.</w:t>
            </w:r>
            <w:r w:rsidRPr="008F60E0">
              <w:rPr>
                <w:rStyle w:val="FontStyle106"/>
                <w:sz w:val="20"/>
                <w:szCs w:val="20"/>
                <w:lang w:val="en-US"/>
              </w:rPr>
              <w:t>org</w:t>
            </w:r>
            <w:r w:rsidRPr="008F60E0">
              <w:rPr>
                <w:rStyle w:val="FontStyle106"/>
                <w:sz w:val="20"/>
                <w:szCs w:val="20"/>
              </w:rPr>
              <w:t>».</w:t>
            </w:r>
          </w:p>
        </w:tc>
        <w:tc>
          <w:tcPr>
            <w:tcW w:w="1559" w:type="dxa"/>
            <w:tcBorders>
              <w:top w:val="single" w:sz="6" w:space="0" w:color="auto"/>
              <w:left w:val="single" w:sz="6" w:space="0" w:color="auto"/>
              <w:bottom w:val="single" w:sz="6" w:space="0" w:color="auto"/>
              <w:right w:val="single" w:sz="6" w:space="0" w:color="auto"/>
            </w:tcBorders>
          </w:tcPr>
          <w:p w:rsidR="008F60E0" w:rsidRPr="008F60E0" w:rsidRDefault="008F60E0" w:rsidP="000507D1">
            <w:pPr>
              <w:pStyle w:val="Style18"/>
              <w:widowControl/>
              <w:spacing w:line="276" w:lineRule="auto"/>
              <w:rPr>
                <w:rStyle w:val="FontStyle106"/>
                <w:sz w:val="20"/>
                <w:szCs w:val="20"/>
              </w:rPr>
            </w:pPr>
            <w:r w:rsidRPr="008F60E0">
              <w:rPr>
                <w:rStyle w:val="FontStyle106"/>
                <w:sz w:val="20"/>
                <w:szCs w:val="20"/>
              </w:rPr>
              <w:t>Декабрь 2011</w:t>
            </w:r>
          </w:p>
        </w:tc>
      </w:tr>
      <w:tr w:rsidR="008F60E0" w:rsidRPr="00D8674C" w:rsidTr="008F60E0">
        <w:tc>
          <w:tcPr>
            <w:tcW w:w="538" w:type="dxa"/>
            <w:tcBorders>
              <w:top w:val="single" w:sz="6" w:space="0" w:color="auto"/>
              <w:left w:val="single" w:sz="6" w:space="0" w:color="auto"/>
              <w:bottom w:val="single" w:sz="6" w:space="0" w:color="auto"/>
              <w:right w:val="single" w:sz="6" w:space="0" w:color="auto"/>
            </w:tcBorders>
          </w:tcPr>
          <w:p w:rsidR="008F60E0" w:rsidRPr="008F60E0" w:rsidRDefault="008F60E0" w:rsidP="000507D1">
            <w:pPr>
              <w:pStyle w:val="Style18"/>
              <w:widowControl/>
              <w:spacing w:line="276" w:lineRule="auto"/>
              <w:rPr>
                <w:rStyle w:val="FontStyle106"/>
                <w:sz w:val="20"/>
                <w:szCs w:val="20"/>
              </w:rPr>
            </w:pPr>
            <w:r w:rsidRPr="008F60E0">
              <w:rPr>
                <w:rStyle w:val="FontStyle106"/>
                <w:sz w:val="20"/>
                <w:szCs w:val="20"/>
              </w:rPr>
              <w:t>6</w:t>
            </w:r>
          </w:p>
        </w:tc>
        <w:tc>
          <w:tcPr>
            <w:tcW w:w="2688" w:type="dxa"/>
            <w:tcBorders>
              <w:top w:val="single" w:sz="6" w:space="0" w:color="auto"/>
              <w:left w:val="single" w:sz="6" w:space="0" w:color="auto"/>
              <w:bottom w:val="single" w:sz="6" w:space="0" w:color="auto"/>
              <w:right w:val="single" w:sz="6" w:space="0" w:color="auto"/>
            </w:tcBorders>
          </w:tcPr>
          <w:p w:rsidR="008F60E0" w:rsidRPr="008F60E0" w:rsidRDefault="008F60E0" w:rsidP="000507D1">
            <w:pPr>
              <w:pStyle w:val="Style18"/>
              <w:widowControl/>
              <w:spacing w:line="276" w:lineRule="auto"/>
              <w:rPr>
                <w:rStyle w:val="FontStyle106"/>
                <w:sz w:val="20"/>
                <w:szCs w:val="20"/>
              </w:rPr>
            </w:pPr>
            <w:r w:rsidRPr="008F60E0">
              <w:rPr>
                <w:rStyle w:val="FontStyle106"/>
                <w:sz w:val="20"/>
                <w:szCs w:val="20"/>
              </w:rPr>
              <w:t>Учебно-методическое пособие    «Инновационные подходы      к      освоению образовательных   областей «Здоровье» и «Физическая культура» в ДОУ»</w:t>
            </w:r>
          </w:p>
        </w:tc>
        <w:tc>
          <w:tcPr>
            <w:tcW w:w="2731" w:type="dxa"/>
            <w:tcBorders>
              <w:top w:val="single" w:sz="6" w:space="0" w:color="auto"/>
              <w:left w:val="single" w:sz="6" w:space="0" w:color="auto"/>
              <w:bottom w:val="single" w:sz="6" w:space="0" w:color="auto"/>
              <w:right w:val="single" w:sz="6" w:space="0" w:color="auto"/>
            </w:tcBorders>
          </w:tcPr>
          <w:p w:rsidR="008F60E0" w:rsidRPr="008F60E0" w:rsidRDefault="008F60E0" w:rsidP="000507D1">
            <w:pPr>
              <w:pStyle w:val="Style18"/>
              <w:widowControl/>
              <w:spacing w:line="276" w:lineRule="auto"/>
              <w:rPr>
                <w:rStyle w:val="FontStyle106"/>
                <w:sz w:val="20"/>
                <w:szCs w:val="20"/>
              </w:rPr>
            </w:pPr>
            <w:r w:rsidRPr="008F60E0">
              <w:rPr>
                <w:rStyle w:val="FontStyle106"/>
                <w:sz w:val="20"/>
                <w:szCs w:val="20"/>
              </w:rPr>
              <w:t>Творческая              группа стажировочных    площадок ДОУ  г.  г.  Новочеркасска, Шахты,               Батайска, инструктор по ФК Чекунова ОН.</w:t>
            </w:r>
          </w:p>
        </w:tc>
        <w:tc>
          <w:tcPr>
            <w:tcW w:w="2644" w:type="dxa"/>
            <w:tcBorders>
              <w:top w:val="single" w:sz="6" w:space="0" w:color="auto"/>
              <w:left w:val="single" w:sz="6" w:space="0" w:color="auto"/>
              <w:bottom w:val="single" w:sz="6" w:space="0" w:color="auto"/>
              <w:right w:val="single" w:sz="6" w:space="0" w:color="auto"/>
            </w:tcBorders>
          </w:tcPr>
          <w:p w:rsidR="008F60E0" w:rsidRPr="008F60E0" w:rsidRDefault="008F60E0" w:rsidP="000507D1">
            <w:pPr>
              <w:pStyle w:val="Style18"/>
              <w:widowControl/>
              <w:spacing w:line="276" w:lineRule="auto"/>
              <w:ind w:left="5" w:hanging="5"/>
              <w:rPr>
                <w:rStyle w:val="FontStyle106"/>
                <w:sz w:val="20"/>
                <w:szCs w:val="20"/>
              </w:rPr>
            </w:pPr>
            <w:r w:rsidRPr="008F60E0">
              <w:rPr>
                <w:rStyle w:val="FontStyle106"/>
                <w:sz w:val="20"/>
                <w:szCs w:val="20"/>
              </w:rPr>
              <w:t>Учебно-методическое пособие/ авт.-сост. А.Х. Сундукова, Т.Н. Калайтанова. - Ростов н/Д.: Изд-во ГБОУ ДПО РО РИПКиППРО, 2011. -87 с.</w:t>
            </w:r>
          </w:p>
        </w:tc>
        <w:tc>
          <w:tcPr>
            <w:tcW w:w="1559" w:type="dxa"/>
            <w:tcBorders>
              <w:top w:val="single" w:sz="6" w:space="0" w:color="auto"/>
              <w:left w:val="single" w:sz="6" w:space="0" w:color="auto"/>
              <w:bottom w:val="single" w:sz="6" w:space="0" w:color="auto"/>
              <w:right w:val="single" w:sz="6" w:space="0" w:color="auto"/>
            </w:tcBorders>
          </w:tcPr>
          <w:p w:rsidR="008F60E0" w:rsidRPr="008F60E0" w:rsidRDefault="008F60E0" w:rsidP="000507D1">
            <w:pPr>
              <w:pStyle w:val="Style18"/>
              <w:widowControl/>
              <w:spacing w:line="276" w:lineRule="auto"/>
              <w:rPr>
                <w:rStyle w:val="FontStyle106"/>
                <w:sz w:val="20"/>
                <w:szCs w:val="20"/>
              </w:rPr>
            </w:pPr>
            <w:r w:rsidRPr="008F60E0">
              <w:rPr>
                <w:rStyle w:val="FontStyle106"/>
                <w:sz w:val="20"/>
                <w:szCs w:val="20"/>
              </w:rPr>
              <w:t>Декабрь 2011</w:t>
            </w:r>
          </w:p>
        </w:tc>
      </w:tr>
      <w:tr w:rsidR="008F60E0" w:rsidRPr="00D8674C" w:rsidTr="008F60E0">
        <w:tc>
          <w:tcPr>
            <w:tcW w:w="538" w:type="dxa"/>
            <w:tcBorders>
              <w:top w:val="single" w:sz="6" w:space="0" w:color="auto"/>
              <w:left w:val="single" w:sz="6" w:space="0" w:color="auto"/>
              <w:bottom w:val="single" w:sz="6" w:space="0" w:color="auto"/>
              <w:right w:val="single" w:sz="6" w:space="0" w:color="auto"/>
            </w:tcBorders>
          </w:tcPr>
          <w:p w:rsidR="008F60E0" w:rsidRPr="008F60E0" w:rsidRDefault="008F60E0" w:rsidP="000507D1">
            <w:pPr>
              <w:pStyle w:val="Style18"/>
              <w:widowControl/>
              <w:spacing w:line="276" w:lineRule="auto"/>
              <w:rPr>
                <w:rStyle w:val="FontStyle106"/>
                <w:sz w:val="20"/>
                <w:szCs w:val="20"/>
              </w:rPr>
            </w:pPr>
            <w:r w:rsidRPr="008F60E0">
              <w:rPr>
                <w:rStyle w:val="FontStyle106"/>
                <w:sz w:val="20"/>
                <w:szCs w:val="20"/>
              </w:rPr>
              <w:t>7</w:t>
            </w:r>
          </w:p>
        </w:tc>
        <w:tc>
          <w:tcPr>
            <w:tcW w:w="2688" w:type="dxa"/>
            <w:tcBorders>
              <w:top w:val="single" w:sz="6" w:space="0" w:color="auto"/>
              <w:left w:val="single" w:sz="6" w:space="0" w:color="auto"/>
              <w:bottom w:val="single" w:sz="6" w:space="0" w:color="auto"/>
              <w:right w:val="single" w:sz="6" w:space="0" w:color="auto"/>
            </w:tcBorders>
          </w:tcPr>
          <w:p w:rsidR="008F60E0" w:rsidRPr="008F60E0" w:rsidRDefault="008F60E0" w:rsidP="000507D1">
            <w:pPr>
              <w:pStyle w:val="Style18"/>
              <w:widowControl/>
              <w:spacing w:line="276" w:lineRule="auto"/>
              <w:rPr>
                <w:rStyle w:val="FontStyle106"/>
                <w:sz w:val="20"/>
                <w:szCs w:val="20"/>
              </w:rPr>
            </w:pPr>
            <w:r w:rsidRPr="008F60E0">
              <w:rPr>
                <w:rStyle w:val="FontStyle106"/>
                <w:sz w:val="20"/>
                <w:szCs w:val="20"/>
              </w:rPr>
              <w:t>Статья «Веселье и смех -здоровье для всех»</w:t>
            </w:r>
          </w:p>
        </w:tc>
        <w:tc>
          <w:tcPr>
            <w:tcW w:w="2731" w:type="dxa"/>
            <w:tcBorders>
              <w:top w:val="single" w:sz="6" w:space="0" w:color="auto"/>
              <w:left w:val="single" w:sz="6" w:space="0" w:color="auto"/>
              <w:bottom w:val="single" w:sz="6" w:space="0" w:color="auto"/>
              <w:right w:val="single" w:sz="6" w:space="0" w:color="auto"/>
            </w:tcBorders>
          </w:tcPr>
          <w:p w:rsidR="008F60E0" w:rsidRPr="008F60E0" w:rsidRDefault="008F60E0" w:rsidP="000507D1">
            <w:pPr>
              <w:pStyle w:val="Style18"/>
              <w:widowControl/>
              <w:spacing w:line="276" w:lineRule="auto"/>
              <w:ind w:firstLine="5"/>
              <w:rPr>
                <w:rStyle w:val="FontStyle96"/>
                <w:sz w:val="20"/>
                <w:szCs w:val="20"/>
              </w:rPr>
            </w:pPr>
            <w:r w:rsidRPr="008F60E0">
              <w:rPr>
                <w:rStyle w:val="FontStyle106"/>
                <w:sz w:val="20"/>
                <w:szCs w:val="20"/>
              </w:rPr>
              <w:t>Музыкальный руководитель Сивякова И</w:t>
            </w:r>
            <w:r w:rsidRPr="008F60E0">
              <w:rPr>
                <w:rStyle w:val="FontStyle96"/>
                <w:sz w:val="20"/>
                <w:szCs w:val="20"/>
              </w:rPr>
              <w:t>.Н.</w:t>
            </w:r>
          </w:p>
        </w:tc>
        <w:tc>
          <w:tcPr>
            <w:tcW w:w="2644" w:type="dxa"/>
            <w:tcBorders>
              <w:top w:val="single" w:sz="6" w:space="0" w:color="auto"/>
              <w:left w:val="single" w:sz="6" w:space="0" w:color="auto"/>
              <w:bottom w:val="single" w:sz="6" w:space="0" w:color="auto"/>
              <w:right w:val="single" w:sz="6" w:space="0" w:color="auto"/>
            </w:tcBorders>
          </w:tcPr>
          <w:p w:rsidR="008F60E0" w:rsidRPr="008F60E0" w:rsidRDefault="008F60E0" w:rsidP="000507D1">
            <w:pPr>
              <w:pStyle w:val="Style18"/>
              <w:widowControl/>
              <w:spacing w:line="276" w:lineRule="auto"/>
              <w:ind w:left="10" w:hanging="10"/>
              <w:rPr>
                <w:rStyle w:val="FontStyle106"/>
                <w:sz w:val="20"/>
                <w:szCs w:val="20"/>
              </w:rPr>
            </w:pPr>
            <w:r w:rsidRPr="008F60E0">
              <w:rPr>
                <w:rStyle w:val="FontStyle106"/>
                <w:sz w:val="20"/>
                <w:szCs w:val="20"/>
              </w:rPr>
              <w:t>Журнал для родителей «Детский квартал» г. Новочеркасск и РО</w:t>
            </w:r>
          </w:p>
        </w:tc>
        <w:tc>
          <w:tcPr>
            <w:tcW w:w="1559" w:type="dxa"/>
            <w:tcBorders>
              <w:top w:val="single" w:sz="6" w:space="0" w:color="auto"/>
              <w:left w:val="single" w:sz="6" w:space="0" w:color="auto"/>
              <w:bottom w:val="single" w:sz="6" w:space="0" w:color="auto"/>
              <w:right w:val="single" w:sz="6" w:space="0" w:color="auto"/>
            </w:tcBorders>
          </w:tcPr>
          <w:p w:rsidR="008F60E0" w:rsidRPr="008F60E0" w:rsidRDefault="008F60E0" w:rsidP="000507D1">
            <w:pPr>
              <w:pStyle w:val="Style18"/>
              <w:widowControl/>
              <w:spacing w:line="276" w:lineRule="auto"/>
              <w:rPr>
                <w:rStyle w:val="FontStyle106"/>
                <w:sz w:val="20"/>
                <w:szCs w:val="20"/>
              </w:rPr>
            </w:pPr>
            <w:r w:rsidRPr="008F60E0">
              <w:rPr>
                <w:rStyle w:val="FontStyle106"/>
                <w:sz w:val="20"/>
                <w:szCs w:val="20"/>
              </w:rPr>
              <w:t>Февраль 2012</w:t>
            </w:r>
          </w:p>
        </w:tc>
      </w:tr>
      <w:tr w:rsidR="008F60E0" w:rsidRPr="00D8674C" w:rsidTr="008F60E0">
        <w:tc>
          <w:tcPr>
            <w:tcW w:w="538" w:type="dxa"/>
            <w:tcBorders>
              <w:top w:val="single" w:sz="6" w:space="0" w:color="auto"/>
              <w:left w:val="single" w:sz="6" w:space="0" w:color="auto"/>
              <w:bottom w:val="single" w:sz="6" w:space="0" w:color="auto"/>
              <w:right w:val="single" w:sz="6" w:space="0" w:color="auto"/>
            </w:tcBorders>
          </w:tcPr>
          <w:p w:rsidR="008F60E0" w:rsidRPr="008F60E0" w:rsidRDefault="008F60E0" w:rsidP="000507D1">
            <w:pPr>
              <w:pStyle w:val="Style18"/>
              <w:widowControl/>
              <w:spacing w:line="276" w:lineRule="auto"/>
              <w:rPr>
                <w:rStyle w:val="FontStyle106"/>
                <w:sz w:val="20"/>
                <w:szCs w:val="20"/>
              </w:rPr>
            </w:pPr>
            <w:r w:rsidRPr="008F60E0">
              <w:rPr>
                <w:rStyle w:val="FontStyle106"/>
                <w:sz w:val="20"/>
                <w:szCs w:val="20"/>
              </w:rPr>
              <w:t>8</w:t>
            </w:r>
          </w:p>
        </w:tc>
        <w:tc>
          <w:tcPr>
            <w:tcW w:w="2688" w:type="dxa"/>
            <w:tcBorders>
              <w:top w:val="single" w:sz="6" w:space="0" w:color="auto"/>
              <w:left w:val="single" w:sz="6" w:space="0" w:color="auto"/>
              <w:bottom w:val="single" w:sz="6" w:space="0" w:color="auto"/>
              <w:right w:val="single" w:sz="6" w:space="0" w:color="auto"/>
            </w:tcBorders>
          </w:tcPr>
          <w:p w:rsidR="008F60E0" w:rsidRPr="008F60E0" w:rsidRDefault="008F60E0" w:rsidP="000507D1">
            <w:pPr>
              <w:pStyle w:val="Style18"/>
              <w:widowControl/>
              <w:spacing w:line="276" w:lineRule="auto"/>
              <w:rPr>
                <w:rStyle w:val="FontStyle106"/>
                <w:sz w:val="20"/>
                <w:szCs w:val="20"/>
              </w:rPr>
            </w:pPr>
            <w:r w:rsidRPr="008F60E0">
              <w:rPr>
                <w:rStyle w:val="FontStyle106"/>
                <w:sz w:val="20"/>
                <w:szCs w:val="20"/>
              </w:rPr>
              <w:t>Статья и презентация «Взаимодействие ДОУ и семьи в вопросах воспитания здорового ребенка»</w:t>
            </w:r>
          </w:p>
        </w:tc>
        <w:tc>
          <w:tcPr>
            <w:tcW w:w="2731" w:type="dxa"/>
            <w:tcBorders>
              <w:top w:val="single" w:sz="6" w:space="0" w:color="auto"/>
              <w:left w:val="single" w:sz="6" w:space="0" w:color="auto"/>
              <w:bottom w:val="single" w:sz="6" w:space="0" w:color="auto"/>
              <w:right w:val="single" w:sz="6" w:space="0" w:color="auto"/>
            </w:tcBorders>
          </w:tcPr>
          <w:p w:rsidR="008F60E0" w:rsidRPr="008F60E0" w:rsidRDefault="008F60E0" w:rsidP="000507D1">
            <w:pPr>
              <w:pStyle w:val="Style18"/>
              <w:widowControl/>
              <w:spacing w:line="276" w:lineRule="auto"/>
              <w:ind w:firstLine="5"/>
              <w:rPr>
                <w:rStyle w:val="FontStyle106"/>
                <w:sz w:val="20"/>
                <w:szCs w:val="20"/>
              </w:rPr>
            </w:pPr>
            <w:r w:rsidRPr="008F60E0">
              <w:rPr>
                <w:rStyle w:val="FontStyle106"/>
                <w:sz w:val="20"/>
                <w:szCs w:val="20"/>
              </w:rPr>
              <w:t xml:space="preserve">Старший воспитатель Каргалова </w:t>
            </w:r>
            <w:r w:rsidRPr="008F60E0">
              <w:rPr>
                <w:rStyle w:val="FontStyle96"/>
                <w:sz w:val="20"/>
                <w:szCs w:val="20"/>
              </w:rPr>
              <w:t>Н</w:t>
            </w:r>
            <w:r w:rsidRPr="008F60E0">
              <w:rPr>
                <w:rStyle w:val="FontStyle106"/>
                <w:sz w:val="20"/>
                <w:szCs w:val="20"/>
              </w:rPr>
              <w:t>.А.</w:t>
            </w:r>
          </w:p>
        </w:tc>
        <w:tc>
          <w:tcPr>
            <w:tcW w:w="2644" w:type="dxa"/>
            <w:tcBorders>
              <w:top w:val="single" w:sz="6" w:space="0" w:color="auto"/>
              <w:left w:val="single" w:sz="6" w:space="0" w:color="auto"/>
              <w:bottom w:val="single" w:sz="6" w:space="0" w:color="auto"/>
              <w:right w:val="single" w:sz="6" w:space="0" w:color="auto"/>
            </w:tcBorders>
          </w:tcPr>
          <w:p w:rsidR="008F60E0" w:rsidRPr="008F60E0" w:rsidRDefault="008F60E0" w:rsidP="000507D1">
            <w:pPr>
              <w:pStyle w:val="Style18"/>
              <w:widowControl/>
              <w:spacing w:line="276" w:lineRule="auto"/>
              <w:rPr>
                <w:rStyle w:val="FontStyle106"/>
                <w:sz w:val="20"/>
                <w:szCs w:val="20"/>
              </w:rPr>
            </w:pPr>
            <w:r w:rsidRPr="008F60E0">
              <w:rPr>
                <w:rStyle w:val="FontStyle106"/>
                <w:sz w:val="20"/>
                <w:szCs w:val="20"/>
              </w:rPr>
              <w:t>Сайт электронного СМИ «Педсовет/</w:t>
            </w:r>
            <w:r w:rsidRPr="008F60E0">
              <w:rPr>
                <w:rStyle w:val="FontStyle106"/>
                <w:sz w:val="20"/>
                <w:szCs w:val="20"/>
                <w:lang w:val="en-US"/>
              </w:rPr>
              <w:t>Pedsovet</w:t>
            </w:r>
            <w:r w:rsidRPr="008F60E0">
              <w:rPr>
                <w:rStyle w:val="FontStyle106"/>
                <w:sz w:val="20"/>
                <w:szCs w:val="20"/>
              </w:rPr>
              <w:t>.</w:t>
            </w:r>
            <w:r w:rsidRPr="008F60E0">
              <w:rPr>
                <w:rStyle w:val="FontStyle106"/>
                <w:sz w:val="20"/>
                <w:szCs w:val="20"/>
                <w:lang w:val="en-US"/>
              </w:rPr>
              <w:t>org</w:t>
            </w:r>
            <w:r w:rsidRPr="008F60E0">
              <w:rPr>
                <w:rStyle w:val="FontStyle106"/>
                <w:sz w:val="20"/>
                <w:szCs w:val="20"/>
              </w:rPr>
              <w:t>».</w:t>
            </w:r>
          </w:p>
        </w:tc>
        <w:tc>
          <w:tcPr>
            <w:tcW w:w="1559" w:type="dxa"/>
            <w:tcBorders>
              <w:top w:val="single" w:sz="6" w:space="0" w:color="auto"/>
              <w:left w:val="single" w:sz="6" w:space="0" w:color="auto"/>
              <w:bottom w:val="single" w:sz="6" w:space="0" w:color="auto"/>
              <w:right w:val="single" w:sz="6" w:space="0" w:color="auto"/>
            </w:tcBorders>
          </w:tcPr>
          <w:p w:rsidR="008F60E0" w:rsidRPr="008F60E0" w:rsidRDefault="008F60E0" w:rsidP="000507D1">
            <w:pPr>
              <w:pStyle w:val="Style18"/>
              <w:widowControl/>
              <w:spacing w:line="276" w:lineRule="auto"/>
              <w:rPr>
                <w:rStyle w:val="FontStyle106"/>
                <w:sz w:val="20"/>
                <w:szCs w:val="20"/>
              </w:rPr>
            </w:pPr>
            <w:r w:rsidRPr="008F60E0">
              <w:rPr>
                <w:rStyle w:val="FontStyle106"/>
                <w:sz w:val="20"/>
                <w:szCs w:val="20"/>
              </w:rPr>
              <w:t>Февраль 2012</w:t>
            </w:r>
          </w:p>
        </w:tc>
      </w:tr>
      <w:tr w:rsidR="008F60E0" w:rsidRPr="00D8674C" w:rsidTr="008F60E0">
        <w:tc>
          <w:tcPr>
            <w:tcW w:w="538" w:type="dxa"/>
            <w:tcBorders>
              <w:top w:val="single" w:sz="6" w:space="0" w:color="auto"/>
              <w:left w:val="single" w:sz="6" w:space="0" w:color="auto"/>
              <w:bottom w:val="nil"/>
              <w:right w:val="single" w:sz="6" w:space="0" w:color="auto"/>
            </w:tcBorders>
          </w:tcPr>
          <w:p w:rsidR="008F60E0" w:rsidRPr="008F60E0" w:rsidRDefault="008F60E0" w:rsidP="000507D1">
            <w:pPr>
              <w:pStyle w:val="Style18"/>
              <w:widowControl/>
              <w:spacing w:line="276" w:lineRule="auto"/>
              <w:rPr>
                <w:rStyle w:val="FontStyle106"/>
                <w:sz w:val="20"/>
                <w:szCs w:val="20"/>
              </w:rPr>
            </w:pPr>
            <w:r w:rsidRPr="008F60E0">
              <w:rPr>
                <w:rStyle w:val="FontStyle106"/>
                <w:sz w:val="20"/>
                <w:szCs w:val="20"/>
              </w:rPr>
              <w:t>9</w:t>
            </w:r>
          </w:p>
        </w:tc>
        <w:tc>
          <w:tcPr>
            <w:tcW w:w="2688" w:type="dxa"/>
            <w:tcBorders>
              <w:top w:val="single" w:sz="6" w:space="0" w:color="auto"/>
              <w:left w:val="single" w:sz="6" w:space="0" w:color="auto"/>
              <w:bottom w:val="nil"/>
              <w:right w:val="single" w:sz="6" w:space="0" w:color="auto"/>
            </w:tcBorders>
          </w:tcPr>
          <w:p w:rsidR="008F60E0" w:rsidRPr="008F60E0" w:rsidRDefault="008F60E0" w:rsidP="000507D1">
            <w:pPr>
              <w:pStyle w:val="Style18"/>
              <w:widowControl/>
              <w:spacing w:line="276" w:lineRule="auto"/>
              <w:rPr>
                <w:rStyle w:val="FontStyle106"/>
                <w:sz w:val="20"/>
                <w:szCs w:val="20"/>
              </w:rPr>
            </w:pPr>
            <w:r w:rsidRPr="008F60E0">
              <w:rPr>
                <w:rStyle w:val="FontStyle106"/>
                <w:sz w:val="20"/>
                <w:szCs w:val="20"/>
              </w:rPr>
              <w:t>Проект «В солнечном царстве, космическом государстве» статья, презентация, план</w:t>
            </w:r>
          </w:p>
        </w:tc>
        <w:tc>
          <w:tcPr>
            <w:tcW w:w="2731" w:type="dxa"/>
            <w:tcBorders>
              <w:top w:val="single" w:sz="6" w:space="0" w:color="auto"/>
              <w:left w:val="single" w:sz="6" w:space="0" w:color="auto"/>
              <w:bottom w:val="nil"/>
              <w:right w:val="single" w:sz="6" w:space="0" w:color="auto"/>
            </w:tcBorders>
          </w:tcPr>
          <w:p w:rsidR="008F60E0" w:rsidRPr="008F60E0" w:rsidRDefault="008F60E0" w:rsidP="000507D1">
            <w:pPr>
              <w:pStyle w:val="Style18"/>
              <w:widowControl/>
              <w:spacing w:line="276" w:lineRule="auto"/>
              <w:ind w:left="5" w:hanging="5"/>
              <w:rPr>
                <w:rStyle w:val="FontStyle96"/>
                <w:rFonts w:ascii="Times New Roman" w:hAnsi="Times New Roman" w:cs="Times New Roman"/>
                <w:sz w:val="20"/>
                <w:szCs w:val="20"/>
              </w:rPr>
            </w:pPr>
            <w:r w:rsidRPr="008F60E0">
              <w:rPr>
                <w:rStyle w:val="FontStyle106"/>
                <w:sz w:val="20"/>
                <w:szCs w:val="20"/>
              </w:rPr>
              <w:t>Заведующий Морозова Л</w:t>
            </w:r>
            <w:r w:rsidRPr="008F60E0">
              <w:rPr>
                <w:rStyle w:val="FontStyle96"/>
                <w:rFonts w:ascii="Times New Roman" w:hAnsi="Times New Roman" w:cs="Times New Roman"/>
                <w:sz w:val="20"/>
                <w:szCs w:val="20"/>
              </w:rPr>
              <w:t xml:space="preserve">.Н. </w:t>
            </w:r>
            <w:r w:rsidRPr="008F60E0">
              <w:rPr>
                <w:rStyle w:val="FontStyle106"/>
                <w:sz w:val="20"/>
                <w:szCs w:val="20"/>
              </w:rPr>
              <w:t xml:space="preserve">Старший воспитатель Каргалова </w:t>
            </w:r>
            <w:r w:rsidRPr="008F60E0">
              <w:rPr>
                <w:rStyle w:val="FontStyle96"/>
                <w:rFonts w:ascii="Times New Roman" w:hAnsi="Times New Roman" w:cs="Times New Roman"/>
                <w:sz w:val="20"/>
                <w:szCs w:val="20"/>
              </w:rPr>
              <w:t>Н</w:t>
            </w:r>
            <w:r w:rsidRPr="008F60E0">
              <w:rPr>
                <w:rStyle w:val="FontStyle106"/>
                <w:sz w:val="20"/>
                <w:szCs w:val="20"/>
              </w:rPr>
              <w:t>.А. Инструктор по ФК Чекунова О</w:t>
            </w:r>
            <w:r w:rsidRPr="008F60E0">
              <w:rPr>
                <w:rStyle w:val="FontStyle96"/>
                <w:rFonts w:ascii="Times New Roman" w:hAnsi="Times New Roman" w:cs="Times New Roman"/>
                <w:sz w:val="20"/>
                <w:szCs w:val="20"/>
              </w:rPr>
              <w:t>.Н.</w:t>
            </w:r>
          </w:p>
          <w:p w:rsidR="008F60E0" w:rsidRPr="008F60E0" w:rsidRDefault="008F60E0" w:rsidP="000507D1">
            <w:pPr>
              <w:pStyle w:val="Style18"/>
              <w:widowControl/>
              <w:spacing w:line="276" w:lineRule="auto"/>
              <w:ind w:left="5" w:hanging="5"/>
              <w:rPr>
                <w:rStyle w:val="FontStyle96"/>
                <w:rFonts w:ascii="Times New Roman" w:hAnsi="Times New Roman" w:cs="Times New Roman"/>
                <w:sz w:val="20"/>
                <w:szCs w:val="20"/>
              </w:rPr>
            </w:pPr>
            <w:r w:rsidRPr="008F60E0">
              <w:rPr>
                <w:rStyle w:val="FontStyle106"/>
                <w:sz w:val="20"/>
                <w:szCs w:val="20"/>
              </w:rPr>
              <w:t>Учитель-логопед  Нужненко Е</w:t>
            </w:r>
            <w:r w:rsidRPr="008F60E0">
              <w:rPr>
                <w:rStyle w:val="FontStyle96"/>
                <w:rFonts w:ascii="Times New Roman" w:hAnsi="Times New Roman" w:cs="Times New Roman"/>
                <w:sz w:val="20"/>
                <w:szCs w:val="20"/>
              </w:rPr>
              <w:t>.Н.</w:t>
            </w:r>
          </w:p>
          <w:p w:rsidR="008F60E0" w:rsidRPr="008F60E0" w:rsidRDefault="008F60E0" w:rsidP="000507D1">
            <w:pPr>
              <w:pStyle w:val="Style18"/>
              <w:widowControl/>
              <w:spacing w:line="276" w:lineRule="auto"/>
              <w:rPr>
                <w:rStyle w:val="FontStyle106"/>
                <w:sz w:val="20"/>
                <w:szCs w:val="20"/>
              </w:rPr>
            </w:pPr>
            <w:r w:rsidRPr="008F60E0">
              <w:rPr>
                <w:rStyle w:val="FontStyle106"/>
                <w:sz w:val="20"/>
                <w:szCs w:val="20"/>
              </w:rPr>
              <w:t>Воспитатель Голубович Е.М.</w:t>
            </w:r>
          </w:p>
        </w:tc>
        <w:tc>
          <w:tcPr>
            <w:tcW w:w="2644" w:type="dxa"/>
            <w:tcBorders>
              <w:top w:val="single" w:sz="6" w:space="0" w:color="auto"/>
              <w:left w:val="single" w:sz="6" w:space="0" w:color="auto"/>
              <w:bottom w:val="nil"/>
              <w:right w:val="single" w:sz="6" w:space="0" w:color="auto"/>
            </w:tcBorders>
          </w:tcPr>
          <w:p w:rsidR="008F60E0" w:rsidRPr="008F60E0" w:rsidRDefault="008F60E0" w:rsidP="000507D1">
            <w:pPr>
              <w:pStyle w:val="Style18"/>
              <w:widowControl/>
              <w:spacing w:line="276" w:lineRule="auto"/>
              <w:ind w:left="5" w:hanging="5"/>
              <w:rPr>
                <w:rStyle w:val="FontStyle106"/>
                <w:sz w:val="20"/>
                <w:szCs w:val="20"/>
                <w:u w:val="single"/>
              </w:rPr>
            </w:pPr>
            <w:r w:rsidRPr="008F60E0">
              <w:rPr>
                <w:rStyle w:val="FontStyle106"/>
                <w:sz w:val="20"/>
                <w:szCs w:val="20"/>
              </w:rPr>
              <w:t xml:space="preserve">Сайт журнала «АКАДЕМИАН» </w:t>
            </w:r>
            <w:hyperlink r:id="rId46" w:history="1">
              <w:r w:rsidRPr="008F60E0">
                <w:rPr>
                  <w:rStyle w:val="FontStyle106"/>
                  <w:sz w:val="20"/>
                  <w:szCs w:val="20"/>
                  <w:u w:val="single"/>
                  <w:lang w:val="en-US"/>
                </w:rPr>
                <w:t>http</w:t>
              </w:r>
              <w:r w:rsidRPr="008F60E0">
                <w:rPr>
                  <w:rStyle w:val="FontStyle106"/>
                  <w:sz w:val="20"/>
                  <w:szCs w:val="20"/>
                  <w:u w:val="single"/>
                </w:rPr>
                <w:t>://</w:t>
              </w:r>
              <w:r w:rsidRPr="008F60E0">
                <w:rPr>
                  <w:rStyle w:val="FontStyle106"/>
                  <w:sz w:val="20"/>
                  <w:szCs w:val="20"/>
                  <w:u w:val="single"/>
                  <w:lang w:val="en-US"/>
                </w:rPr>
                <w:t>academian</w:t>
              </w:r>
              <w:r w:rsidRPr="008F60E0">
                <w:rPr>
                  <w:rStyle w:val="FontStyle106"/>
                  <w:sz w:val="20"/>
                  <w:szCs w:val="20"/>
                  <w:u w:val="single"/>
                </w:rPr>
                <w:t>.</w:t>
              </w:r>
              <w:r w:rsidRPr="008F60E0">
                <w:rPr>
                  <w:rStyle w:val="FontStyle106"/>
                  <w:sz w:val="20"/>
                  <w:szCs w:val="20"/>
                  <w:u w:val="single"/>
                  <w:lang w:val="en-US"/>
                </w:rPr>
                <w:t>furure</w:t>
              </w:r>
              <w:r w:rsidRPr="008F60E0">
                <w:rPr>
                  <w:rStyle w:val="FontStyle106"/>
                  <w:sz w:val="20"/>
                  <w:szCs w:val="20"/>
                  <w:u w:val="single"/>
                </w:rPr>
                <w:t>4</w:t>
              </w:r>
              <w:r w:rsidRPr="008F60E0">
                <w:rPr>
                  <w:rStyle w:val="FontStyle106"/>
                  <w:sz w:val="20"/>
                  <w:szCs w:val="20"/>
                  <w:u w:val="single"/>
                  <w:lang w:val="en-US"/>
                </w:rPr>
                <w:t>y</w:t>
              </w:r>
              <w:r w:rsidRPr="008F60E0">
                <w:rPr>
                  <w:rStyle w:val="FontStyle106"/>
                  <w:sz w:val="20"/>
                  <w:szCs w:val="20"/>
                  <w:u w:val="single"/>
                </w:rPr>
                <w:t xml:space="preserve"> </w:t>
              </w:r>
            </w:hyperlink>
            <w:hyperlink r:id="rId47" w:history="1">
              <w:r w:rsidRPr="008F60E0">
                <w:rPr>
                  <w:rStyle w:val="FontStyle106"/>
                  <w:sz w:val="20"/>
                  <w:szCs w:val="20"/>
                  <w:u w:val="single"/>
                  <w:lang w:val="en-US"/>
                </w:rPr>
                <w:t>ou</w:t>
              </w:r>
              <w:r w:rsidRPr="008F60E0">
                <w:rPr>
                  <w:rStyle w:val="FontStyle106"/>
                  <w:sz w:val="20"/>
                  <w:szCs w:val="20"/>
                  <w:u w:val="single"/>
                </w:rPr>
                <w:t>.</w:t>
              </w:r>
              <w:r w:rsidRPr="008F60E0">
                <w:rPr>
                  <w:rStyle w:val="FontStyle106"/>
                  <w:sz w:val="20"/>
                  <w:szCs w:val="20"/>
                  <w:u w:val="single"/>
                  <w:lang w:val="en-US"/>
                </w:rPr>
                <w:t>ru</w:t>
              </w:r>
            </w:hyperlink>
          </w:p>
        </w:tc>
        <w:tc>
          <w:tcPr>
            <w:tcW w:w="1559" w:type="dxa"/>
            <w:tcBorders>
              <w:top w:val="single" w:sz="6" w:space="0" w:color="auto"/>
              <w:left w:val="single" w:sz="6" w:space="0" w:color="auto"/>
              <w:bottom w:val="nil"/>
              <w:right w:val="single" w:sz="6" w:space="0" w:color="auto"/>
            </w:tcBorders>
          </w:tcPr>
          <w:p w:rsidR="008F60E0" w:rsidRPr="008F60E0" w:rsidRDefault="008F60E0" w:rsidP="000507D1">
            <w:pPr>
              <w:pStyle w:val="Style18"/>
              <w:widowControl/>
              <w:spacing w:line="276" w:lineRule="auto"/>
              <w:rPr>
                <w:rStyle w:val="FontStyle106"/>
                <w:sz w:val="20"/>
                <w:szCs w:val="20"/>
              </w:rPr>
            </w:pPr>
            <w:r w:rsidRPr="008F60E0">
              <w:rPr>
                <w:rStyle w:val="FontStyle106"/>
                <w:sz w:val="20"/>
                <w:szCs w:val="20"/>
              </w:rPr>
              <w:t>Март 2012</w:t>
            </w:r>
          </w:p>
        </w:tc>
      </w:tr>
      <w:tr w:rsidR="008F60E0" w:rsidRPr="00D8674C" w:rsidTr="008F60E0">
        <w:tc>
          <w:tcPr>
            <w:tcW w:w="538" w:type="dxa"/>
            <w:tcBorders>
              <w:top w:val="single" w:sz="6" w:space="0" w:color="auto"/>
              <w:left w:val="single" w:sz="6" w:space="0" w:color="auto"/>
              <w:bottom w:val="single" w:sz="6" w:space="0" w:color="auto"/>
              <w:right w:val="single" w:sz="6" w:space="0" w:color="auto"/>
            </w:tcBorders>
          </w:tcPr>
          <w:p w:rsidR="008F60E0" w:rsidRPr="008F60E0" w:rsidRDefault="008F60E0" w:rsidP="000507D1">
            <w:pPr>
              <w:pStyle w:val="Style18"/>
              <w:widowControl/>
              <w:spacing w:line="276" w:lineRule="auto"/>
              <w:rPr>
                <w:rStyle w:val="FontStyle106"/>
                <w:sz w:val="20"/>
                <w:szCs w:val="20"/>
              </w:rPr>
            </w:pPr>
            <w:r w:rsidRPr="008F60E0">
              <w:rPr>
                <w:rStyle w:val="FontStyle106"/>
                <w:sz w:val="20"/>
                <w:szCs w:val="20"/>
              </w:rPr>
              <w:t>10</w:t>
            </w:r>
          </w:p>
        </w:tc>
        <w:tc>
          <w:tcPr>
            <w:tcW w:w="2688" w:type="dxa"/>
            <w:tcBorders>
              <w:top w:val="single" w:sz="6" w:space="0" w:color="auto"/>
              <w:left w:val="single" w:sz="6" w:space="0" w:color="auto"/>
              <w:bottom w:val="single" w:sz="6" w:space="0" w:color="auto"/>
              <w:right w:val="single" w:sz="6" w:space="0" w:color="auto"/>
            </w:tcBorders>
          </w:tcPr>
          <w:p w:rsidR="008F60E0" w:rsidRPr="008F60E0" w:rsidRDefault="008F60E0" w:rsidP="000507D1">
            <w:pPr>
              <w:pStyle w:val="Style18"/>
              <w:widowControl/>
              <w:spacing w:line="276" w:lineRule="auto"/>
              <w:rPr>
                <w:rStyle w:val="FontStyle106"/>
                <w:sz w:val="20"/>
                <w:szCs w:val="20"/>
              </w:rPr>
            </w:pPr>
            <w:r w:rsidRPr="008F60E0">
              <w:rPr>
                <w:rStyle w:val="FontStyle106"/>
                <w:sz w:val="20"/>
                <w:szCs w:val="20"/>
              </w:rPr>
              <w:t>Статья            «Психолого-педаго</w:t>
            </w:r>
            <w:r>
              <w:rPr>
                <w:rStyle w:val="FontStyle106"/>
                <w:sz w:val="20"/>
                <w:szCs w:val="20"/>
              </w:rPr>
              <w:t xml:space="preserve">гическое сопровождение  </w:t>
            </w:r>
            <w:r w:rsidRPr="008F60E0">
              <w:rPr>
                <w:rStyle w:val="FontStyle106"/>
                <w:sz w:val="20"/>
                <w:szCs w:val="20"/>
              </w:rPr>
              <w:t>детей раннего       возраста       с ограниченными возможностями здоровья»</w:t>
            </w:r>
          </w:p>
        </w:tc>
        <w:tc>
          <w:tcPr>
            <w:tcW w:w="2731" w:type="dxa"/>
            <w:tcBorders>
              <w:top w:val="single" w:sz="6" w:space="0" w:color="auto"/>
              <w:left w:val="single" w:sz="6" w:space="0" w:color="auto"/>
              <w:bottom w:val="single" w:sz="6" w:space="0" w:color="auto"/>
              <w:right w:val="single" w:sz="6" w:space="0" w:color="auto"/>
            </w:tcBorders>
          </w:tcPr>
          <w:p w:rsidR="008F60E0" w:rsidRPr="008F60E0" w:rsidRDefault="008F60E0" w:rsidP="000507D1">
            <w:pPr>
              <w:pStyle w:val="Style18"/>
              <w:widowControl/>
              <w:spacing w:line="276" w:lineRule="auto"/>
              <w:rPr>
                <w:rStyle w:val="FontStyle106"/>
                <w:sz w:val="20"/>
                <w:szCs w:val="20"/>
              </w:rPr>
            </w:pPr>
            <w:r w:rsidRPr="008F60E0">
              <w:rPr>
                <w:rStyle w:val="FontStyle106"/>
                <w:sz w:val="20"/>
                <w:szCs w:val="20"/>
              </w:rPr>
              <w:t>Заведующий Морозова Л</w:t>
            </w:r>
            <w:r w:rsidRPr="008F60E0">
              <w:rPr>
                <w:rStyle w:val="FontStyle96"/>
                <w:rFonts w:ascii="Times New Roman" w:hAnsi="Times New Roman" w:cs="Times New Roman"/>
                <w:sz w:val="20"/>
                <w:szCs w:val="20"/>
              </w:rPr>
              <w:t xml:space="preserve">.Н. </w:t>
            </w:r>
            <w:r w:rsidRPr="008F60E0">
              <w:rPr>
                <w:rStyle w:val="FontStyle106"/>
                <w:sz w:val="20"/>
                <w:szCs w:val="20"/>
              </w:rPr>
              <w:t xml:space="preserve">Учитель-логопед    Жернова </w:t>
            </w:r>
            <w:r w:rsidRPr="008F60E0">
              <w:rPr>
                <w:rStyle w:val="FontStyle96"/>
                <w:rFonts w:ascii="Times New Roman" w:hAnsi="Times New Roman" w:cs="Times New Roman"/>
                <w:sz w:val="20"/>
                <w:szCs w:val="20"/>
              </w:rPr>
              <w:t>Н</w:t>
            </w:r>
            <w:r w:rsidRPr="008F60E0">
              <w:rPr>
                <w:rStyle w:val="FontStyle106"/>
                <w:sz w:val="20"/>
                <w:szCs w:val="20"/>
              </w:rPr>
              <w:t>.В.</w:t>
            </w:r>
          </w:p>
          <w:p w:rsidR="008F60E0" w:rsidRPr="008F60E0" w:rsidRDefault="008F60E0" w:rsidP="000507D1">
            <w:pPr>
              <w:pStyle w:val="Style18"/>
              <w:widowControl/>
              <w:spacing w:line="276" w:lineRule="auto"/>
              <w:rPr>
                <w:rStyle w:val="FontStyle96"/>
                <w:sz w:val="20"/>
                <w:szCs w:val="20"/>
              </w:rPr>
            </w:pPr>
            <w:r w:rsidRPr="008F60E0">
              <w:rPr>
                <w:rStyle w:val="FontStyle106"/>
                <w:sz w:val="20"/>
                <w:szCs w:val="20"/>
              </w:rPr>
              <w:t>Педагог-психолог     Мелова Л</w:t>
            </w:r>
            <w:r w:rsidRPr="008F60E0">
              <w:rPr>
                <w:rStyle w:val="FontStyle96"/>
                <w:rFonts w:ascii="Times New Roman" w:hAnsi="Times New Roman" w:cs="Times New Roman"/>
                <w:sz w:val="20"/>
                <w:szCs w:val="20"/>
              </w:rPr>
              <w:t>.Н.</w:t>
            </w:r>
          </w:p>
        </w:tc>
        <w:tc>
          <w:tcPr>
            <w:tcW w:w="2644" w:type="dxa"/>
            <w:tcBorders>
              <w:top w:val="single" w:sz="6" w:space="0" w:color="auto"/>
              <w:left w:val="single" w:sz="6" w:space="0" w:color="auto"/>
              <w:bottom w:val="single" w:sz="6" w:space="0" w:color="auto"/>
              <w:right w:val="single" w:sz="6" w:space="0" w:color="auto"/>
            </w:tcBorders>
          </w:tcPr>
          <w:p w:rsidR="008F60E0" w:rsidRPr="008F60E0" w:rsidRDefault="008F60E0" w:rsidP="000507D1">
            <w:pPr>
              <w:pStyle w:val="Style18"/>
              <w:widowControl/>
              <w:spacing w:line="276" w:lineRule="auto"/>
              <w:ind w:left="5" w:hanging="5"/>
              <w:rPr>
                <w:rStyle w:val="FontStyle106"/>
                <w:sz w:val="20"/>
                <w:szCs w:val="20"/>
              </w:rPr>
            </w:pPr>
            <w:r w:rsidRPr="008F60E0">
              <w:rPr>
                <w:rStyle w:val="FontStyle106"/>
                <w:sz w:val="20"/>
                <w:szCs w:val="20"/>
              </w:rPr>
              <w:t>Научно-практический журнал «Медработник ДОУ»</w:t>
            </w:r>
          </w:p>
        </w:tc>
        <w:tc>
          <w:tcPr>
            <w:tcW w:w="1559" w:type="dxa"/>
            <w:tcBorders>
              <w:top w:val="single" w:sz="6" w:space="0" w:color="auto"/>
              <w:left w:val="single" w:sz="6" w:space="0" w:color="auto"/>
              <w:bottom w:val="single" w:sz="6" w:space="0" w:color="auto"/>
              <w:right w:val="single" w:sz="6" w:space="0" w:color="auto"/>
            </w:tcBorders>
          </w:tcPr>
          <w:p w:rsidR="008F60E0" w:rsidRPr="008F60E0" w:rsidRDefault="008F60E0" w:rsidP="000507D1">
            <w:pPr>
              <w:pStyle w:val="Style18"/>
              <w:widowControl/>
              <w:spacing w:line="276" w:lineRule="auto"/>
              <w:rPr>
                <w:rStyle w:val="FontStyle106"/>
                <w:sz w:val="20"/>
                <w:szCs w:val="20"/>
              </w:rPr>
            </w:pPr>
            <w:r w:rsidRPr="008F60E0">
              <w:rPr>
                <w:rStyle w:val="FontStyle106"/>
                <w:sz w:val="20"/>
                <w:szCs w:val="20"/>
              </w:rPr>
              <w:t>Июнь 2012</w:t>
            </w:r>
          </w:p>
        </w:tc>
      </w:tr>
      <w:tr w:rsidR="008F60E0" w:rsidRPr="00D8674C" w:rsidTr="008F60E0">
        <w:tc>
          <w:tcPr>
            <w:tcW w:w="538" w:type="dxa"/>
            <w:tcBorders>
              <w:top w:val="single" w:sz="6" w:space="0" w:color="auto"/>
              <w:left w:val="single" w:sz="6" w:space="0" w:color="auto"/>
              <w:bottom w:val="single" w:sz="6" w:space="0" w:color="auto"/>
              <w:right w:val="single" w:sz="6" w:space="0" w:color="auto"/>
            </w:tcBorders>
          </w:tcPr>
          <w:p w:rsidR="008F60E0" w:rsidRPr="008F60E0" w:rsidRDefault="008F60E0" w:rsidP="000507D1">
            <w:pPr>
              <w:pStyle w:val="Style18"/>
              <w:widowControl/>
              <w:spacing w:line="276" w:lineRule="auto"/>
              <w:rPr>
                <w:rStyle w:val="FontStyle106"/>
                <w:sz w:val="20"/>
                <w:szCs w:val="20"/>
              </w:rPr>
            </w:pPr>
            <w:r w:rsidRPr="008F60E0">
              <w:rPr>
                <w:rStyle w:val="FontStyle106"/>
                <w:sz w:val="20"/>
                <w:szCs w:val="20"/>
              </w:rPr>
              <w:t>11</w:t>
            </w:r>
          </w:p>
        </w:tc>
        <w:tc>
          <w:tcPr>
            <w:tcW w:w="2688" w:type="dxa"/>
            <w:tcBorders>
              <w:top w:val="single" w:sz="6" w:space="0" w:color="auto"/>
              <w:left w:val="single" w:sz="6" w:space="0" w:color="auto"/>
              <w:bottom w:val="single" w:sz="6" w:space="0" w:color="auto"/>
              <w:right w:val="single" w:sz="6" w:space="0" w:color="auto"/>
            </w:tcBorders>
          </w:tcPr>
          <w:p w:rsidR="008F60E0" w:rsidRDefault="008F60E0" w:rsidP="000507D1">
            <w:pPr>
              <w:pStyle w:val="Style18"/>
              <w:widowControl/>
              <w:spacing w:line="276" w:lineRule="auto"/>
              <w:rPr>
                <w:rStyle w:val="FontStyle106"/>
                <w:sz w:val="20"/>
                <w:szCs w:val="20"/>
              </w:rPr>
            </w:pPr>
            <w:r w:rsidRPr="008F60E0">
              <w:rPr>
                <w:rStyle w:val="FontStyle106"/>
                <w:sz w:val="20"/>
                <w:szCs w:val="20"/>
              </w:rPr>
              <w:t>Статья          «Организация взаимодействия педагогов в коррекционно-развивающей</w:t>
            </w:r>
          </w:p>
          <w:p w:rsidR="008F60E0" w:rsidRPr="008F60E0" w:rsidRDefault="008F60E0" w:rsidP="000507D1">
            <w:pPr>
              <w:pStyle w:val="Style18"/>
              <w:widowControl/>
              <w:spacing w:line="276" w:lineRule="auto"/>
              <w:rPr>
                <w:rStyle w:val="FontStyle106"/>
                <w:sz w:val="20"/>
                <w:szCs w:val="20"/>
              </w:rPr>
            </w:pPr>
            <w:r>
              <w:rPr>
                <w:rStyle w:val="FontStyle106"/>
                <w:sz w:val="20"/>
                <w:szCs w:val="20"/>
              </w:rPr>
              <w:lastRenderedPageBreak/>
              <w:t>работе с дошкольниками в условиях ДОУ комбинированного вида</w:t>
            </w:r>
          </w:p>
        </w:tc>
        <w:tc>
          <w:tcPr>
            <w:tcW w:w="2731" w:type="dxa"/>
            <w:tcBorders>
              <w:top w:val="single" w:sz="6" w:space="0" w:color="auto"/>
              <w:left w:val="single" w:sz="6" w:space="0" w:color="auto"/>
              <w:bottom w:val="single" w:sz="6" w:space="0" w:color="auto"/>
              <w:right w:val="single" w:sz="6" w:space="0" w:color="auto"/>
            </w:tcBorders>
          </w:tcPr>
          <w:p w:rsidR="008F60E0" w:rsidRPr="008F60E0" w:rsidRDefault="008F60E0" w:rsidP="000507D1">
            <w:pPr>
              <w:pStyle w:val="Style18"/>
              <w:widowControl/>
              <w:spacing w:line="276" w:lineRule="auto"/>
              <w:rPr>
                <w:rStyle w:val="FontStyle96"/>
                <w:sz w:val="20"/>
                <w:szCs w:val="20"/>
              </w:rPr>
            </w:pPr>
            <w:r w:rsidRPr="008F60E0">
              <w:rPr>
                <w:rStyle w:val="FontStyle106"/>
                <w:sz w:val="20"/>
                <w:szCs w:val="20"/>
              </w:rPr>
              <w:lastRenderedPageBreak/>
              <w:t>Заведующий Морозова Л</w:t>
            </w:r>
            <w:r w:rsidRPr="008F60E0">
              <w:rPr>
                <w:rStyle w:val="FontStyle96"/>
                <w:rFonts w:ascii="Times New Roman" w:hAnsi="Times New Roman" w:cs="Times New Roman"/>
                <w:sz w:val="20"/>
                <w:szCs w:val="20"/>
              </w:rPr>
              <w:t>.Н.</w:t>
            </w:r>
          </w:p>
        </w:tc>
        <w:tc>
          <w:tcPr>
            <w:tcW w:w="2644" w:type="dxa"/>
            <w:tcBorders>
              <w:top w:val="single" w:sz="6" w:space="0" w:color="auto"/>
              <w:left w:val="single" w:sz="6" w:space="0" w:color="auto"/>
              <w:bottom w:val="single" w:sz="6" w:space="0" w:color="auto"/>
              <w:right w:val="single" w:sz="6" w:space="0" w:color="auto"/>
            </w:tcBorders>
          </w:tcPr>
          <w:p w:rsidR="008F60E0" w:rsidRPr="008F60E0" w:rsidRDefault="008F60E0" w:rsidP="008F60E0">
            <w:pPr>
              <w:pStyle w:val="Style18"/>
              <w:widowControl/>
              <w:spacing w:line="276" w:lineRule="auto"/>
              <w:rPr>
                <w:rStyle w:val="FontStyle106"/>
                <w:sz w:val="20"/>
                <w:szCs w:val="20"/>
              </w:rPr>
            </w:pPr>
            <w:r w:rsidRPr="008F60E0">
              <w:rPr>
                <w:rStyle w:val="FontStyle106"/>
                <w:sz w:val="20"/>
                <w:szCs w:val="20"/>
              </w:rPr>
              <w:t>Современное качество дошкольного образования: модели</w:t>
            </w:r>
            <w:r>
              <w:rPr>
                <w:rStyle w:val="FontStyle106"/>
                <w:sz w:val="20"/>
                <w:szCs w:val="20"/>
              </w:rPr>
              <w:t xml:space="preserve"> </w:t>
            </w:r>
            <w:r w:rsidRPr="008F60E0">
              <w:rPr>
                <w:rStyle w:val="FontStyle106"/>
                <w:sz w:val="20"/>
                <w:szCs w:val="20"/>
              </w:rPr>
              <w:t>развития</w:t>
            </w:r>
          </w:p>
          <w:p w:rsidR="008F60E0" w:rsidRPr="008F60E0" w:rsidRDefault="008F60E0" w:rsidP="008F60E0">
            <w:pPr>
              <w:pStyle w:val="Style18"/>
              <w:widowControl/>
              <w:spacing w:line="276" w:lineRule="auto"/>
              <w:ind w:firstLine="10"/>
              <w:rPr>
                <w:rStyle w:val="FontStyle106"/>
                <w:sz w:val="20"/>
                <w:szCs w:val="20"/>
              </w:rPr>
            </w:pPr>
            <w:r w:rsidRPr="008F60E0">
              <w:rPr>
                <w:rStyle w:val="FontStyle106"/>
                <w:sz w:val="20"/>
                <w:szCs w:val="20"/>
              </w:rPr>
              <w:lastRenderedPageBreak/>
              <w:t>инновационных ДОУ Ростовской области: сборник</w:t>
            </w:r>
          </w:p>
          <w:p w:rsidR="008F60E0" w:rsidRPr="008F60E0" w:rsidRDefault="008F60E0" w:rsidP="008F60E0">
            <w:pPr>
              <w:pStyle w:val="Style18"/>
              <w:widowControl/>
              <w:spacing w:line="276" w:lineRule="auto"/>
              <w:ind w:left="5" w:hanging="5"/>
              <w:rPr>
                <w:rStyle w:val="FontStyle106"/>
                <w:sz w:val="20"/>
                <w:szCs w:val="20"/>
              </w:rPr>
            </w:pPr>
            <w:r w:rsidRPr="008F60E0">
              <w:rPr>
                <w:rStyle w:val="FontStyle106"/>
                <w:sz w:val="20"/>
                <w:szCs w:val="20"/>
              </w:rPr>
              <w:t>материалов/авт.-сост.: М.Г.Копытина, Л.В.Бех. - Ростов н/Д.: Изд-во ГБОУ ДПО РО РИПК и ППРО,2012.-264 с</w:t>
            </w:r>
          </w:p>
        </w:tc>
        <w:tc>
          <w:tcPr>
            <w:tcW w:w="1559" w:type="dxa"/>
            <w:tcBorders>
              <w:top w:val="single" w:sz="6" w:space="0" w:color="auto"/>
              <w:left w:val="single" w:sz="6" w:space="0" w:color="auto"/>
              <w:bottom w:val="single" w:sz="6" w:space="0" w:color="auto"/>
              <w:right w:val="single" w:sz="6" w:space="0" w:color="auto"/>
            </w:tcBorders>
          </w:tcPr>
          <w:p w:rsidR="008F60E0" w:rsidRPr="008F60E0" w:rsidRDefault="008F60E0" w:rsidP="000507D1">
            <w:pPr>
              <w:pStyle w:val="Style18"/>
              <w:widowControl/>
              <w:spacing w:line="276" w:lineRule="auto"/>
              <w:rPr>
                <w:rStyle w:val="FontStyle106"/>
                <w:sz w:val="20"/>
                <w:szCs w:val="20"/>
              </w:rPr>
            </w:pPr>
            <w:r w:rsidRPr="008F60E0">
              <w:rPr>
                <w:rStyle w:val="FontStyle106"/>
                <w:sz w:val="20"/>
                <w:szCs w:val="20"/>
              </w:rPr>
              <w:lastRenderedPageBreak/>
              <w:t>2012</w:t>
            </w:r>
          </w:p>
        </w:tc>
      </w:tr>
      <w:tr w:rsidR="003A50AD" w:rsidRPr="00D8674C" w:rsidTr="008F60E0">
        <w:tc>
          <w:tcPr>
            <w:tcW w:w="538" w:type="dxa"/>
            <w:tcBorders>
              <w:top w:val="single" w:sz="6" w:space="0" w:color="auto"/>
              <w:left w:val="single" w:sz="6" w:space="0" w:color="auto"/>
              <w:bottom w:val="single" w:sz="6" w:space="0" w:color="auto"/>
              <w:right w:val="single" w:sz="6" w:space="0" w:color="auto"/>
            </w:tcBorders>
          </w:tcPr>
          <w:p w:rsidR="003A50AD" w:rsidRPr="003A50AD" w:rsidRDefault="003A50AD" w:rsidP="000507D1">
            <w:pPr>
              <w:pStyle w:val="Style18"/>
              <w:widowControl/>
              <w:spacing w:line="276" w:lineRule="auto"/>
              <w:rPr>
                <w:rStyle w:val="FontStyle106"/>
                <w:sz w:val="20"/>
                <w:szCs w:val="20"/>
              </w:rPr>
            </w:pPr>
            <w:r w:rsidRPr="003A50AD">
              <w:rPr>
                <w:rStyle w:val="FontStyle106"/>
                <w:sz w:val="20"/>
                <w:szCs w:val="20"/>
              </w:rPr>
              <w:lastRenderedPageBreak/>
              <w:t>12</w:t>
            </w:r>
          </w:p>
        </w:tc>
        <w:tc>
          <w:tcPr>
            <w:tcW w:w="2688" w:type="dxa"/>
            <w:tcBorders>
              <w:top w:val="single" w:sz="6" w:space="0" w:color="auto"/>
              <w:left w:val="single" w:sz="6" w:space="0" w:color="auto"/>
              <w:bottom w:val="single" w:sz="6" w:space="0" w:color="auto"/>
              <w:right w:val="single" w:sz="6" w:space="0" w:color="auto"/>
            </w:tcBorders>
          </w:tcPr>
          <w:p w:rsidR="003A50AD" w:rsidRPr="003A50AD" w:rsidRDefault="003A50AD" w:rsidP="000507D1">
            <w:pPr>
              <w:pStyle w:val="Style32"/>
              <w:widowControl/>
              <w:spacing w:line="276" w:lineRule="auto"/>
              <w:rPr>
                <w:rStyle w:val="FontStyle106"/>
                <w:sz w:val="20"/>
                <w:szCs w:val="20"/>
              </w:rPr>
            </w:pPr>
            <w:r w:rsidRPr="003A50AD">
              <w:rPr>
                <w:rStyle w:val="FontStyle106"/>
                <w:sz w:val="20"/>
                <w:szCs w:val="20"/>
              </w:rPr>
              <w:t>Сценарий деловой игры «Есть ли у Вас план?»</w:t>
            </w:r>
          </w:p>
        </w:tc>
        <w:tc>
          <w:tcPr>
            <w:tcW w:w="2731" w:type="dxa"/>
            <w:tcBorders>
              <w:top w:val="single" w:sz="6" w:space="0" w:color="auto"/>
              <w:left w:val="single" w:sz="6" w:space="0" w:color="auto"/>
              <w:bottom w:val="single" w:sz="6" w:space="0" w:color="auto"/>
              <w:right w:val="single" w:sz="6" w:space="0" w:color="auto"/>
            </w:tcBorders>
          </w:tcPr>
          <w:p w:rsidR="003A50AD" w:rsidRPr="003A50AD" w:rsidRDefault="003A50AD" w:rsidP="000507D1">
            <w:pPr>
              <w:pStyle w:val="Style32"/>
              <w:widowControl/>
              <w:spacing w:line="276" w:lineRule="auto"/>
              <w:jc w:val="left"/>
              <w:rPr>
                <w:rStyle w:val="FontStyle106"/>
                <w:sz w:val="20"/>
                <w:szCs w:val="20"/>
              </w:rPr>
            </w:pPr>
            <w:r w:rsidRPr="003A50AD">
              <w:rPr>
                <w:rStyle w:val="FontStyle106"/>
                <w:sz w:val="20"/>
                <w:szCs w:val="20"/>
              </w:rPr>
              <w:t>Старший воспитатель Каргалова Н.А.</w:t>
            </w:r>
          </w:p>
        </w:tc>
        <w:tc>
          <w:tcPr>
            <w:tcW w:w="2644" w:type="dxa"/>
            <w:tcBorders>
              <w:top w:val="single" w:sz="6" w:space="0" w:color="auto"/>
              <w:left w:val="single" w:sz="6" w:space="0" w:color="auto"/>
              <w:bottom w:val="single" w:sz="6" w:space="0" w:color="auto"/>
              <w:right w:val="single" w:sz="6" w:space="0" w:color="auto"/>
            </w:tcBorders>
          </w:tcPr>
          <w:p w:rsidR="003A50AD" w:rsidRPr="003A50AD" w:rsidRDefault="003A50AD" w:rsidP="000507D1">
            <w:pPr>
              <w:pStyle w:val="Style18"/>
              <w:widowControl/>
              <w:spacing w:line="276" w:lineRule="auto"/>
              <w:rPr>
                <w:rStyle w:val="FontStyle106"/>
                <w:sz w:val="20"/>
                <w:szCs w:val="20"/>
              </w:rPr>
            </w:pPr>
            <w:r w:rsidRPr="003A50AD">
              <w:rPr>
                <w:rStyle w:val="FontStyle106"/>
                <w:sz w:val="20"/>
                <w:szCs w:val="20"/>
              </w:rPr>
              <w:t xml:space="preserve">Педагогическая инициатива. Часть </w:t>
            </w:r>
            <w:r w:rsidRPr="003A50AD">
              <w:rPr>
                <w:rStyle w:val="FontStyle102"/>
              </w:rPr>
              <w:t xml:space="preserve">1: </w:t>
            </w:r>
            <w:r w:rsidRPr="003A50AD">
              <w:rPr>
                <w:rStyle w:val="FontStyle106"/>
                <w:sz w:val="20"/>
                <w:szCs w:val="20"/>
              </w:rPr>
              <w:t>материалы 1 Всероссийского конкурса авторских</w:t>
            </w:r>
          </w:p>
          <w:p w:rsidR="003A50AD" w:rsidRPr="003A50AD" w:rsidRDefault="003A50AD" w:rsidP="000507D1">
            <w:pPr>
              <w:pStyle w:val="Style18"/>
              <w:widowControl/>
              <w:tabs>
                <w:tab w:val="left" w:leader="dot" w:pos="2338"/>
              </w:tabs>
              <w:spacing w:line="276" w:lineRule="auto"/>
              <w:rPr>
                <w:rStyle w:val="FontStyle106"/>
                <w:sz w:val="20"/>
                <w:szCs w:val="20"/>
              </w:rPr>
            </w:pPr>
            <w:r>
              <w:rPr>
                <w:rStyle w:val="FontStyle106"/>
                <w:sz w:val="20"/>
                <w:szCs w:val="20"/>
              </w:rPr>
              <w:t>научно-методических</w:t>
            </w:r>
          </w:p>
          <w:p w:rsidR="003A50AD" w:rsidRPr="003A50AD" w:rsidRDefault="003A50AD" w:rsidP="000507D1">
            <w:pPr>
              <w:pStyle w:val="Style18"/>
              <w:widowControl/>
              <w:spacing w:line="276" w:lineRule="auto"/>
              <w:ind w:left="5" w:hanging="5"/>
              <w:rPr>
                <w:rStyle w:val="FontStyle106"/>
                <w:sz w:val="20"/>
                <w:szCs w:val="20"/>
              </w:rPr>
            </w:pPr>
            <w:r w:rsidRPr="003A50AD">
              <w:rPr>
                <w:rStyle w:val="FontStyle106"/>
                <w:sz w:val="20"/>
                <w:szCs w:val="20"/>
              </w:rPr>
              <w:t>разработок, конспектов непосредственно-образовательной деятельности, развлечений, сценариев. 31 мая 2013 г. /гл. ред. Е.М. Артемьева. -Чебоксары: Центр образования и воспитания, 2013. -626 с.</w:t>
            </w:r>
          </w:p>
        </w:tc>
        <w:tc>
          <w:tcPr>
            <w:tcW w:w="1559" w:type="dxa"/>
            <w:tcBorders>
              <w:top w:val="single" w:sz="6" w:space="0" w:color="auto"/>
              <w:left w:val="single" w:sz="6" w:space="0" w:color="auto"/>
              <w:bottom w:val="single" w:sz="6" w:space="0" w:color="auto"/>
              <w:right w:val="single" w:sz="6" w:space="0" w:color="auto"/>
            </w:tcBorders>
          </w:tcPr>
          <w:p w:rsidR="003A50AD" w:rsidRPr="003A50AD" w:rsidRDefault="003A50AD" w:rsidP="000507D1">
            <w:pPr>
              <w:pStyle w:val="Style18"/>
              <w:widowControl/>
              <w:spacing w:line="276" w:lineRule="auto"/>
              <w:rPr>
                <w:rStyle w:val="FontStyle106"/>
                <w:sz w:val="20"/>
                <w:szCs w:val="20"/>
              </w:rPr>
            </w:pPr>
            <w:r w:rsidRPr="003A50AD">
              <w:rPr>
                <w:rStyle w:val="FontStyle106"/>
                <w:sz w:val="20"/>
                <w:szCs w:val="20"/>
              </w:rPr>
              <w:t>Май 2013</w:t>
            </w:r>
          </w:p>
        </w:tc>
      </w:tr>
      <w:tr w:rsidR="003A50AD" w:rsidRPr="00D8674C" w:rsidTr="008F60E0">
        <w:tc>
          <w:tcPr>
            <w:tcW w:w="538" w:type="dxa"/>
            <w:tcBorders>
              <w:top w:val="single" w:sz="6" w:space="0" w:color="auto"/>
              <w:left w:val="single" w:sz="6" w:space="0" w:color="auto"/>
              <w:bottom w:val="single" w:sz="6" w:space="0" w:color="auto"/>
              <w:right w:val="single" w:sz="6" w:space="0" w:color="auto"/>
            </w:tcBorders>
          </w:tcPr>
          <w:p w:rsidR="003A50AD" w:rsidRPr="008F60E0" w:rsidRDefault="003A50AD" w:rsidP="000507D1">
            <w:pPr>
              <w:pStyle w:val="Style18"/>
              <w:widowControl/>
              <w:spacing w:line="276" w:lineRule="auto"/>
              <w:rPr>
                <w:rStyle w:val="FontStyle106"/>
                <w:sz w:val="20"/>
                <w:szCs w:val="20"/>
              </w:rPr>
            </w:pPr>
            <w:r>
              <w:rPr>
                <w:rStyle w:val="FontStyle106"/>
                <w:sz w:val="20"/>
                <w:szCs w:val="20"/>
              </w:rPr>
              <w:t>1</w:t>
            </w:r>
            <w:r w:rsidR="002E3BC9">
              <w:rPr>
                <w:rStyle w:val="FontStyle106"/>
                <w:sz w:val="20"/>
                <w:szCs w:val="20"/>
              </w:rPr>
              <w:t>3</w:t>
            </w:r>
          </w:p>
        </w:tc>
        <w:tc>
          <w:tcPr>
            <w:tcW w:w="2688" w:type="dxa"/>
            <w:tcBorders>
              <w:top w:val="single" w:sz="6" w:space="0" w:color="auto"/>
              <w:left w:val="single" w:sz="6" w:space="0" w:color="auto"/>
              <w:bottom w:val="single" w:sz="6" w:space="0" w:color="auto"/>
              <w:right w:val="single" w:sz="6" w:space="0" w:color="auto"/>
            </w:tcBorders>
          </w:tcPr>
          <w:p w:rsidR="003A50AD" w:rsidRPr="008F60E0" w:rsidRDefault="003A50AD" w:rsidP="000507D1">
            <w:pPr>
              <w:pStyle w:val="Style18"/>
              <w:widowControl/>
              <w:spacing w:line="276" w:lineRule="auto"/>
              <w:rPr>
                <w:rStyle w:val="FontStyle106"/>
                <w:sz w:val="20"/>
                <w:szCs w:val="20"/>
              </w:rPr>
            </w:pPr>
          </w:p>
        </w:tc>
        <w:tc>
          <w:tcPr>
            <w:tcW w:w="2731" w:type="dxa"/>
            <w:tcBorders>
              <w:top w:val="single" w:sz="6" w:space="0" w:color="auto"/>
              <w:left w:val="single" w:sz="6" w:space="0" w:color="auto"/>
              <w:bottom w:val="single" w:sz="6" w:space="0" w:color="auto"/>
              <w:right w:val="single" w:sz="6" w:space="0" w:color="auto"/>
            </w:tcBorders>
          </w:tcPr>
          <w:p w:rsidR="003A50AD" w:rsidRPr="008F60E0" w:rsidRDefault="003A50AD" w:rsidP="000507D1">
            <w:pPr>
              <w:pStyle w:val="Style18"/>
              <w:widowControl/>
              <w:spacing w:line="276" w:lineRule="auto"/>
              <w:rPr>
                <w:rStyle w:val="FontStyle106"/>
                <w:sz w:val="20"/>
                <w:szCs w:val="20"/>
              </w:rPr>
            </w:pPr>
          </w:p>
        </w:tc>
        <w:tc>
          <w:tcPr>
            <w:tcW w:w="2644" w:type="dxa"/>
            <w:tcBorders>
              <w:top w:val="single" w:sz="6" w:space="0" w:color="auto"/>
              <w:left w:val="single" w:sz="6" w:space="0" w:color="auto"/>
              <w:bottom w:val="single" w:sz="6" w:space="0" w:color="auto"/>
              <w:right w:val="single" w:sz="6" w:space="0" w:color="auto"/>
            </w:tcBorders>
          </w:tcPr>
          <w:p w:rsidR="003A50AD" w:rsidRPr="003A50AD" w:rsidRDefault="003A50AD" w:rsidP="000507D1">
            <w:pPr>
              <w:pStyle w:val="Style18"/>
              <w:widowControl/>
              <w:spacing w:line="276" w:lineRule="auto"/>
              <w:rPr>
                <w:rStyle w:val="FontStyle106"/>
                <w:sz w:val="20"/>
                <w:szCs w:val="20"/>
              </w:rPr>
            </w:pPr>
            <w:r w:rsidRPr="003A50AD">
              <w:rPr>
                <w:rStyle w:val="FontStyle106"/>
                <w:sz w:val="20"/>
                <w:szCs w:val="20"/>
              </w:rPr>
              <w:t>Сборник по итогам работы в статусе базового учреждения стажировочной площадки</w:t>
            </w:r>
          </w:p>
        </w:tc>
        <w:tc>
          <w:tcPr>
            <w:tcW w:w="1559" w:type="dxa"/>
            <w:tcBorders>
              <w:top w:val="single" w:sz="6" w:space="0" w:color="auto"/>
              <w:left w:val="single" w:sz="6" w:space="0" w:color="auto"/>
              <w:bottom w:val="single" w:sz="6" w:space="0" w:color="auto"/>
              <w:right w:val="single" w:sz="6" w:space="0" w:color="auto"/>
            </w:tcBorders>
          </w:tcPr>
          <w:p w:rsidR="003A50AD" w:rsidRPr="003A50AD" w:rsidRDefault="003A50AD" w:rsidP="000507D1">
            <w:pPr>
              <w:pStyle w:val="Style18"/>
              <w:widowControl/>
              <w:spacing w:line="276" w:lineRule="auto"/>
              <w:rPr>
                <w:rStyle w:val="FontStyle106"/>
                <w:sz w:val="20"/>
                <w:szCs w:val="20"/>
              </w:rPr>
            </w:pPr>
            <w:r w:rsidRPr="003A50AD">
              <w:rPr>
                <w:rStyle w:val="FontStyle106"/>
                <w:sz w:val="20"/>
                <w:szCs w:val="20"/>
              </w:rPr>
              <w:t>2014</w:t>
            </w:r>
          </w:p>
        </w:tc>
      </w:tr>
    </w:tbl>
    <w:p w:rsidR="004024A3" w:rsidRDefault="004024A3" w:rsidP="008F60E0">
      <w:pPr>
        <w:widowControl/>
        <w:spacing w:line="276" w:lineRule="auto"/>
        <w:rPr>
          <w:rStyle w:val="FontStyle106"/>
          <w:sz w:val="28"/>
          <w:szCs w:val="28"/>
        </w:rPr>
      </w:pPr>
    </w:p>
    <w:p w:rsidR="008F60E0" w:rsidRDefault="004024A3" w:rsidP="008F60E0">
      <w:pPr>
        <w:widowControl/>
        <w:spacing w:line="276" w:lineRule="auto"/>
        <w:rPr>
          <w:rStyle w:val="FontStyle106"/>
          <w:sz w:val="28"/>
          <w:szCs w:val="28"/>
        </w:rPr>
      </w:pPr>
      <w:r w:rsidRPr="004024A3">
        <w:rPr>
          <w:rStyle w:val="FontStyle106"/>
          <w:sz w:val="28"/>
          <w:szCs w:val="28"/>
        </w:rPr>
        <w:drawing>
          <wp:inline distT="0" distB="0" distL="0" distR="0">
            <wp:extent cx="6152515" cy="2687955"/>
            <wp:effectExtent l="19050" t="0" r="19685" b="0"/>
            <wp:docPr id="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4024A3" w:rsidRDefault="004024A3" w:rsidP="008F60E0">
      <w:pPr>
        <w:widowControl/>
        <w:spacing w:line="276" w:lineRule="auto"/>
        <w:rPr>
          <w:rStyle w:val="FontStyle106"/>
          <w:sz w:val="28"/>
          <w:szCs w:val="28"/>
        </w:rPr>
      </w:pPr>
    </w:p>
    <w:p w:rsidR="004024A3" w:rsidRDefault="004024A3" w:rsidP="008F60E0">
      <w:pPr>
        <w:widowControl/>
        <w:spacing w:line="276" w:lineRule="auto"/>
        <w:rPr>
          <w:rStyle w:val="FontStyle106"/>
          <w:sz w:val="28"/>
          <w:szCs w:val="28"/>
        </w:rPr>
      </w:pPr>
    </w:p>
    <w:p w:rsidR="004024A3" w:rsidRDefault="004024A3" w:rsidP="008F60E0">
      <w:pPr>
        <w:widowControl/>
        <w:spacing w:line="276" w:lineRule="auto"/>
        <w:rPr>
          <w:rStyle w:val="FontStyle106"/>
          <w:sz w:val="28"/>
          <w:szCs w:val="28"/>
        </w:rPr>
      </w:pPr>
    </w:p>
    <w:p w:rsidR="004024A3" w:rsidRDefault="004024A3" w:rsidP="008F60E0">
      <w:pPr>
        <w:widowControl/>
        <w:spacing w:line="276" w:lineRule="auto"/>
        <w:rPr>
          <w:rStyle w:val="FontStyle106"/>
          <w:sz w:val="28"/>
          <w:szCs w:val="28"/>
        </w:rPr>
      </w:pPr>
    </w:p>
    <w:p w:rsidR="004024A3" w:rsidRDefault="004024A3" w:rsidP="008F60E0">
      <w:pPr>
        <w:widowControl/>
        <w:spacing w:line="276" w:lineRule="auto"/>
        <w:rPr>
          <w:rStyle w:val="FontStyle106"/>
          <w:sz w:val="28"/>
          <w:szCs w:val="28"/>
        </w:rPr>
      </w:pPr>
    </w:p>
    <w:p w:rsidR="004024A3" w:rsidRDefault="004024A3" w:rsidP="008F60E0">
      <w:pPr>
        <w:widowControl/>
        <w:spacing w:line="276" w:lineRule="auto"/>
        <w:rPr>
          <w:rStyle w:val="FontStyle106"/>
          <w:sz w:val="28"/>
          <w:szCs w:val="28"/>
        </w:rPr>
      </w:pPr>
    </w:p>
    <w:p w:rsidR="004024A3" w:rsidRDefault="004024A3" w:rsidP="008F60E0">
      <w:pPr>
        <w:widowControl/>
        <w:spacing w:line="276" w:lineRule="auto"/>
        <w:rPr>
          <w:rStyle w:val="FontStyle106"/>
          <w:sz w:val="28"/>
          <w:szCs w:val="28"/>
        </w:rPr>
      </w:pPr>
    </w:p>
    <w:p w:rsidR="004024A3" w:rsidRDefault="004024A3" w:rsidP="008F60E0">
      <w:pPr>
        <w:widowControl/>
        <w:spacing w:line="276" w:lineRule="auto"/>
        <w:rPr>
          <w:rStyle w:val="FontStyle106"/>
          <w:sz w:val="28"/>
          <w:szCs w:val="28"/>
        </w:rPr>
      </w:pPr>
    </w:p>
    <w:p w:rsidR="004024A3" w:rsidRDefault="004024A3" w:rsidP="008F60E0">
      <w:pPr>
        <w:widowControl/>
        <w:spacing w:line="276" w:lineRule="auto"/>
        <w:rPr>
          <w:rStyle w:val="FontStyle106"/>
          <w:sz w:val="28"/>
          <w:szCs w:val="28"/>
        </w:rPr>
      </w:pPr>
    </w:p>
    <w:p w:rsidR="000507D1" w:rsidRDefault="000507D1" w:rsidP="004024A3">
      <w:pPr>
        <w:pStyle w:val="Style64"/>
        <w:widowControl/>
        <w:spacing w:before="53" w:line="276" w:lineRule="auto"/>
        <w:ind w:left="1493" w:firstLine="0"/>
        <w:jc w:val="right"/>
        <w:rPr>
          <w:rStyle w:val="FontStyle92"/>
          <w:i/>
          <w:sz w:val="28"/>
          <w:szCs w:val="28"/>
        </w:rPr>
      </w:pPr>
    </w:p>
    <w:p w:rsidR="004024A3" w:rsidRDefault="004024A3" w:rsidP="004024A3">
      <w:pPr>
        <w:pStyle w:val="Style64"/>
        <w:widowControl/>
        <w:spacing w:before="53" w:line="276" w:lineRule="auto"/>
        <w:ind w:left="1493" w:firstLine="0"/>
        <w:jc w:val="right"/>
        <w:rPr>
          <w:rStyle w:val="FontStyle92"/>
          <w:i/>
          <w:sz w:val="28"/>
          <w:szCs w:val="28"/>
        </w:rPr>
      </w:pPr>
      <w:r w:rsidRPr="009D7F02">
        <w:rPr>
          <w:rStyle w:val="FontStyle92"/>
          <w:i/>
          <w:sz w:val="28"/>
          <w:szCs w:val="28"/>
        </w:rPr>
        <w:lastRenderedPageBreak/>
        <w:t xml:space="preserve">Приложение № </w:t>
      </w:r>
      <w:r>
        <w:rPr>
          <w:rStyle w:val="FontStyle92"/>
          <w:i/>
          <w:sz w:val="28"/>
          <w:szCs w:val="28"/>
        </w:rPr>
        <w:t>7</w:t>
      </w:r>
    </w:p>
    <w:p w:rsidR="004024A3" w:rsidRDefault="004024A3" w:rsidP="000507D1">
      <w:pPr>
        <w:pStyle w:val="Style64"/>
        <w:widowControl/>
        <w:spacing w:before="53" w:line="276" w:lineRule="auto"/>
        <w:ind w:left="142" w:firstLine="0"/>
        <w:jc w:val="center"/>
        <w:rPr>
          <w:rStyle w:val="FontStyle92"/>
          <w:b/>
          <w:sz w:val="28"/>
          <w:szCs w:val="28"/>
        </w:rPr>
      </w:pPr>
      <w:r w:rsidRPr="004024A3">
        <w:rPr>
          <w:rStyle w:val="FontStyle92"/>
          <w:b/>
          <w:sz w:val="28"/>
          <w:szCs w:val="28"/>
        </w:rPr>
        <w:t>Поставки оборудования в МБДОУ детский сад № 55 по лоту № 1</w:t>
      </w:r>
    </w:p>
    <w:p w:rsidR="004024A3" w:rsidRDefault="004024A3" w:rsidP="004024A3">
      <w:pPr>
        <w:pStyle w:val="Style64"/>
        <w:widowControl/>
        <w:spacing w:before="53" w:line="276" w:lineRule="auto"/>
        <w:ind w:left="1493" w:firstLine="0"/>
        <w:jc w:val="center"/>
        <w:rPr>
          <w:rStyle w:val="FontStyle92"/>
          <w:b/>
          <w:sz w:val="28"/>
          <w:szCs w:val="28"/>
        </w:rPr>
      </w:pPr>
    </w:p>
    <w:tbl>
      <w:tblPr>
        <w:tblStyle w:val="a9"/>
        <w:tblW w:w="10046" w:type="dxa"/>
        <w:tblLayout w:type="fixed"/>
        <w:tblLook w:val="04A0"/>
      </w:tblPr>
      <w:tblGrid>
        <w:gridCol w:w="1384"/>
        <w:gridCol w:w="6253"/>
        <w:gridCol w:w="1134"/>
        <w:gridCol w:w="1275"/>
      </w:tblGrid>
      <w:tr w:rsidR="004024A3" w:rsidRPr="006F1D24" w:rsidTr="000507D1">
        <w:tc>
          <w:tcPr>
            <w:tcW w:w="1384" w:type="dxa"/>
          </w:tcPr>
          <w:p w:rsidR="004024A3" w:rsidRPr="006F1D24" w:rsidRDefault="004024A3" w:rsidP="000507D1">
            <w:pPr>
              <w:jc w:val="center"/>
              <w:rPr>
                <w:b/>
                <w:sz w:val="24"/>
                <w:szCs w:val="24"/>
              </w:rPr>
            </w:pPr>
            <w:r w:rsidRPr="006F1D24">
              <w:rPr>
                <w:b/>
                <w:sz w:val="24"/>
                <w:szCs w:val="24"/>
              </w:rPr>
              <w:t>акт</w:t>
            </w:r>
          </w:p>
        </w:tc>
        <w:tc>
          <w:tcPr>
            <w:tcW w:w="6253" w:type="dxa"/>
          </w:tcPr>
          <w:p w:rsidR="004024A3" w:rsidRPr="006F1D24" w:rsidRDefault="004024A3" w:rsidP="000507D1">
            <w:pPr>
              <w:jc w:val="center"/>
              <w:rPr>
                <w:b/>
                <w:sz w:val="24"/>
                <w:szCs w:val="24"/>
              </w:rPr>
            </w:pPr>
            <w:r w:rsidRPr="006F1D24">
              <w:rPr>
                <w:b/>
                <w:sz w:val="24"/>
                <w:szCs w:val="24"/>
              </w:rPr>
              <w:t>наименование</w:t>
            </w:r>
          </w:p>
        </w:tc>
        <w:tc>
          <w:tcPr>
            <w:tcW w:w="1134" w:type="dxa"/>
          </w:tcPr>
          <w:p w:rsidR="004024A3" w:rsidRPr="006F1D24" w:rsidRDefault="004024A3" w:rsidP="000507D1">
            <w:pPr>
              <w:jc w:val="center"/>
              <w:rPr>
                <w:b/>
                <w:sz w:val="24"/>
                <w:szCs w:val="24"/>
              </w:rPr>
            </w:pPr>
            <w:r w:rsidRPr="006F1D24">
              <w:rPr>
                <w:b/>
                <w:sz w:val="24"/>
                <w:szCs w:val="24"/>
              </w:rPr>
              <w:t>кол</w:t>
            </w:r>
            <w:r w:rsidRPr="006F1D24">
              <w:rPr>
                <w:b/>
                <w:sz w:val="24"/>
                <w:szCs w:val="24"/>
              </w:rPr>
              <w:t>-</w:t>
            </w:r>
            <w:r w:rsidRPr="006F1D24">
              <w:rPr>
                <w:b/>
                <w:sz w:val="24"/>
                <w:szCs w:val="24"/>
              </w:rPr>
              <w:t>во</w:t>
            </w:r>
          </w:p>
        </w:tc>
        <w:tc>
          <w:tcPr>
            <w:tcW w:w="1275" w:type="dxa"/>
          </w:tcPr>
          <w:p w:rsidR="004024A3" w:rsidRPr="006F1D24" w:rsidRDefault="004024A3" w:rsidP="000507D1">
            <w:pPr>
              <w:jc w:val="center"/>
              <w:rPr>
                <w:b/>
                <w:sz w:val="24"/>
                <w:szCs w:val="24"/>
              </w:rPr>
            </w:pPr>
            <w:r w:rsidRPr="006F1D24">
              <w:rPr>
                <w:b/>
                <w:sz w:val="24"/>
                <w:szCs w:val="24"/>
              </w:rPr>
              <w:t>сумма</w:t>
            </w:r>
          </w:p>
        </w:tc>
      </w:tr>
      <w:tr w:rsidR="004024A3" w:rsidRPr="006F1D24" w:rsidTr="000507D1">
        <w:tc>
          <w:tcPr>
            <w:tcW w:w="1384" w:type="dxa"/>
          </w:tcPr>
          <w:p w:rsidR="004024A3" w:rsidRDefault="004024A3" w:rsidP="000507D1">
            <w:pPr>
              <w:jc w:val="center"/>
              <w:rPr>
                <w:rFonts w:ascii="Times New Roman"/>
                <w:sz w:val="24"/>
                <w:szCs w:val="24"/>
              </w:rPr>
            </w:pPr>
            <w:r>
              <w:rPr>
                <w:rFonts w:ascii="Times New Roman"/>
                <w:sz w:val="24"/>
                <w:szCs w:val="24"/>
              </w:rPr>
              <w:t>№ 119</w:t>
            </w:r>
          </w:p>
          <w:p w:rsidR="004024A3" w:rsidRPr="006F1D24" w:rsidRDefault="004024A3" w:rsidP="000507D1">
            <w:pPr>
              <w:jc w:val="center"/>
              <w:rPr>
                <w:rFonts w:ascii="Times New Roman"/>
                <w:sz w:val="24"/>
                <w:szCs w:val="24"/>
              </w:rPr>
            </w:pPr>
            <w:r>
              <w:rPr>
                <w:rFonts w:ascii="Times New Roman"/>
                <w:sz w:val="24"/>
                <w:szCs w:val="24"/>
              </w:rPr>
              <w:t>19.11.2012</w:t>
            </w:r>
          </w:p>
        </w:tc>
        <w:tc>
          <w:tcPr>
            <w:tcW w:w="6253" w:type="dxa"/>
          </w:tcPr>
          <w:p w:rsidR="004024A3" w:rsidRPr="006F1D24" w:rsidRDefault="004024A3" w:rsidP="000507D1">
            <w:pPr>
              <w:rPr>
                <w:rFonts w:ascii="Times New Roman"/>
                <w:sz w:val="24"/>
                <w:szCs w:val="24"/>
              </w:rPr>
            </w:pPr>
            <w:r w:rsidRPr="006F1D24">
              <w:rPr>
                <w:rFonts w:ascii="Times New Roman"/>
                <w:sz w:val="24"/>
                <w:szCs w:val="24"/>
              </w:rPr>
              <w:t>Стационарный программно-технический комплекс (тип 1)</w:t>
            </w:r>
          </w:p>
        </w:tc>
        <w:tc>
          <w:tcPr>
            <w:tcW w:w="1134" w:type="dxa"/>
          </w:tcPr>
          <w:p w:rsidR="004024A3" w:rsidRPr="006F1D24" w:rsidRDefault="004024A3" w:rsidP="000507D1">
            <w:pPr>
              <w:jc w:val="center"/>
              <w:rPr>
                <w:rFonts w:ascii="Times New Roman"/>
                <w:sz w:val="24"/>
                <w:szCs w:val="24"/>
              </w:rPr>
            </w:pPr>
            <w:r w:rsidRPr="006F1D24">
              <w:rPr>
                <w:rFonts w:ascii="Times New Roman"/>
                <w:sz w:val="24"/>
                <w:szCs w:val="24"/>
              </w:rPr>
              <w:t>1</w:t>
            </w:r>
          </w:p>
        </w:tc>
        <w:tc>
          <w:tcPr>
            <w:tcW w:w="1275" w:type="dxa"/>
          </w:tcPr>
          <w:p w:rsidR="004024A3" w:rsidRPr="006F1D24" w:rsidRDefault="004024A3" w:rsidP="000507D1">
            <w:pPr>
              <w:jc w:val="center"/>
              <w:rPr>
                <w:rFonts w:ascii="Times New Roman"/>
                <w:sz w:val="24"/>
                <w:szCs w:val="24"/>
              </w:rPr>
            </w:pPr>
            <w:r w:rsidRPr="006F1D24">
              <w:rPr>
                <w:rFonts w:ascii="Times New Roman"/>
                <w:sz w:val="24"/>
                <w:szCs w:val="24"/>
              </w:rPr>
              <w:t>34.980</w:t>
            </w:r>
          </w:p>
        </w:tc>
      </w:tr>
      <w:tr w:rsidR="004024A3" w:rsidRPr="006F1D24" w:rsidTr="000507D1">
        <w:tc>
          <w:tcPr>
            <w:tcW w:w="1384" w:type="dxa"/>
          </w:tcPr>
          <w:p w:rsidR="004024A3" w:rsidRDefault="004024A3" w:rsidP="000507D1">
            <w:pPr>
              <w:jc w:val="center"/>
              <w:rPr>
                <w:rFonts w:ascii="Times New Roman"/>
                <w:sz w:val="24"/>
                <w:szCs w:val="24"/>
              </w:rPr>
            </w:pPr>
            <w:r>
              <w:rPr>
                <w:rFonts w:ascii="Times New Roman"/>
                <w:sz w:val="24"/>
                <w:szCs w:val="24"/>
              </w:rPr>
              <w:t>№ 120</w:t>
            </w:r>
          </w:p>
          <w:p w:rsidR="004024A3" w:rsidRPr="006F1D24" w:rsidRDefault="004024A3" w:rsidP="000507D1">
            <w:pPr>
              <w:jc w:val="center"/>
              <w:rPr>
                <w:rFonts w:ascii="Times New Roman"/>
                <w:sz w:val="24"/>
                <w:szCs w:val="24"/>
              </w:rPr>
            </w:pPr>
            <w:r>
              <w:rPr>
                <w:rFonts w:ascii="Times New Roman"/>
                <w:sz w:val="24"/>
                <w:szCs w:val="24"/>
              </w:rPr>
              <w:t>19.11.2012</w:t>
            </w:r>
          </w:p>
        </w:tc>
        <w:tc>
          <w:tcPr>
            <w:tcW w:w="6253" w:type="dxa"/>
          </w:tcPr>
          <w:p w:rsidR="004024A3" w:rsidRPr="006F1D24" w:rsidRDefault="004024A3" w:rsidP="000507D1">
            <w:pPr>
              <w:rPr>
                <w:rFonts w:ascii="Times New Roman"/>
                <w:sz w:val="24"/>
                <w:szCs w:val="24"/>
              </w:rPr>
            </w:pPr>
            <w:r w:rsidRPr="006F1D24">
              <w:rPr>
                <w:rFonts w:ascii="Times New Roman"/>
                <w:sz w:val="24"/>
                <w:szCs w:val="24"/>
              </w:rPr>
              <w:t xml:space="preserve">Радиосистема </w:t>
            </w:r>
          </w:p>
        </w:tc>
        <w:tc>
          <w:tcPr>
            <w:tcW w:w="1134" w:type="dxa"/>
          </w:tcPr>
          <w:p w:rsidR="004024A3" w:rsidRPr="006F1D24" w:rsidRDefault="004024A3" w:rsidP="000507D1">
            <w:pPr>
              <w:jc w:val="center"/>
              <w:rPr>
                <w:rFonts w:ascii="Times New Roman"/>
                <w:sz w:val="24"/>
                <w:szCs w:val="24"/>
              </w:rPr>
            </w:pPr>
            <w:r w:rsidRPr="006F1D24">
              <w:rPr>
                <w:rFonts w:ascii="Times New Roman"/>
                <w:sz w:val="24"/>
                <w:szCs w:val="24"/>
              </w:rPr>
              <w:t>1</w:t>
            </w:r>
          </w:p>
        </w:tc>
        <w:tc>
          <w:tcPr>
            <w:tcW w:w="1275" w:type="dxa"/>
          </w:tcPr>
          <w:p w:rsidR="004024A3" w:rsidRPr="006F1D24" w:rsidRDefault="004024A3" w:rsidP="000507D1">
            <w:pPr>
              <w:jc w:val="center"/>
              <w:rPr>
                <w:rFonts w:ascii="Times New Roman"/>
                <w:sz w:val="24"/>
                <w:szCs w:val="24"/>
              </w:rPr>
            </w:pPr>
            <w:r w:rsidRPr="006F1D24">
              <w:rPr>
                <w:rFonts w:ascii="Times New Roman"/>
                <w:sz w:val="24"/>
                <w:szCs w:val="24"/>
              </w:rPr>
              <w:t>8.710</w:t>
            </w:r>
          </w:p>
        </w:tc>
      </w:tr>
      <w:tr w:rsidR="004024A3" w:rsidRPr="006F1D24" w:rsidTr="000507D1">
        <w:tc>
          <w:tcPr>
            <w:tcW w:w="1384" w:type="dxa"/>
          </w:tcPr>
          <w:p w:rsidR="004024A3" w:rsidRDefault="004024A3" w:rsidP="000507D1">
            <w:pPr>
              <w:jc w:val="center"/>
              <w:rPr>
                <w:rFonts w:ascii="Times New Roman"/>
                <w:sz w:val="24"/>
                <w:szCs w:val="24"/>
              </w:rPr>
            </w:pPr>
            <w:r>
              <w:rPr>
                <w:rFonts w:ascii="Times New Roman"/>
                <w:sz w:val="24"/>
                <w:szCs w:val="24"/>
              </w:rPr>
              <w:t>№ 121</w:t>
            </w:r>
          </w:p>
          <w:p w:rsidR="004024A3" w:rsidRPr="006F1D24" w:rsidRDefault="004024A3" w:rsidP="000507D1">
            <w:pPr>
              <w:jc w:val="center"/>
              <w:rPr>
                <w:rFonts w:ascii="Times New Roman"/>
                <w:sz w:val="24"/>
                <w:szCs w:val="24"/>
              </w:rPr>
            </w:pPr>
            <w:r>
              <w:rPr>
                <w:rFonts w:ascii="Times New Roman"/>
                <w:sz w:val="24"/>
                <w:szCs w:val="24"/>
              </w:rPr>
              <w:t>19.11.2012</w:t>
            </w:r>
          </w:p>
        </w:tc>
        <w:tc>
          <w:tcPr>
            <w:tcW w:w="6253" w:type="dxa"/>
          </w:tcPr>
          <w:p w:rsidR="004024A3" w:rsidRPr="006F1D24" w:rsidRDefault="004024A3" w:rsidP="000507D1">
            <w:pPr>
              <w:rPr>
                <w:rFonts w:ascii="Times New Roman"/>
                <w:sz w:val="24"/>
                <w:szCs w:val="24"/>
              </w:rPr>
            </w:pPr>
            <w:r w:rsidRPr="006F1D24">
              <w:rPr>
                <w:rFonts w:ascii="Times New Roman"/>
                <w:sz w:val="24"/>
                <w:szCs w:val="24"/>
              </w:rPr>
              <w:t>Мультимедийный короткофокусный проектор</w:t>
            </w:r>
          </w:p>
        </w:tc>
        <w:tc>
          <w:tcPr>
            <w:tcW w:w="1134" w:type="dxa"/>
          </w:tcPr>
          <w:p w:rsidR="004024A3" w:rsidRPr="006F1D24" w:rsidRDefault="004024A3" w:rsidP="000507D1">
            <w:pPr>
              <w:jc w:val="center"/>
              <w:rPr>
                <w:rFonts w:ascii="Times New Roman"/>
                <w:sz w:val="24"/>
                <w:szCs w:val="24"/>
              </w:rPr>
            </w:pPr>
            <w:r w:rsidRPr="006F1D24">
              <w:rPr>
                <w:rFonts w:ascii="Times New Roman"/>
                <w:sz w:val="24"/>
                <w:szCs w:val="24"/>
              </w:rPr>
              <w:t>1</w:t>
            </w:r>
          </w:p>
        </w:tc>
        <w:tc>
          <w:tcPr>
            <w:tcW w:w="1275" w:type="dxa"/>
          </w:tcPr>
          <w:p w:rsidR="004024A3" w:rsidRPr="006F1D24" w:rsidRDefault="004024A3" w:rsidP="000507D1">
            <w:pPr>
              <w:jc w:val="center"/>
              <w:rPr>
                <w:rFonts w:ascii="Times New Roman"/>
                <w:sz w:val="24"/>
                <w:szCs w:val="24"/>
              </w:rPr>
            </w:pPr>
            <w:r w:rsidRPr="006F1D24">
              <w:rPr>
                <w:rFonts w:ascii="Times New Roman"/>
                <w:sz w:val="24"/>
                <w:szCs w:val="24"/>
              </w:rPr>
              <w:t>32.500</w:t>
            </w:r>
          </w:p>
        </w:tc>
      </w:tr>
      <w:tr w:rsidR="004024A3" w:rsidRPr="006F1D24" w:rsidTr="000507D1">
        <w:tc>
          <w:tcPr>
            <w:tcW w:w="1384" w:type="dxa"/>
          </w:tcPr>
          <w:p w:rsidR="004024A3" w:rsidRDefault="004024A3" w:rsidP="000507D1">
            <w:pPr>
              <w:jc w:val="center"/>
              <w:rPr>
                <w:rFonts w:ascii="Times New Roman"/>
                <w:sz w:val="24"/>
                <w:szCs w:val="24"/>
              </w:rPr>
            </w:pPr>
            <w:r>
              <w:rPr>
                <w:rFonts w:ascii="Times New Roman"/>
                <w:sz w:val="24"/>
                <w:szCs w:val="24"/>
              </w:rPr>
              <w:t>№ 122</w:t>
            </w:r>
          </w:p>
          <w:p w:rsidR="004024A3" w:rsidRPr="006F1D24" w:rsidRDefault="004024A3" w:rsidP="000507D1">
            <w:pPr>
              <w:jc w:val="center"/>
              <w:rPr>
                <w:rFonts w:ascii="Times New Roman"/>
                <w:sz w:val="24"/>
                <w:szCs w:val="24"/>
              </w:rPr>
            </w:pPr>
            <w:r>
              <w:rPr>
                <w:rFonts w:ascii="Times New Roman"/>
                <w:sz w:val="24"/>
                <w:szCs w:val="24"/>
              </w:rPr>
              <w:t>19.11.2012</w:t>
            </w:r>
          </w:p>
        </w:tc>
        <w:tc>
          <w:tcPr>
            <w:tcW w:w="6253" w:type="dxa"/>
          </w:tcPr>
          <w:p w:rsidR="004024A3" w:rsidRPr="006F1D24" w:rsidRDefault="004024A3" w:rsidP="000507D1">
            <w:pPr>
              <w:rPr>
                <w:rFonts w:ascii="Times New Roman"/>
                <w:sz w:val="24"/>
                <w:szCs w:val="24"/>
              </w:rPr>
            </w:pPr>
            <w:r w:rsidRPr="006F1D24">
              <w:rPr>
                <w:rFonts w:ascii="Times New Roman"/>
                <w:sz w:val="24"/>
                <w:szCs w:val="24"/>
              </w:rPr>
              <w:t>Интерактивный комплекс</w:t>
            </w:r>
          </w:p>
        </w:tc>
        <w:tc>
          <w:tcPr>
            <w:tcW w:w="1134" w:type="dxa"/>
          </w:tcPr>
          <w:p w:rsidR="004024A3" w:rsidRPr="006F1D24" w:rsidRDefault="004024A3" w:rsidP="000507D1">
            <w:pPr>
              <w:jc w:val="center"/>
              <w:rPr>
                <w:rFonts w:ascii="Times New Roman"/>
                <w:sz w:val="24"/>
                <w:szCs w:val="24"/>
              </w:rPr>
            </w:pPr>
            <w:r w:rsidRPr="006F1D24">
              <w:rPr>
                <w:rFonts w:ascii="Times New Roman"/>
                <w:sz w:val="24"/>
                <w:szCs w:val="24"/>
              </w:rPr>
              <w:t>1</w:t>
            </w:r>
          </w:p>
        </w:tc>
        <w:tc>
          <w:tcPr>
            <w:tcW w:w="1275" w:type="dxa"/>
          </w:tcPr>
          <w:p w:rsidR="004024A3" w:rsidRPr="006F1D24" w:rsidRDefault="004024A3" w:rsidP="000507D1">
            <w:pPr>
              <w:jc w:val="center"/>
              <w:rPr>
                <w:rFonts w:ascii="Times New Roman"/>
                <w:sz w:val="24"/>
                <w:szCs w:val="24"/>
              </w:rPr>
            </w:pPr>
            <w:r w:rsidRPr="006F1D24">
              <w:rPr>
                <w:rFonts w:ascii="Times New Roman"/>
                <w:sz w:val="24"/>
                <w:szCs w:val="24"/>
              </w:rPr>
              <w:t>65.000</w:t>
            </w:r>
          </w:p>
        </w:tc>
      </w:tr>
      <w:tr w:rsidR="004024A3" w:rsidRPr="006F1D24" w:rsidTr="000507D1">
        <w:tc>
          <w:tcPr>
            <w:tcW w:w="1384" w:type="dxa"/>
          </w:tcPr>
          <w:p w:rsidR="004024A3" w:rsidRDefault="004024A3" w:rsidP="000507D1">
            <w:pPr>
              <w:jc w:val="center"/>
              <w:rPr>
                <w:rFonts w:ascii="Times New Roman"/>
                <w:sz w:val="24"/>
                <w:szCs w:val="24"/>
              </w:rPr>
            </w:pPr>
            <w:r>
              <w:rPr>
                <w:rFonts w:ascii="Times New Roman"/>
                <w:sz w:val="24"/>
                <w:szCs w:val="24"/>
              </w:rPr>
              <w:t>№ 123</w:t>
            </w:r>
          </w:p>
          <w:p w:rsidR="004024A3" w:rsidRPr="006F1D24" w:rsidRDefault="004024A3" w:rsidP="000507D1">
            <w:pPr>
              <w:jc w:val="center"/>
              <w:rPr>
                <w:rFonts w:ascii="Times New Roman"/>
                <w:sz w:val="24"/>
                <w:szCs w:val="24"/>
              </w:rPr>
            </w:pPr>
            <w:r>
              <w:rPr>
                <w:rFonts w:ascii="Times New Roman"/>
                <w:sz w:val="24"/>
                <w:szCs w:val="24"/>
              </w:rPr>
              <w:t>19.11.2012</w:t>
            </w:r>
          </w:p>
        </w:tc>
        <w:tc>
          <w:tcPr>
            <w:tcW w:w="6253" w:type="dxa"/>
          </w:tcPr>
          <w:p w:rsidR="004024A3" w:rsidRPr="006F1D24" w:rsidRDefault="004024A3" w:rsidP="000507D1">
            <w:pPr>
              <w:rPr>
                <w:rFonts w:ascii="Times New Roman"/>
                <w:sz w:val="24"/>
                <w:szCs w:val="24"/>
              </w:rPr>
            </w:pPr>
            <w:r w:rsidRPr="006F1D24">
              <w:rPr>
                <w:rFonts w:ascii="Times New Roman"/>
                <w:sz w:val="24"/>
                <w:szCs w:val="24"/>
              </w:rPr>
              <w:t>Кабинет психомоторной коррекции</w:t>
            </w:r>
          </w:p>
        </w:tc>
        <w:tc>
          <w:tcPr>
            <w:tcW w:w="1134" w:type="dxa"/>
          </w:tcPr>
          <w:p w:rsidR="004024A3" w:rsidRPr="006F1D24" w:rsidRDefault="004024A3" w:rsidP="000507D1">
            <w:pPr>
              <w:jc w:val="center"/>
              <w:rPr>
                <w:rFonts w:ascii="Times New Roman"/>
                <w:sz w:val="24"/>
                <w:szCs w:val="24"/>
              </w:rPr>
            </w:pPr>
            <w:r w:rsidRPr="006F1D24">
              <w:rPr>
                <w:rFonts w:ascii="Times New Roman"/>
                <w:sz w:val="24"/>
                <w:szCs w:val="24"/>
              </w:rPr>
              <w:t>1</w:t>
            </w:r>
          </w:p>
        </w:tc>
        <w:tc>
          <w:tcPr>
            <w:tcW w:w="1275" w:type="dxa"/>
          </w:tcPr>
          <w:p w:rsidR="004024A3" w:rsidRPr="006F1D24" w:rsidRDefault="004024A3" w:rsidP="000507D1">
            <w:pPr>
              <w:jc w:val="center"/>
              <w:rPr>
                <w:rFonts w:ascii="Times New Roman"/>
                <w:sz w:val="24"/>
                <w:szCs w:val="24"/>
              </w:rPr>
            </w:pPr>
            <w:r w:rsidRPr="006F1D24">
              <w:rPr>
                <w:rFonts w:ascii="Times New Roman"/>
                <w:sz w:val="24"/>
                <w:szCs w:val="24"/>
              </w:rPr>
              <w:t>152.854</w:t>
            </w:r>
          </w:p>
        </w:tc>
      </w:tr>
      <w:tr w:rsidR="004024A3" w:rsidRPr="006F1D24" w:rsidTr="000507D1">
        <w:tc>
          <w:tcPr>
            <w:tcW w:w="1384" w:type="dxa"/>
          </w:tcPr>
          <w:p w:rsidR="004024A3" w:rsidRDefault="004024A3" w:rsidP="000507D1">
            <w:pPr>
              <w:jc w:val="center"/>
              <w:rPr>
                <w:rFonts w:ascii="Times New Roman"/>
                <w:sz w:val="24"/>
                <w:szCs w:val="24"/>
              </w:rPr>
            </w:pPr>
            <w:r>
              <w:rPr>
                <w:rFonts w:ascii="Times New Roman"/>
                <w:sz w:val="24"/>
                <w:szCs w:val="24"/>
              </w:rPr>
              <w:t>№ 123</w:t>
            </w:r>
          </w:p>
          <w:p w:rsidR="004024A3" w:rsidRDefault="004024A3" w:rsidP="000507D1">
            <w:pPr>
              <w:jc w:val="center"/>
              <w:rPr>
                <w:rFonts w:ascii="Times New Roman"/>
                <w:sz w:val="24"/>
                <w:szCs w:val="24"/>
              </w:rPr>
            </w:pPr>
            <w:r>
              <w:rPr>
                <w:rFonts w:ascii="Times New Roman"/>
                <w:sz w:val="24"/>
                <w:szCs w:val="24"/>
              </w:rPr>
              <w:t>31.05.2012</w:t>
            </w:r>
          </w:p>
        </w:tc>
        <w:tc>
          <w:tcPr>
            <w:tcW w:w="6253" w:type="dxa"/>
          </w:tcPr>
          <w:p w:rsidR="004024A3" w:rsidRPr="006F1D24" w:rsidRDefault="004024A3" w:rsidP="000507D1">
            <w:pPr>
              <w:rPr>
                <w:rFonts w:ascii="Times New Roman"/>
                <w:sz w:val="24"/>
                <w:szCs w:val="24"/>
              </w:rPr>
            </w:pPr>
            <w:r w:rsidRPr="006F1D24">
              <w:rPr>
                <w:rFonts w:ascii="Times New Roman"/>
                <w:sz w:val="24"/>
                <w:szCs w:val="24"/>
              </w:rPr>
              <w:t>Малогабаритный диван</w:t>
            </w:r>
          </w:p>
        </w:tc>
        <w:tc>
          <w:tcPr>
            <w:tcW w:w="1134" w:type="dxa"/>
          </w:tcPr>
          <w:p w:rsidR="004024A3" w:rsidRPr="006F1D24" w:rsidRDefault="004024A3" w:rsidP="000507D1">
            <w:pPr>
              <w:jc w:val="center"/>
              <w:rPr>
                <w:rFonts w:ascii="Times New Roman"/>
                <w:sz w:val="24"/>
                <w:szCs w:val="24"/>
              </w:rPr>
            </w:pPr>
            <w:r w:rsidRPr="006F1D24">
              <w:rPr>
                <w:rFonts w:ascii="Times New Roman"/>
                <w:sz w:val="24"/>
                <w:szCs w:val="24"/>
              </w:rPr>
              <w:t>2</w:t>
            </w:r>
          </w:p>
        </w:tc>
        <w:tc>
          <w:tcPr>
            <w:tcW w:w="1275" w:type="dxa"/>
          </w:tcPr>
          <w:p w:rsidR="004024A3" w:rsidRPr="006F1D24" w:rsidRDefault="004024A3" w:rsidP="000507D1">
            <w:pPr>
              <w:jc w:val="center"/>
              <w:rPr>
                <w:rFonts w:ascii="Times New Roman"/>
                <w:sz w:val="24"/>
                <w:szCs w:val="24"/>
              </w:rPr>
            </w:pPr>
            <w:r w:rsidRPr="006F1D24">
              <w:rPr>
                <w:rFonts w:ascii="Times New Roman"/>
                <w:sz w:val="24"/>
                <w:szCs w:val="24"/>
              </w:rPr>
              <w:t>23.440</w:t>
            </w:r>
          </w:p>
        </w:tc>
      </w:tr>
      <w:tr w:rsidR="004024A3" w:rsidRPr="006F1D24" w:rsidTr="000507D1">
        <w:tc>
          <w:tcPr>
            <w:tcW w:w="1384" w:type="dxa"/>
          </w:tcPr>
          <w:p w:rsidR="004024A3" w:rsidRDefault="004024A3" w:rsidP="000507D1">
            <w:pPr>
              <w:jc w:val="center"/>
              <w:rPr>
                <w:rFonts w:ascii="Times New Roman"/>
                <w:sz w:val="24"/>
                <w:szCs w:val="24"/>
              </w:rPr>
            </w:pPr>
            <w:r>
              <w:rPr>
                <w:rFonts w:ascii="Times New Roman"/>
                <w:sz w:val="24"/>
                <w:szCs w:val="24"/>
              </w:rPr>
              <w:t>№ 124</w:t>
            </w:r>
          </w:p>
          <w:p w:rsidR="004024A3" w:rsidRPr="006F1D24" w:rsidRDefault="004024A3" w:rsidP="000507D1">
            <w:pPr>
              <w:jc w:val="center"/>
              <w:rPr>
                <w:rFonts w:ascii="Times New Roman"/>
                <w:sz w:val="24"/>
                <w:szCs w:val="24"/>
              </w:rPr>
            </w:pPr>
            <w:r>
              <w:rPr>
                <w:rFonts w:ascii="Times New Roman"/>
                <w:sz w:val="24"/>
                <w:szCs w:val="24"/>
              </w:rPr>
              <w:t>19.11.2012</w:t>
            </w:r>
          </w:p>
        </w:tc>
        <w:tc>
          <w:tcPr>
            <w:tcW w:w="6253" w:type="dxa"/>
          </w:tcPr>
          <w:p w:rsidR="004024A3" w:rsidRPr="006F1D24" w:rsidRDefault="004024A3" w:rsidP="000507D1">
            <w:pPr>
              <w:rPr>
                <w:rFonts w:ascii="Times New Roman"/>
                <w:sz w:val="24"/>
                <w:szCs w:val="24"/>
              </w:rPr>
            </w:pPr>
            <w:r w:rsidRPr="006F1D24">
              <w:rPr>
                <w:rFonts w:ascii="Times New Roman"/>
                <w:sz w:val="24"/>
                <w:szCs w:val="24"/>
              </w:rPr>
              <w:t>Набор психолога Holz-Hoerz</w:t>
            </w:r>
          </w:p>
        </w:tc>
        <w:tc>
          <w:tcPr>
            <w:tcW w:w="1134" w:type="dxa"/>
          </w:tcPr>
          <w:p w:rsidR="004024A3" w:rsidRPr="006F1D24" w:rsidRDefault="004024A3" w:rsidP="000507D1">
            <w:pPr>
              <w:jc w:val="center"/>
              <w:rPr>
                <w:rFonts w:ascii="Times New Roman"/>
                <w:sz w:val="24"/>
                <w:szCs w:val="24"/>
              </w:rPr>
            </w:pPr>
            <w:r w:rsidRPr="006F1D24">
              <w:rPr>
                <w:rFonts w:ascii="Times New Roman"/>
                <w:sz w:val="24"/>
                <w:szCs w:val="24"/>
              </w:rPr>
              <w:t>1</w:t>
            </w:r>
          </w:p>
        </w:tc>
        <w:tc>
          <w:tcPr>
            <w:tcW w:w="1275" w:type="dxa"/>
          </w:tcPr>
          <w:p w:rsidR="004024A3" w:rsidRPr="006F1D24" w:rsidRDefault="004024A3" w:rsidP="000507D1">
            <w:pPr>
              <w:jc w:val="center"/>
              <w:rPr>
                <w:rFonts w:ascii="Times New Roman"/>
                <w:sz w:val="24"/>
                <w:szCs w:val="24"/>
              </w:rPr>
            </w:pPr>
            <w:r w:rsidRPr="006F1D24">
              <w:rPr>
                <w:rFonts w:ascii="Times New Roman"/>
                <w:sz w:val="24"/>
                <w:szCs w:val="24"/>
              </w:rPr>
              <w:t>236.450</w:t>
            </w:r>
          </w:p>
        </w:tc>
      </w:tr>
      <w:tr w:rsidR="004024A3" w:rsidRPr="006F1D24" w:rsidTr="000507D1">
        <w:tc>
          <w:tcPr>
            <w:tcW w:w="1384" w:type="dxa"/>
            <w:vMerge w:val="restart"/>
          </w:tcPr>
          <w:p w:rsidR="004024A3" w:rsidRDefault="004024A3" w:rsidP="000507D1">
            <w:pPr>
              <w:jc w:val="center"/>
              <w:rPr>
                <w:rFonts w:ascii="Times New Roman"/>
                <w:sz w:val="24"/>
                <w:szCs w:val="24"/>
              </w:rPr>
            </w:pPr>
            <w:r>
              <w:rPr>
                <w:rFonts w:ascii="Times New Roman"/>
                <w:sz w:val="24"/>
                <w:szCs w:val="24"/>
              </w:rPr>
              <w:t>№ 124</w:t>
            </w:r>
          </w:p>
          <w:p w:rsidR="004024A3" w:rsidRDefault="004024A3" w:rsidP="000507D1">
            <w:pPr>
              <w:jc w:val="center"/>
              <w:rPr>
                <w:rFonts w:ascii="Times New Roman"/>
                <w:sz w:val="24"/>
                <w:szCs w:val="24"/>
              </w:rPr>
            </w:pPr>
            <w:r>
              <w:rPr>
                <w:rFonts w:ascii="Times New Roman"/>
                <w:sz w:val="24"/>
                <w:szCs w:val="24"/>
              </w:rPr>
              <w:t>31.05.2012</w:t>
            </w:r>
          </w:p>
        </w:tc>
        <w:tc>
          <w:tcPr>
            <w:tcW w:w="6253" w:type="dxa"/>
          </w:tcPr>
          <w:p w:rsidR="004024A3" w:rsidRPr="006F1D24" w:rsidRDefault="004024A3" w:rsidP="000507D1">
            <w:pPr>
              <w:rPr>
                <w:rFonts w:ascii="Times New Roman"/>
                <w:sz w:val="24"/>
                <w:szCs w:val="24"/>
              </w:rPr>
            </w:pPr>
            <w:r>
              <w:rPr>
                <w:rFonts w:ascii="Times New Roman"/>
                <w:sz w:val="24"/>
                <w:szCs w:val="24"/>
              </w:rPr>
              <w:t>Программно-методический комплект № 1 «Цветные ладошки»</w:t>
            </w:r>
          </w:p>
        </w:tc>
        <w:tc>
          <w:tcPr>
            <w:tcW w:w="1134" w:type="dxa"/>
          </w:tcPr>
          <w:p w:rsidR="004024A3" w:rsidRPr="006F1D24" w:rsidRDefault="004024A3" w:rsidP="000507D1">
            <w:pPr>
              <w:jc w:val="center"/>
              <w:rPr>
                <w:rFonts w:ascii="Times New Roman"/>
                <w:sz w:val="24"/>
                <w:szCs w:val="24"/>
              </w:rPr>
            </w:pPr>
            <w:r>
              <w:rPr>
                <w:rFonts w:ascii="Times New Roman"/>
                <w:sz w:val="24"/>
                <w:szCs w:val="24"/>
              </w:rPr>
              <w:t>1</w:t>
            </w:r>
          </w:p>
        </w:tc>
        <w:tc>
          <w:tcPr>
            <w:tcW w:w="1275" w:type="dxa"/>
          </w:tcPr>
          <w:p w:rsidR="004024A3" w:rsidRPr="006F1D24" w:rsidRDefault="004024A3" w:rsidP="000507D1">
            <w:pPr>
              <w:jc w:val="center"/>
              <w:rPr>
                <w:rFonts w:ascii="Times New Roman"/>
                <w:sz w:val="24"/>
                <w:szCs w:val="24"/>
              </w:rPr>
            </w:pPr>
            <w:r>
              <w:rPr>
                <w:rFonts w:ascii="Times New Roman"/>
                <w:sz w:val="24"/>
                <w:szCs w:val="24"/>
              </w:rPr>
              <w:t>21.881=06</w:t>
            </w:r>
          </w:p>
        </w:tc>
      </w:tr>
      <w:tr w:rsidR="004024A3" w:rsidRPr="006F1D24" w:rsidTr="000507D1">
        <w:tc>
          <w:tcPr>
            <w:tcW w:w="1384" w:type="dxa"/>
            <w:vMerge/>
          </w:tcPr>
          <w:p w:rsidR="004024A3" w:rsidRDefault="004024A3" w:rsidP="000507D1">
            <w:pPr>
              <w:jc w:val="center"/>
              <w:rPr>
                <w:rFonts w:ascii="Times New Roman"/>
                <w:sz w:val="24"/>
                <w:szCs w:val="24"/>
              </w:rPr>
            </w:pPr>
          </w:p>
        </w:tc>
        <w:tc>
          <w:tcPr>
            <w:tcW w:w="6253" w:type="dxa"/>
          </w:tcPr>
          <w:p w:rsidR="004024A3" w:rsidRPr="006F1D24" w:rsidRDefault="004024A3" w:rsidP="000507D1">
            <w:pPr>
              <w:rPr>
                <w:rFonts w:ascii="Times New Roman"/>
                <w:sz w:val="24"/>
                <w:szCs w:val="24"/>
              </w:rPr>
            </w:pPr>
            <w:r>
              <w:rPr>
                <w:rFonts w:ascii="Times New Roman"/>
                <w:sz w:val="24"/>
                <w:szCs w:val="24"/>
              </w:rPr>
              <w:t>Программно-методический комплект № 2 «Цветные ладошки»</w:t>
            </w:r>
          </w:p>
        </w:tc>
        <w:tc>
          <w:tcPr>
            <w:tcW w:w="1134" w:type="dxa"/>
          </w:tcPr>
          <w:p w:rsidR="004024A3" w:rsidRPr="006F1D24" w:rsidRDefault="004024A3" w:rsidP="000507D1">
            <w:pPr>
              <w:jc w:val="center"/>
              <w:rPr>
                <w:rFonts w:ascii="Times New Roman"/>
                <w:sz w:val="24"/>
                <w:szCs w:val="24"/>
              </w:rPr>
            </w:pPr>
            <w:r>
              <w:rPr>
                <w:rFonts w:ascii="Times New Roman"/>
                <w:sz w:val="24"/>
                <w:szCs w:val="24"/>
              </w:rPr>
              <w:t>1</w:t>
            </w:r>
          </w:p>
        </w:tc>
        <w:tc>
          <w:tcPr>
            <w:tcW w:w="1275" w:type="dxa"/>
          </w:tcPr>
          <w:p w:rsidR="004024A3" w:rsidRPr="006F1D24" w:rsidRDefault="004024A3" w:rsidP="000507D1">
            <w:pPr>
              <w:jc w:val="center"/>
              <w:rPr>
                <w:rFonts w:ascii="Times New Roman"/>
                <w:sz w:val="24"/>
                <w:szCs w:val="24"/>
              </w:rPr>
            </w:pPr>
            <w:r>
              <w:rPr>
                <w:rFonts w:ascii="Times New Roman"/>
                <w:sz w:val="24"/>
                <w:szCs w:val="24"/>
              </w:rPr>
              <w:t>19.300</w:t>
            </w:r>
          </w:p>
        </w:tc>
      </w:tr>
      <w:tr w:rsidR="004024A3" w:rsidRPr="006F1D24" w:rsidTr="000507D1">
        <w:tc>
          <w:tcPr>
            <w:tcW w:w="1384" w:type="dxa"/>
            <w:vMerge/>
          </w:tcPr>
          <w:p w:rsidR="004024A3" w:rsidRDefault="004024A3" w:rsidP="000507D1">
            <w:pPr>
              <w:jc w:val="center"/>
              <w:rPr>
                <w:rFonts w:ascii="Times New Roman"/>
                <w:sz w:val="24"/>
                <w:szCs w:val="24"/>
              </w:rPr>
            </w:pPr>
          </w:p>
        </w:tc>
        <w:tc>
          <w:tcPr>
            <w:tcW w:w="6253" w:type="dxa"/>
          </w:tcPr>
          <w:p w:rsidR="004024A3" w:rsidRPr="006F1D24" w:rsidRDefault="004024A3" w:rsidP="000507D1">
            <w:pPr>
              <w:rPr>
                <w:rFonts w:ascii="Times New Roman"/>
                <w:sz w:val="24"/>
                <w:szCs w:val="24"/>
              </w:rPr>
            </w:pPr>
            <w:r>
              <w:rPr>
                <w:rFonts w:ascii="Times New Roman"/>
                <w:sz w:val="24"/>
                <w:szCs w:val="24"/>
              </w:rPr>
              <w:t>Программно-методический комплект № 3 по художественному труду</w:t>
            </w:r>
          </w:p>
        </w:tc>
        <w:tc>
          <w:tcPr>
            <w:tcW w:w="1134" w:type="dxa"/>
          </w:tcPr>
          <w:p w:rsidR="004024A3" w:rsidRPr="006F1D24" w:rsidRDefault="004024A3" w:rsidP="000507D1">
            <w:pPr>
              <w:jc w:val="center"/>
              <w:rPr>
                <w:rFonts w:ascii="Times New Roman"/>
                <w:sz w:val="24"/>
                <w:szCs w:val="24"/>
              </w:rPr>
            </w:pPr>
            <w:r>
              <w:rPr>
                <w:rFonts w:ascii="Times New Roman"/>
                <w:sz w:val="24"/>
                <w:szCs w:val="24"/>
              </w:rPr>
              <w:t>1</w:t>
            </w:r>
          </w:p>
        </w:tc>
        <w:tc>
          <w:tcPr>
            <w:tcW w:w="1275" w:type="dxa"/>
          </w:tcPr>
          <w:p w:rsidR="004024A3" w:rsidRPr="006F1D24" w:rsidRDefault="004024A3" w:rsidP="000507D1">
            <w:pPr>
              <w:jc w:val="center"/>
              <w:rPr>
                <w:rFonts w:ascii="Times New Roman"/>
                <w:sz w:val="24"/>
                <w:szCs w:val="24"/>
              </w:rPr>
            </w:pPr>
            <w:r>
              <w:rPr>
                <w:rFonts w:ascii="Times New Roman"/>
                <w:sz w:val="24"/>
                <w:szCs w:val="24"/>
              </w:rPr>
              <w:t>19.425</w:t>
            </w:r>
          </w:p>
        </w:tc>
      </w:tr>
      <w:tr w:rsidR="004024A3" w:rsidRPr="006F1D24" w:rsidTr="000507D1">
        <w:tc>
          <w:tcPr>
            <w:tcW w:w="1384" w:type="dxa"/>
            <w:vMerge/>
          </w:tcPr>
          <w:p w:rsidR="004024A3" w:rsidRDefault="004024A3" w:rsidP="000507D1">
            <w:pPr>
              <w:jc w:val="center"/>
              <w:rPr>
                <w:rFonts w:ascii="Times New Roman"/>
                <w:sz w:val="24"/>
                <w:szCs w:val="24"/>
              </w:rPr>
            </w:pPr>
          </w:p>
        </w:tc>
        <w:tc>
          <w:tcPr>
            <w:tcW w:w="6253" w:type="dxa"/>
          </w:tcPr>
          <w:p w:rsidR="004024A3" w:rsidRPr="006F1D24" w:rsidRDefault="004024A3" w:rsidP="000507D1">
            <w:pPr>
              <w:rPr>
                <w:rFonts w:ascii="Times New Roman"/>
                <w:sz w:val="24"/>
                <w:szCs w:val="24"/>
              </w:rPr>
            </w:pPr>
            <w:r w:rsidRPr="006F1D24">
              <w:rPr>
                <w:rFonts w:ascii="Times New Roman"/>
                <w:sz w:val="24"/>
                <w:szCs w:val="24"/>
              </w:rPr>
              <w:t>УМК «Предшкола нового поколения» Р.Г.Чуракова</w:t>
            </w:r>
          </w:p>
        </w:tc>
        <w:tc>
          <w:tcPr>
            <w:tcW w:w="1134" w:type="dxa"/>
          </w:tcPr>
          <w:p w:rsidR="004024A3" w:rsidRPr="006F1D24" w:rsidRDefault="004024A3" w:rsidP="000507D1">
            <w:pPr>
              <w:jc w:val="center"/>
              <w:rPr>
                <w:rFonts w:ascii="Times New Roman"/>
                <w:sz w:val="24"/>
                <w:szCs w:val="24"/>
              </w:rPr>
            </w:pPr>
            <w:r w:rsidRPr="006F1D24">
              <w:rPr>
                <w:rFonts w:ascii="Times New Roman"/>
                <w:sz w:val="24"/>
                <w:szCs w:val="24"/>
              </w:rPr>
              <w:t>30</w:t>
            </w:r>
          </w:p>
        </w:tc>
        <w:tc>
          <w:tcPr>
            <w:tcW w:w="1275" w:type="dxa"/>
          </w:tcPr>
          <w:p w:rsidR="004024A3" w:rsidRPr="006F1D24" w:rsidRDefault="004024A3" w:rsidP="000507D1">
            <w:pPr>
              <w:jc w:val="center"/>
              <w:rPr>
                <w:rFonts w:ascii="Times New Roman"/>
                <w:sz w:val="24"/>
                <w:szCs w:val="24"/>
              </w:rPr>
            </w:pPr>
            <w:r>
              <w:rPr>
                <w:rFonts w:ascii="Times New Roman"/>
                <w:sz w:val="24"/>
                <w:szCs w:val="24"/>
              </w:rPr>
              <w:t>107.130</w:t>
            </w:r>
          </w:p>
        </w:tc>
      </w:tr>
      <w:tr w:rsidR="004024A3" w:rsidRPr="006F1D24" w:rsidTr="000507D1">
        <w:tc>
          <w:tcPr>
            <w:tcW w:w="1384" w:type="dxa"/>
            <w:vMerge/>
          </w:tcPr>
          <w:p w:rsidR="004024A3" w:rsidRDefault="004024A3" w:rsidP="000507D1">
            <w:pPr>
              <w:jc w:val="center"/>
              <w:rPr>
                <w:rFonts w:ascii="Times New Roman"/>
                <w:sz w:val="24"/>
                <w:szCs w:val="24"/>
              </w:rPr>
            </w:pPr>
          </w:p>
        </w:tc>
        <w:tc>
          <w:tcPr>
            <w:tcW w:w="6253" w:type="dxa"/>
          </w:tcPr>
          <w:p w:rsidR="004024A3" w:rsidRPr="006F1D24" w:rsidRDefault="004024A3" w:rsidP="000507D1">
            <w:pPr>
              <w:rPr>
                <w:rFonts w:ascii="Times New Roman"/>
                <w:sz w:val="24"/>
                <w:szCs w:val="24"/>
              </w:rPr>
            </w:pPr>
            <w:r w:rsidRPr="006F1D24">
              <w:rPr>
                <w:rFonts w:ascii="Times New Roman"/>
                <w:sz w:val="24"/>
                <w:szCs w:val="24"/>
              </w:rPr>
              <w:t>Комплект таблиц</w:t>
            </w:r>
          </w:p>
        </w:tc>
        <w:tc>
          <w:tcPr>
            <w:tcW w:w="1134" w:type="dxa"/>
          </w:tcPr>
          <w:p w:rsidR="004024A3" w:rsidRPr="006F1D24" w:rsidRDefault="004024A3" w:rsidP="000507D1">
            <w:pPr>
              <w:jc w:val="center"/>
              <w:rPr>
                <w:rFonts w:ascii="Times New Roman"/>
                <w:sz w:val="24"/>
                <w:szCs w:val="24"/>
              </w:rPr>
            </w:pPr>
            <w:r w:rsidRPr="006F1D24">
              <w:rPr>
                <w:rFonts w:ascii="Times New Roman"/>
                <w:sz w:val="24"/>
                <w:szCs w:val="24"/>
              </w:rPr>
              <w:t>9</w:t>
            </w:r>
          </w:p>
        </w:tc>
        <w:tc>
          <w:tcPr>
            <w:tcW w:w="1275" w:type="dxa"/>
          </w:tcPr>
          <w:p w:rsidR="004024A3" w:rsidRPr="006F1D24" w:rsidRDefault="004024A3" w:rsidP="000507D1">
            <w:pPr>
              <w:jc w:val="center"/>
              <w:rPr>
                <w:rFonts w:ascii="Times New Roman"/>
                <w:sz w:val="24"/>
                <w:szCs w:val="24"/>
              </w:rPr>
            </w:pPr>
            <w:r w:rsidRPr="006F1D24">
              <w:rPr>
                <w:rFonts w:ascii="Times New Roman"/>
                <w:sz w:val="24"/>
                <w:szCs w:val="24"/>
              </w:rPr>
              <w:t>11.759</w:t>
            </w:r>
          </w:p>
        </w:tc>
      </w:tr>
      <w:tr w:rsidR="004024A3" w:rsidRPr="006F1D24" w:rsidTr="000507D1">
        <w:tc>
          <w:tcPr>
            <w:tcW w:w="1384" w:type="dxa"/>
          </w:tcPr>
          <w:p w:rsidR="004024A3" w:rsidRDefault="004024A3" w:rsidP="000507D1">
            <w:pPr>
              <w:jc w:val="center"/>
              <w:rPr>
                <w:rFonts w:ascii="Times New Roman"/>
                <w:sz w:val="24"/>
                <w:szCs w:val="24"/>
              </w:rPr>
            </w:pPr>
            <w:r>
              <w:rPr>
                <w:rFonts w:ascii="Times New Roman"/>
                <w:sz w:val="24"/>
                <w:szCs w:val="24"/>
              </w:rPr>
              <w:t>№ 125</w:t>
            </w:r>
          </w:p>
          <w:p w:rsidR="004024A3" w:rsidRPr="006F1D24" w:rsidRDefault="004024A3" w:rsidP="000507D1">
            <w:pPr>
              <w:jc w:val="center"/>
              <w:rPr>
                <w:rFonts w:ascii="Times New Roman"/>
                <w:sz w:val="24"/>
                <w:szCs w:val="24"/>
              </w:rPr>
            </w:pPr>
            <w:r>
              <w:rPr>
                <w:rFonts w:ascii="Times New Roman"/>
                <w:sz w:val="24"/>
                <w:szCs w:val="24"/>
              </w:rPr>
              <w:t>19.11.2012</w:t>
            </w:r>
          </w:p>
        </w:tc>
        <w:tc>
          <w:tcPr>
            <w:tcW w:w="6253" w:type="dxa"/>
          </w:tcPr>
          <w:p w:rsidR="004024A3" w:rsidRPr="006F1D24" w:rsidRDefault="004024A3" w:rsidP="000507D1">
            <w:pPr>
              <w:rPr>
                <w:rFonts w:ascii="Times New Roman"/>
                <w:sz w:val="24"/>
                <w:szCs w:val="24"/>
              </w:rPr>
            </w:pPr>
            <w:r w:rsidRPr="006F1D24">
              <w:rPr>
                <w:rFonts w:ascii="Times New Roman"/>
                <w:sz w:val="24"/>
                <w:szCs w:val="24"/>
              </w:rPr>
              <w:t>Веб-камера тип 1</w:t>
            </w:r>
          </w:p>
        </w:tc>
        <w:tc>
          <w:tcPr>
            <w:tcW w:w="1134" w:type="dxa"/>
          </w:tcPr>
          <w:p w:rsidR="004024A3" w:rsidRPr="006F1D24" w:rsidRDefault="004024A3" w:rsidP="000507D1">
            <w:pPr>
              <w:jc w:val="center"/>
              <w:rPr>
                <w:rFonts w:ascii="Times New Roman"/>
                <w:sz w:val="24"/>
                <w:szCs w:val="24"/>
              </w:rPr>
            </w:pPr>
            <w:r w:rsidRPr="006F1D24">
              <w:rPr>
                <w:rFonts w:ascii="Times New Roman"/>
                <w:sz w:val="24"/>
                <w:szCs w:val="24"/>
              </w:rPr>
              <w:t>1</w:t>
            </w:r>
          </w:p>
        </w:tc>
        <w:tc>
          <w:tcPr>
            <w:tcW w:w="1275" w:type="dxa"/>
          </w:tcPr>
          <w:p w:rsidR="004024A3" w:rsidRPr="006F1D24" w:rsidRDefault="004024A3" w:rsidP="000507D1">
            <w:pPr>
              <w:jc w:val="center"/>
              <w:rPr>
                <w:rFonts w:ascii="Times New Roman"/>
                <w:sz w:val="24"/>
                <w:szCs w:val="24"/>
              </w:rPr>
            </w:pPr>
            <w:r w:rsidRPr="006F1D24">
              <w:rPr>
                <w:rFonts w:ascii="Times New Roman"/>
                <w:sz w:val="24"/>
                <w:szCs w:val="24"/>
              </w:rPr>
              <w:t>3.000</w:t>
            </w:r>
          </w:p>
        </w:tc>
      </w:tr>
      <w:tr w:rsidR="004024A3" w:rsidRPr="006F1D24" w:rsidTr="000507D1">
        <w:tc>
          <w:tcPr>
            <w:tcW w:w="1384" w:type="dxa"/>
          </w:tcPr>
          <w:p w:rsidR="004024A3" w:rsidRDefault="004024A3" w:rsidP="000507D1">
            <w:pPr>
              <w:jc w:val="center"/>
              <w:rPr>
                <w:rFonts w:ascii="Times New Roman"/>
                <w:sz w:val="24"/>
                <w:szCs w:val="24"/>
              </w:rPr>
            </w:pPr>
            <w:r>
              <w:rPr>
                <w:rFonts w:ascii="Times New Roman"/>
                <w:sz w:val="24"/>
                <w:szCs w:val="24"/>
              </w:rPr>
              <w:t>№ 125</w:t>
            </w:r>
          </w:p>
          <w:p w:rsidR="004024A3" w:rsidRPr="006F1D24" w:rsidRDefault="004024A3" w:rsidP="000507D1">
            <w:pPr>
              <w:jc w:val="center"/>
              <w:rPr>
                <w:rFonts w:ascii="Times New Roman"/>
                <w:sz w:val="24"/>
                <w:szCs w:val="24"/>
              </w:rPr>
            </w:pPr>
            <w:r>
              <w:rPr>
                <w:rFonts w:ascii="Times New Roman"/>
                <w:sz w:val="24"/>
                <w:szCs w:val="24"/>
              </w:rPr>
              <w:t>31.05.2012</w:t>
            </w:r>
          </w:p>
        </w:tc>
        <w:tc>
          <w:tcPr>
            <w:tcW w:w="6253" w:type="dxa"/>
          </w:tcPr>
          <w:p w:rsidR="004024A3" w:rsidRPr="006F1D24" w:rsidRDefault="004024A3" w:rsidP="000507D1">
            <w:pPr>
              <w:rPr>
                <w:rFonts w:ascii="Times New Roman"/>
                <w:sz w:val="24"/>
                <w:szCs w:val="24"/>
              </w:rPr>
            </w:pPr>
            <w:r w:rsidRPr="006F1D24">
              <w:rPr>
                <w:rFonts w:ascii="Times New Roman"/>
                <w:sz w:val="24"/>
                <w:szCs w:val="24"/>
              </w:rPr>
              <w:t>Комплект оборудования для интеллектуально-творческог</w:t>
            </w:r>
            <w:r>
              <w:rPr>
                <w:rFonts w:ascii="Times New Roman"/>
                <w:sz w:val="24"/>
                <w:szCs w:val="24"/>
              </w:rPr>
              <w:t>о развития детей младше</w:t>
            </w:r>
            <w:r w:rsidRPr="006F1D24">
              <w:rPr>
                <w:rFonts w:ascii="Times New Roman"/>
                <w:sz w:val="24"/>
                <w:szCs w:val="24"/>
              </w:rPr>
              <w:t>й группы</w:t>
            </w:r>
          </w:p>
        </w:tc>
        <w:tc>
          <w:tcPr>
            <w:tcW w:w="1134" w:type="dxa"/>
          </w:tcPr>
          <w:p w:rsidR="004024A3" w:rsidRPr="006F1D24" w:rsidRDefault="004024A3" w:rsidP="000507D1">
            <w:pPr>
              <w:jc w:val="center"/>
              <w:rPr>
                <w:rFonts w:ascii="Times New Roman"/>
                <w:sz w:val="24"/>
                <w:szCs w:val="24"/>
              </w:rPr>
            </w:pPr>
            <w:r w:rsidRPr="006F1D24">
              <w:rPr>
                <w:rFonts w:ascii="Times New Roman"/>
                <w:sz w:val="24"/>
                <w:szCs w:val="24"/>
              </w:rPr>
              <w:t>1</w:t>
            </w:r>
          </w:p>
        </w:tc>
        <w:tc>
          <w:tcPr>
            <w:tcW w:w="1275" w:type="dxa"/>
          </w:tcPr>
          <w:p w:rsidR="004024A3" w:rsidRPr="006F1D24" w:rsidRDefault="004024A3" w:rsidP="000507D1">
            <w:pPr>
              <w:jc w:val="center"/>
              <w:rPr>
                <w:rFonts w:ascii="Times New Roman"/>
                <w:sz w:val="24"/>
                <w:szCs w:val="24"/>
              </w:rPr>
            </w:pPr>
            <w:r>
              <w:rPr>
                <w:rFonts w:ascii="Times New Roman"/>
                <w:sz w:val="24"/>
                <w:szCs w:val="24"/>
              </w:rPr>
              <w:t>18.290</w:t>
            </w:r>
          </w:p>
        </w:tc>
      </w:tr>
      <w:tr w:rsidR="004024A3" w:rsidRPr="006F1D24" w:rsidTr="000507D1">
        <w:tc>
          <w:tcPr>
            <w:tcW w:w="1384" w:type="dxa"/>
          </w:tcPr>
          <w:p w:rsidR="004024A3" w:rsidRDefault="004024A3" w:rsidP="000507D1">
            <w:pPr>
              <w:jc w:val="center"/>
              <w:rPr>
                <w:rFonts w:ascii="Times New Roman"/>
                <w:sz w:val="24"/>
                <w:szCs w:val="24"/>
              </w:rPr>
            </w:pPr>
            <w:r>
              <w:rPr>
                <w:rFonts w:ascii="Times New Roman"/>
                <w:sz w:val="24"/>
                <w:szCs w:val="24"/>
              </w:rPr>
              <w:t>№ 126</w:t>
            </w:r>
          </w:p>
          <w:p w:rsidR="004024A3" w:rsidRPr="006F1D24" w:rsidRDefault="004024A3" w:rsidP="000507D1">
            <w:pPr>
              <w:jc w:val="center"/>
              <w:rPr>
                <w:rFonts w:ascii="Times New Roman"/>
                <w:sz w:val="24"/>
                <w:szCs w:val="24"/>
              </w:rPr>
            </w:pPr>
            <w:r>
              <w:rPr>
                <w:rFonts w:ascii="Times New Roman"/>
                <w:sz w:val="24"/>
                <w:szCs w:val="24"/>
              </w:rPr>
              <w:t>31.05.2012</w:t>
            </w:r>
          </w:p>
        </w:tc>
        <w:tc>
          <w:tcPr>
            <w:tcW w:w="6253" w:type="dxa"/>
          </w:tcPr>
          <w:p w:rsidR="004024A3" w:rsidRPr="006F1D24" w:rsidRDefault="004024A3" w:rsidP="000507D1">
            <w:pPr>
              <w:rPr>
                <w:rFonts w:ascii="Times New Roman"/>
                <w:sz w:val="24"/>
                <w:szCs w:val="24"/>
              </w:rPr>
            </w:pPr>
            <w:r w:rsidRPr="006F1D24">
              <w:rPr>
                <w:rFonts w:ascii="Times New Roman"/>
                <w:sz w:val="24"/>
                <w:szCs w:val="24"/>
              </w:rPr>
              <w:t>Комплект оборудования для интеллектуально-творческог</w:t>
            </w:r>
            <w:r>
              <w:rPr>
                <w:rFonts w:ascii="Times New Roman"/>
                <w:sz w:val="24"/>
                <w:szCs w:val="24"/>
              </w:rPr>
              <w:t>о развития детей средне</w:t>
            </w:r>
            <w:r w:rsidRPr="006F1D24">
              <w:rPr>
                <w:rFonts w:ascii="Times New Roman"/>
                <w:sz w:val="24"/>
                <w:szCs w:val="24"/>
              </w:rPr>
              <w:t>й группы</w:t>
            </w:r>
          </w:p>
        </w:tc>
        <w:tc>
          <w:tcPr>
            <w:tcW w:w="1134" w:type="dxa"/>
          </w:tcPr>
          <w:p w:rsidR="004024A3" w:rsidRPr="006F1D24" w:rsidRDefault="004024A3" w:rsidP="000507D1">
            <w:pPr>
              <w:jc w:val="center"/>
              <w:rPr>
                <w:rFonts w:ascii="Times New Roman"/>
                <w:sz w:val="24"/>
                <w:szCs w:val="24"/>
              </w:rPr>
            </w:pPr>
            <w:r w:rsidRPr="006F1D24">
              <w:rPr>
                <w:rFonts w:ascii="Times New Roman"/>
                <w:sz w:val="24"/>
                <w:szCs w:val="24"/>
              </w:rPr>
              <w:t>1</w:t>
            </w:r>
          </w:p>
        </w:tc>
        <w:tc>
          <w:tcPr>
            <w:tcW w:w="1275" w:type="dxa"/>
          </w:tcPr>
          <w:p w:rsidR="004024A3" w:rsidRPr="006F1D24" w:rsidRDefault="004024A3" w:rsidP="000507D1">
            <w:pPr>
              <w:jc w:val="center"/>
              <w:rPr>
                <w:rFonts w:ascii="Times New Roman"/>
                <w:sz w:val="24"/>
                <w:szCs w:val="24"/>
              </w:rPr>
            </w:pPr>
            <w:r>
              <w:rPr>
                <w:rFonts w:ascii="Times New Roman"/>
                <w:sz w:val="24"/>
                <w:szCs w:val="24"/>
              </w:rPr>
              <w:t>23.410</w:t>
            </w:r>
          </w:p>
        </w:tc>
      </w:tr>
      <w:tr w:rsidR="004024A3" w:rsidRPr="006F1D24" w:rsidTr="000507D1">
        <w:tc>
          <w:tcPr>
            <w:tcW w:w="1384" w:type="dxa"/>
          </w:tcPr>
          <w:p w:rsidR="004024A3" w:rsidRDefault="004024A3" w:rsidP="000507D1">
            <w:pPr>
              <w:jc w:val="center"/>
              <w:rPr>
                <w:rFonts w:ascii="Times New Roman"/>
                <w:sz w:val="24"/>
                <w:szCs w:val="24"/>
              </w:rPr>
            </w:pPr>
            <w:r>
              <w:rPr>
                <w:rFonts w:ascii="Times New Roman"/>
                <w:sz w:val="24"/>
                <w:szCs w:val="24"/>
              </w:rPr>
              <w:t>№ 127</w:t>
            </w:r>
          </w:p>
          <w:p w:rsidR="004024A3" w:rsidRPr="006F1D24" w:rsidRDefault="004024A3" w:rsidP="000507D1">
            <w:pPr>
              <w:jc w:val="center"/>
              <w:rPr>
                <w:rFonts w:ascii="Times New Roman"/>
                <w:sz w:val="24"/>
                <w:szCs w:val="24"/>
              </w:rPr>
            </w:pPr>
            <w:r>
              <w:rPr>
                <w:rFonts w:ascii="Times New Roman"/>
                <w:sz w:val="24"/>
                <w:szCs w:val="24"/>
              </w:rPr>
              <w:t>31.05.2012</w:t>
            </w:r>
          </w:p>
        </w:tc>
        <w:tc>
          <w:tcPr>
            <w:tcW w:w="6253" w:type="dxa"/>
          </w:tcPr>
          <w:p w:rsidR="004024A3" w:rsidRPr="006F1D24" w:rsidRDefault="004024A3" w:rsidP="000507D1">
            <w:pPr>
              <w:rPr>
                <w:rFonts w:ascii="Times New Roman"/>
                <w:sz w:val="24"/>
                <w:szCs w:val="24"/>
              </w:rPr>
            </w:pPr>
            <w:r w:rsidRPr="006F1D24">
              <w:rPr>
                <w:rFonts w:ascii="Times New Roman"/>
                <w:sz w:val="24"/>
                <w:szCs w:val="24"/>
              </w:rPr>
              <w:t>Комплект оборудования для интеллектуально-творческог</w:t>
            </w:r>
            <w:r>
              <w:rPr>
                <w:rFonts w:ascii="Times New Roman"/>
                <w:sz w:val="24"/>
                <w:szCs w:val="24"/>
              </w:rPr>
              <w:t>о развития детей старше</w:t>
            </w:r>
            <w:r w:rsidRPr="006F1D24">
              <w:rPr>
                <w:rFonts w:ascii="Times New Roman"/>
                <w:sz w:val="24"/>
                <w:szCs w:val="24"/>
              </w:rPr>
              <w:t>й группы</w:t>
            </w:r>
          </w:p>
        </w:tc>
        <w:tc>
          <w:tcPr>
            <w:tcW w:w="1134" w:type="dxa"/>
          </w:tcPr>
          <w:p w:rsidR="004024A3" w:rsidRPr="006F1D24" w:rsidRDefault="004024A3" w:rsidP="000507D1">
            <w:pPr>
              <w:jc w:val="center"/>
              <w:rPr>
                <w:rFonts w:ascii="Times New Roman"/>
                <w:sz w:val="24"/>
                <w:szCs w:val="24"/>
              </w:rPr>
            </w:pPr>
            <w:r w:rsidRPr="006F1D24">
              <w:rPr>
                <w:rFonts w:ascii="Times New Roman"/>
                <w:sz w:val="24"/>
                <w:szCs w:val="24"/>
              </w:rPr>
              <w:t>1</w:t>
            </w:r>
          </w:p>
        </w:tc>
        <w:tc>
          <w:tcPr>
            <w:tcW w:w="1275" w:type="dxa"/>
          </w:tcPr>
          <w:p w:rsidR="004024A3" w:rsidRPr="006F1D24" w:rsidRDefault="004024A3" w:rsidP="000507D1">
            <w:pPr>
              <w:jc w:val="center"/>
              <w:rPr>
                <w:rFonts w:ascii="Times New Roman"/>
                <w:sz w:val="24"/>
                <w:szCs w:val="24"/>
              </w:rPr>
            </w:pPr>
            <w:r>
              <w:rPr>
                <w:rFonts w:ascii="Times New Roman"/>
                <w:sz w:val="24"/>
                <w:szCs w:val="24"/>
              </w:rPr>
              <w:t>43.750</w:t>
            </w:r>
          </w:p>
        </w:tc>
      </w:tr>
      <w:tr w:rsidR="004024A3" w:rsidRPr="006F1D24" w:rsidTr="000507D1">
        <w:tc>
          <w:tcPr>
            <w:tcW w:w="1384" w:type="dxa"/>
          </w:tcPr>
          <w:p w:rsidR="004024A3" w:rsidRDefault="004024A3" w:rsidP="000507D1">
            <w:pPr>
              <w:jc w:val="center"/>
              <w:rPr>
                <w:rFonts w:ascii="Times New Roman"/>
                <w:sz w:val="24"/>
                <w:szCs w:val="24"/>
              </w:rPr>
            </w:pPr>
            <w:r>
              <w:rPr>
                <w:rFonts w:ascii="Times New Roman"/>
                <w:sz w:val="24"/>
                <w:szCs w:val="24"/>
              </w:rPr>
              <w:t>№ 128</w:t>
            </w:r>
          </w:p>
          <w:p w:rsidR="004024A3" w:rsidRPr="006F1D24" w:rsidRDefault="004024A3" w:rsidP="000507D1">
            <w:pPr>
              <w:jc w:val="center"/>
              <w:rPr>
                <w:rFonts w:ascii="Times New Roman"/>
                <w:sz w:val="24"/>
                <w:szCs w:val="24"/>
              </w:rPr>
            </w:pPr>
            <w:r>
              <w:rPr>
                <w:rFonts w:ascii="Times New Roman"/>
                <w:sz w:val="24"/>
                <w:szCs w:val="24"/>
              </w:rPr>
              <w:t>31.05.2012</w:t>
            </w:r>
          </w:p>
        </w:tc>
        <w:tc>
          <w:tcPr>
            <w:tcW w:w="6253" w:type="dxa"/>
          </w:tcPr>
          <w:p w:rsidR="004024A3" w:rsidRPr="006F1D24" w:rsidRDefault="004024A3" w:rsidP="000507D1">
            <w:pPr>
              <w:rPr>
                <w:rFonts w:ascii="Times New Roman"/>
                <w:sz w:val="24"/>
                <w:szCs w:val="24"/>
              </w:rPr>
            </w:pPr>
            <w:r w:rsidRPr="006F1D24">
              <w:rPr>
                <w:rFonts w:ascii="Times New Roman"/>
                <w:sz w:val="24"/>
                <w:szCs w:val="24"/>
              </w:rPr>
              <w:t>Комплект оборудования для интеллектуально-творческого развития детей подготовительной группы</w:t>
            </w:r>
          </w:p>
        </w:tc>
        <w:tc>
          <w:tcPr>
            <w:tcW w:w="1134" w:type="dxa"/>
          </w:tcPr>
          <w:p w:rsidR="004024A3" w:rsidRPr="006F1D24" w:rsidRDefault="004024A3" w:rsidP="000507D1">
            <w:pPr>
              <w:jc w:val="center"/>
              <w:rPr>
                <w:rFonts w:ascii="Times New Roman"/>
                <w:sz w:val="24"/>
                <w:szCs w:val="24"/>
              </w:rPr>
            </w:pPr>
            <w:r w:rsidRPr="006F1D24">
              <w:rPr>
                <w:rFonts w:ascii="Times New Roman"/>
                <w:sz w:val="24"/>
                <w:szCs w:val="24"/>
              </w:rPr>
              <w:t>1</w:t>
            </w:r>
          </w:p>
        </w:tc>
        <w:tc>
          <w:tcPr>
            <w:tcW w:w="1275" w:type="dxa"/>
          </w:tcPr>
          <w:p w:rsidR="004024A3" w:rsidRPr="006F1D24" w:rsidRDefault="004024A3" w:rsidP="000507D1">
            <w:pPr>
              <w:jc w:val="center"/>
              <w:rPr>
                <w:rFonts w:ascii="Times New Roman"/>
                <w:sz w:val="24"/>
                <w:szCs w:val="24"/>
              </w:rPr>
            </w:pPr>
            <w:r w:rsidRPr="006F1D24">
              <w:rPr>
                <w:rFonts w:ascii="Times New Roman"/>
                <w:sz w:val="24"/>
                <w:szCs w:val="24"/>
              </w:rPr>
              <w:t>37.310</w:t>
            </w:r>
          </w:p>
        </w:tc>
      </w:tr>
      <w:tr w:rsidR="004024A3" w:rsidRPr="006F1D24" w:rsidTr="000507D1">
        <w:tc>
          <w:tcPr>
            <w:tcW w:w="1384" w:type="dxa"/>
          </w:tcPr>
          <w:p w:rsidR="004024A3" w:rsidRDefault="004024A3" w:rsidP="000507D1">
            <w:pPr>
              <w:jc w:val="center"/>
              <w:rPr>
                <w:rFonts w:ascii="Times New Roman"/>
                <w:sz w:val="24"/>
                <w:szCs w:val="24"/>
              </w:rPr>
            </w:pPr>
            <w:r>
              <w:rPr>
                <w:rFonts w:ascii="Times New Roman"/>
                <w:sz w:val="24"/>
                <w:szCs w:val="24"/>
              </w:rPr>
              <w:t>№ 129</w:t>
            </w:r>
          </w:p>
          <w:p w:rsidR="004024A3" w:rsidRPr="006F1D24" w:rsidRDefault="004024A3" w:rsidP="000507D1">
            <w:pPr>
              <w:jc w:val="center"/>
              <w:rPr>
                <w:rFonts w:ascii="Times New Roman"/>
                <w:sz w:val="24"/>
                <w:szCs w:val="24"/>
              </w:rPr>
            </w:pPr>
            <w:r>
              <w:rPr>
                <w:rFonts w:ascii="Times New Roman"/>
                <w:sz w:val="24"/>
                <w:szCs w:val="24"/>
              </w:rPr>
              <w:t>31.05.2012</w:t>
            </w:r>
          </w:p>
        </w:tc>
        <w:tc>
          <w:tcPr>
            <w:tcW w:w="6253" w:type="dxa"/>
          </w:tcPr>
          <w:p w:rsidR="004024A3" w:rsidRPr="006F1D24" w:rsidRDefault="004024A3" w:rsidP="000507D1">
            <w:pPr>
              <w:rPr>
                <w:rFonts w:ascii="Times New Roman"/>
                <w:sz w:val="24"/>
                <w:szCs w:val="24"/>
              </w:rPr>
            </w:pPr>
            <w:r w:rsidRPr="006F1D24">
              <w:rPr>
                <w:rFonts w:ascii="Times New Roman"/>
                <w:sz w:val="24"/>
                <w:szCs w:val="24"/>
              </w:rPr>
              <w:t>Источник бесперебойного питания</w:t>
            </w:r>
          </w:p>
        </w:tc>
        <w:tc>
          <w:tcPr>
            <w:tcW w:w="1134" w:type="dxa"/>
          </w:tcPr>
          <w:p w:rsidR="004024A3" w:rsidRPr="006F1D24" w:rsidRDefault="004024A3" w:rsidP="000507D1">
            <w:pPr>
              <w:jc w:val="center"/>
              <w:rPr>
                <w:rFonts w:ascii="Times New Roman"/>
                <w:sz w:val="24"/>
                <w:szCs w:val="24"/>
              </w:rPr>
            </w:pPr>
            <w:r w:rsidRPr="006F1D24">
              <w:rPr>
                <w:rFonts w:ascii="Times New Roman"/>
                <w:sz w:val="24"/>
                <w:szCs w:val="24"/>
              </w:rPr>
              <w:t>1</w:t>
            </w:r>
          </w:p>
        </w:tc>
        <w:tc>
          <w:tcPr>
            <w:tcW w:w="1275" w:type="dxa"/>
          </w:tcPr>
          <w:p w:rsidR="004024A3" w:rsidRPr="006F1D24" w:rsidRDefault="004024A3" w:rsidP="000507D1">
            <w:pPr>
              <w:jc w:val="center"/>
              <w:rPr>
                <w:rFonts w:ascii="Times New Roman"/>
                <w:sz w:val="24"/>
                <w:szCs w:val="24"/>
              </w:rPr>
            </w:pPr>
            <w:r w:rsidRPr="006F1D24">
              <w:rPr>
                <w:rFonts w:ascii="Times New Roman"/>
                <w:sz w:val="24"/>
                <w:szCs w:val="24"/>
              </w:rPr>
              <w:t>2.780</w:t>
            </w:r>
          </w:p>
        </w:tc>
      </w:tr>
      <w:tr w:rsidR="004024A3" w:rsidRPr="006F1D24" w:rsidTr="000507D1">
        <w:tc>
          <w:tcPr>
            <w:tcW w:w="1384" w:type="dxa"/>
            <w:vMerge w:val="restart"/>
          </w:tcPr>
          <w:p w:rsidR="004024A3" w:rsidRPr="006F1D24" w:rsidRDefault="004024A3" w:rsidP="000507D1">
            <w:pPr>
              <w:jc w:val="center"/>
              <w:rPr>
                <w:rFonts w:ascii="Times New Roman"/>
                <w:sz w:val="24"/>
                <w:szCs w:val="24"/>
              </w:rPr>
            </w:pPr>
            <w:r>
              <w:rPr>
                <w:rFonts w:ascii="Times New Roman"/>
                <w:sz w:val="24"/>
                <w:szCs w:val="24"/>
              </w:rPr>
              <w:t>№ 130</w:t>
            </w:r>
          </w:p>
          <w:p w:rsidR="004024A3" w:rsidRPr="006F1D24" w:rsidRDefault="004024A3" w:rsidP="000507D1">
            <w:pPr>
              <w:jc w:val="center"/>
              <w:rPr>
                <w:rFonts w:ascii="Times New Roman"/>
                <w:sz w:val="24"/>
                <w:szCs w:val="24"/>
              </w:rPr>
            </w:pPr>
            <w:r w:rsidRPr="006F1D24">
              <w:rPr>
                <w:rFonts w:ascii="Times New Roman"/>
                <w:sz w:val="24"/>
                <w:szCs w:val="24"/>
              </w:rPr>
              <w:t>30.05.2012</w:t>
            </w:r>
          </w:p>
        </w:tc>
        <w:tc>
          <w:tcPr>
            <w:tcW w:w="6253" w:type="dxa"/>
          </w:tcPr>
          <w:p w:rsidR="004024A3" w:rsidRPr="006F1D24" w:rsidRDefault="004024A3" w:rsidP="000507D1">
            <w:pPr>
              <w:rPr>
                <w:rFonts w:ascii="Times New Roman"/>
                <w:sz w:val="24"/>
                <w:szCs w:val="24"/>
              </w:rPr>
            </w:pPr>
            <w:r>
              <w:rPr>
                <w:rFonts w:ascii="Times New Roman"/>
                <w:sz w:val="24"/>
                <w:szCs w:val="24"/>
              </w:rPr>
              <w:t>Сборник статей и тезисов конференции «Инновационные механизмы обеспечения и развития доступного качественного ДО в муниципальных образовательных системах»</w:t>
            </w:r>
          </w:p>
        </w:tc>
        <w:tc>
          <w:tcPr>
            <w:tcW w:w="1134" w:type="dxa"/>
          </w:tcPr>
          <w:p w:rsidR="004024A3" w:rsidRPr="006F1D24" w:rsidRDefault="004024A3" w:rsidP="000507D1">
            <w:pPr>
              <w:jc w:val="center"/>
              <w:rPr>
                <w:rFonts w:ascii="Times New Roman"/>
                <w:sz w:val="24"/>
                <w:szCs w:val="24"/>
              </w:rPr>
            </w:pPr>
            <w:r>
              <w:rPr>
                <w:rFonts w:ascii="Times New Roman"/>
                <w:sz w:val="24"/>
                <w:szCs w:val="24"/>
              </w:rPr>
              <w:t>1</w:t>
            </w:r>
          </w:p>
        </w:tc>
        <w:tc>
          <w:tcPr>
            <w:tcW w:w="1275" w:type="dxa"/>
          </w:tcPr>
          <w:p w:rsidR="004024A3" w:rsidRPr="006F1D24" w:rsidRDefault="004024A3" w:rsidP="000507D1">
            <w:pPr>
              <w:jc w:val="center"/>
              <w:rPr>
                <w:rFonts w:ascii="Times New Roman"/>
                <w:sz w:val="24"/>
                <w:szCs w:val="24"/>
              </w:rPr>
            </w:pPr>
            <w:r>
              <w:rPr>
                <w:rFonts w:ascii="Times New Roman"/>
                <w:sz w:val="24"/>
                <w:szCs w:val="24"/>
              </w:rPr>
              <w:t>91,23</w:t>
            </w:r>
          </w:p>
        </w:tc>
      </w:tr>
      <w:tr w:rsidR="004024A3" w:rsidRPr="006F1D24" w:rsidTr="000507D1">
        <w:tc>
          <w:tcPr>
            <w:tcW w:w="1384" w:type="dxa"/>
            <w:vMerge/>
          </w:tcPr>
          <w:p w:rsidR="004024A3" w:rsidRDefault="004024A3" w:rsidP="000507D1">
            <w:pPr>
              <w:jc w:val="center"/>
              <w:rPr>
                <w:rFonts w:ascii="Times New Roman"/>
                <w:sz w:val="24"/>
                <w:szCs w:val="24"/>
              </w:rPr>
            </w:pPr>
          </w:p>
        </w:tc>
        <w:tc>
          <w:tcPr>
            <w:tcW w:w="6253" w:type="dxa"/>
          </w:tcPr>
          <w:p w:rsidR="004024A3" w:rsidRPr="006F1D24" w:rsidRDefault="004024A3" w:rsidP="000507D1">
            <w:pPr>
              <w:rPr>
                <w:rFonts w:ascii="Times New Roman"/>
                <w:sz w:val="24"/>
                <w:szCs w:val="24"/>
              </w:rPr>
            </w:pPr>
            <w:r>
              <w:rPr>
                <w:rFonts w:ascii="Times New Roman"/>
                <w:sz w:val="24"/>
                <w:szCs w:val="24"/>
              </w:rPr>
              <w:t>Сборник «Современное качество ДО: модели развития инновационных ДОУ Ростовской области»</w:t>
            </w:r>
          </w:p>
        </w:tc>
        <w:tc>
          <w:tcPr>
            <w:tcW w:w="1134" w:type="dxa"/>
          </w:tcPr>
          <w:p w:rsidR="004024A3" w:rsidRPr="006F1D24" w:rsidRDefault="004024A3" w:rsidP="000507D1">
            <w:pPr>
              <w:jc w:val="center"/>
              <w:rPr>
                <w:rFonts w:ascii="Times New Roman"/>
                <w:sz w:val="24"/>
                <w:szCs w:val="24"/>
              </w:rPr>
            </w:pPr>
            <w:r>
              <w:rPr>
                <w:rFonts w:ascii="Times New Roman"/>
                <w:sz w:val="24"/>
                <w:szCs w:val="24"/>
              </w:rPr>
              <w:t>1</w:t>
            </w:r>
          </w:p>
        </w:tc>
        <w:tc>
          <w:tcPr>
            <w:tcW w:w="1275" w:type="dxa"/>
          </w:tcPr>
          <w:p w:rsidR="004024A3" w:rsidRPr="006F1D24" w:rsidRDefault="004024A3" w:rsidP="000507D1">
            <w:pPr>
              <w:jc w:val="center"/>
              <w:rPr>
                <w:rFonts w:ascii="Times New Roman"/>
                <w:sz w:val="24"/>
                <w:szCs w:val="24"/>
              </w:rPr>
            </w:pPr>
            <w:r>
              <w:rPr>
                <w:rFonts w:ascii="Times New Roman"/>
                <w:sz w:val="24"/>
                <w:szCs w:val="24"/>
              </w:rPr>
              <w:t>91,23</w:t>
            </w:r>
          </w:p>
        </w:tc>
      </w:tr>
      <w:tr w:rsidR="004024A3" w:rsidRPr="006F1D24" w:rsidTr="000507D1">
        <w:tc>
          <w:tcPr>
            <w:tcW w:w="1384" w:type="dxa"/>
            <w:vMerge/>
          </w:tcPr>
          <w:p w:rsidR="004024A3" w:rsidRDefault="004024A3" w:rsidP="000507D1">
            <w:pPr>
              <w:jc w:val="center"/>
              <w:rPr>
                <w:rFonts w:ascii="Times New Roman"/>
                <w:sz w:val="24"/>
                <w:szCs w:val="24"/>
              </w:rPr>
            </w:pPr>
          </w:p>
        </w:tc>
        <w:tc>
          <w:tcPr>
            <w:tcW w:w="6253" w:type="dxa"/>
          </w:tcPr>
          <w:p w:rsidR="004024A3" w:rsidRPr="006F1D24" w:rsidRDefault="004024A3" w:rsidP="000507D1">
            <w:pPr>
              <w:rPr>
                <w:rFonts w:ascii="Times New Roman"/>
                <w:sz w:val="24"/>
                <w:szCs w:val="24"/>
              </w:rPr>
            </w:pPr>
            <w:r>
              <w:rPr>
                <w:rFonts w:ascii="Times New Roman"/>
                <w:sz w:val="24"/>
                <w:szCs w:val="24"/>
              </w:rPr>
              <w:t>Сборник «Программно-целевое управление развитием муниципальных систем ДО Ростовской области»</w:t>
            </w:r>
          </w:p>
        </w:tc>
        <w:tc>
          <w:tcPr>
            <w:tcW w:w="1134" w:type="dxa"/>
          </w:tcPr>
          <w:p w:rsidR="004024A3" w:rsidRPr="006F1D24" w:rsidRDefault="004024A3" w:rsidP="000507D1">
            <w:pPr>
              <w:jc w:val="center"/>
              <w:rPr>
                <w:rFonts w:ascii="Times New Roman"/>
                <w:sz w:val="24"/>
                <w:szCs w:val="24"/>
              </w:rPr>
            </w:pPr>
            <w:r>
              <w:rPr>
                <w:rFonts w:ascii="Times New Roman"/>
                <w:sz w:val="24"/>
                <w:szCs w:val="24"/>
              </w:rPr>
              <w:t>1</w:t>
            </w:r>
          </w:p>
        </w:tc>
        <w:tc>
          <w:tcPr>
            <w:tcW w:w="1275" w:type="dxa"/>
          </w:tcPr>
          <w:p w:rsidR="004024A3" w:rsidRPr="006F1D24" w:rsidRDefault="004024A3" w:rsidP="000507D1">
            <w:pPr>
              <w:jc w:val="center"/>
              <w:rPr>
                <w:rFonts w:ascii="Times New Roman"/>
                <w:sz w:val="24"/>
                <w:szCs w:val="24"/>
              </w:rPr>
            </w:pPr>
            <w:r>
              <w:rPr>
                <w:rFonts w:ascii="Times New Roman"/>
                <w:sz w:val="24"/>
                <w:szCs w:val="24"/>
              </w:rPr>
              <w:t>90,66</w:t>
            </w:r>
          </w:p>
        </w:tc>
      </w:tr>
      <w:tr w:rsidR="004024A3" w:rsidRPr="006F1D24" w:rsidTr="000507D1">
        <w:tc>
          <w:tcPr>
            <w:tcW w:w="1384" w:type="dxa"/>
            <w:vMerge/>
          </w:tcPr>
          <w:p w:rsidR="004024A3" w:rsidRDefault="004024A3" w:rsidP="000507D1">
            <w:pPr>
              <w:jc w:val="center"/>
              <w:rPr>
                <w:rFonts w:ascii="Times New Roman"/>
                <w:sz w:val="24"/>
                <w:szCs w:val="24"/>
              </w:rPr>
            </w:pPr>
          </w:p>
        </w:tc>
        <w:tc>
          <w:tcPr>
            <w:tcW w:w="6253" w:type="dxa"/>
          </w:tcPr>
          <w:p w:rsidR="004024A3" w:rsidRPr="006F1D24" w:rsidRDefault="004024A3" w:rsidP="000507D1">
            <w:pPr>
              <w:rPr>
                <w:rFonts w:ascii="Times New Roman"/>
                <w:sz w:val="24"/>
                <w:szCs w:val="24"/>
              </w:rPr>
            </w:pPr>
            <w:r>
              <w:rPr>
                <w:rFonts w:ascii="Times New Roman"/>
                <w:sz w:val="24"/>
                <w:szCs w:val="24"/>
              </w:rPr>
              <w:t>Методические рекомендации «Управление качествос ДО в условиях модернизации муниципальных образовательных систем»</w:t>
            </w:r>
          </w:p>
        </w:tc>
        <w:tc>
          <w:tcPr>
            <w:tcW w:w="1134" w:type="dxa"/>
          </w:tcPr>
          <w:p w:rsidR="004024A3" w:rsidRPr="006F1D24" w:rsidRDefault="004024A3" w:rsidP="000507D1">
            <w:pPr>
              <w:jc w:val="center"/>
              <w:rPr>
                <w:rFonts w:ascii="Times New Roman"/>
                <w:sz w:val="24"/>
                <w:szCs w:val="24"/>
              </w:rPr>
            </w:pPr>
            <w:r>
              <w:rPr>
                <w:rFonts w:ascii="Times New Roman"/>
                <w:sz w:val="24"/>
                <w:szCs w:val="24"/>
              </w:rPr>
              <w:t>1</w:t>
            </w:r>
          </w:p>
        </w:tc>
        <w:tc>
          <w:tcPr>
            <w:tcW w:w="1275" w:type="dxa"/>
          </w:tcPr>
          <w:p w:rsidR="004024A3" w:rsidRPr="006F1D24" w:rsidRDefault="004024A3" w:rsidP="000507D1">
            <w:pPr>
              <w:jc w:val="center"/>
              <w:rPr>
                <w:rFonts w:ascii="Times New Roman"/>
                <w:sz w:val="24"/>
                <w:szCs w:val="24"/>
              </w:rPr>
            </w:pPr>
            <w:r>
              <w:rPr>
                <w:rFonts w:ascii="Times New Roman"/>
                <w:sz w:val="24"/>
                <w:szCs w:val="24"/>
              </w:rPr>
              <w:t>42,14</w:t>
            </w:r>
          </w:p>
        </w:tc>
      </w:tr>
      <w:tr w:rsidR="004024A3" w:rsidRPr="006F1D24" w:rsidTr="000507D1">
        <w:tc>
          <w:tcPr>
            <w:tcW w:w="1384" w:type="dxa"/>
          </w:tcPr>
          <w:p w:rsidR="004024A3" w:rsidRPr="006F1D24" w:rsidRDefault="004024A3" w:rsidP="000507D1">
            <w:pPr>
              <w:jc w:val="center"/>
              <w:rPr>
                <w:rFonts w:ascii="Times New Roman"/>
                <w:sz w:val="24"/>
                <w:szCs w:val="24"/>
              </w:rPr>
            </w:pPr>
            <w:r w:rsidRPr="006F1D24">
              <w:rPr>
                <w:rFonts w:ascii="Times New Roman"/>
                <w:sz w:val="24"/>
                <w:szCs w:val="24"/>
              </w:rPr>
              <w:t>№ 143</w:t>
            </w:r>
          </w:p>
          <w:p w:rsidR="004024A3" w:rsidRPr="006F1D24" w:rsidRDefault="004024A3" w:rsidP="000507D1">
            <w:pPr>
              <w:jc w:val="center"/>
              <w:rPr>
                <w:rFonts w:ascii="Times New Roman"/>
                <w:sz w:val="24"/>
                <w:szCs w:val="24"/>
              </w:rPr>
            </w:pPr>
            <w:r w:rsidRPr="006F1D24">
              <w:rPr>
                <w:rFonts w:ascii="Times New Roman"/>
                <w:sz w:val="24"/>
                <w:szCs w:val="24"/>
              </w:rPr>
              <w:t>30.05.2012</w:t>
            </w:r>
          </w:p>
        </w:tc>
        <w:tc>
          <w:tcPr>
            <w:tcW w:w="6253" w:type="dxa"/>
          </w:tcPr>
          <w:p w:rsidR="004024A3" w:rsidRPr="006F1D24" w:rsidRDefault="004024A3" w:rsidP="000507D1">
            <w:pPr>
              <w:rPr>
                <w:rFonts w:ascii="Times New Roman"/>
                <w:sz w:val="24"/>
                <w:szCs w:val="24"/>
              </w:rPr>
            </w:pPr>
            <w:r w:rsidRPr="006F1D24">
              <w:rPr>
                <w:rFonts w:ascii="Times New Roman"/>
                <w:sz w:val="24"/>
                <w:szCs w:val="24"/>
              </w:rPr>
              <w:t>Точка видеоконференцсвязи, тип 1</w:t>
            </w:r>
          </w:p>
        </w:tc>
        <w:tc>
          <w:tcPr>
            <w:tcW w:w="1134" w:type="dxa"/>
          </w:tcPr>
          <w:p w:rsidR="004024A3" w:rsidRPr="006F1D24" w:rsidRDefault="004024A3" w:rsidP="000507D1">
            <w:pPr>
              <w:jc w:val="center"/>
              <w:rPr>
                <w:rFonts w:ascii="Times New Roman"/>
                <w:sz w:val="24"/>
                <w:szCs w:val="24"/>
              </w:rPr>
            </w:pPr>
            <w:r w:rsidRPr="006F1D24">
              <w:rPr>
                <w:rFonts w:ascii="Times New Roman"/>
                <w:sz w:val="24"/>
                <w:szCs w:val="24"/>
              </w:rPr>
              <w:t>1</w:t>
            </w:r>
          </w:p>
        </w:tc>
        <w:tc>
          <w:tcPr>
            <w:tcW w:w="1275" w:type="dxa"/>
          </w:tcPr>
          <w:p w:rsidR="004024A3" w:rsidRPr="006F1D24" w:rsidRDefault="004024A3" w:rsidP="000507D1">
            <w:pPr>
              <w:jc w:val="center"/>
              <w:rPr>
                <w:rFonts w:ascii="Times New Roman"/>
                <w:sz w:val="24"/>
                <w:szCs w:val="24"/>
              </w:rPr>
            </w:pPr>
            <w:r w:rsidRPr="006F1D24">
              <w:rPr>
                <w:rFonts w:ascii="Times New Roman"/>
                <w:sz w:val="24"/>
                <w:szCs w:val="24"/>
              </w:rPr>
              <w:t>40.300</w:t>
            </w:r>
          </w:p>
        </w:tc>
      </w:tr>
      <w:tr w:rsidR="004024A3" w:rsidRPr="006F1D24" w:rsidTr="000507D1">
        <w:tc>
          <w:tcPr>
            <w:tcW w:w="1384" w:type="dxa"/>
          </w:tcPr>
          <w:p w:rsidR="004024A3" w:rsidRDefault="004024A3" w:rsidP="000507D1">
            <w:pPr>
              <w:jc w:val="center"/>
              <w:rPr>
                <w:rFonts w:ascii="Times New Roman"/>
                <w:sz w:val="24"/>
                <w:szCs w:val="24"/>
              </w:rPr>
            </w:pPr>
            <w:r w:rsidRPr="006F1D24">
              <w:rPr>
                <w:rFonts w:ascii="Times New Roman"/>
                <w:sz w:val="24"/>
                <w:szCs w:val="24"/>
              </w:rPr>
              <w:lastRenderedPageBreak/>
              <w:t xml:space="preserve">№ 144 </w:t>
            </w:r>
          </w:p>
          <w:p w:rsidR="004024A3" w:rsidRPr="006F1D24" w:rsidRDefault="004024A3" w:rsidP="000507D1">
            <w:pPr>
              <w:jc w:val="center"/>
              <w:rPr>
                <w:rFonts w:ascii="Times New Roman"/>
                <w:sz w:val="24"/>
                <w:szCs w:val="24"/>
              </w:rPr>
            </w:pPr>
            <w:r w:rsidRPr="006F1D24">
              <w:rPr>
                <w:rFonts w:ascii="Times New Roman"/>
                <w:sz w:val="24"/>
                <w:szCs w:val="24"/>
              </w:rPr>
              <w:t>30.05.2012</w:t>
            </w:r>
          </w:p>
        </w:tc>
        <w:tc>
          <w:tcPr>
            <w:tcW w:w="6253" w:type="dxa"/>
          </w:tcPr>
          <w:p w:rsidR="004024A3" w:rsidRPr="006F1D24" w:rsidRDefault="004024A3" w:rsidP="000507D1">
            <w:pPr>
              <w:rPr>
                <w:rFonts w:ascii="Times New Roman"/>
                <w:sz w:val="24"/>
                <w:szCs w:val="24"/>
              </w:rPr>
            </w:pPr>
            <w:r w:rsidRPr="006F1D24">
              <w:rPr>
                <w:rFonts w:ascii="Times New Roman"/>
                <w:sz w:val="24"/>
                <w:szCs w:val="24"/>
              </w:rPr>
              <w:t>Комплект «Физкультурное оборудование»</w:t>
            </w:r>
          </w:p>
        </w:tc>
        <w:tc>
          <w:tcPr>
            <w:tcW w:w="1134" w:type="dxa"/>
          </w:tcPr>
          <w:p w:rsidR="004024A3" w:rsidRPr="006F1D24" w:rsidRDefault="004024A3" w:rsidP="000507D1">
            <w:pPr>
              <w:jc w:val="center"/>
              <w:rPr>
                <w:rFonts w:ascii="Times New Roman"/>
                <w:sz w:val="24"/>
                <w:szCs w:val="24"/>
              </w:rPr>
            </w:pPr>
            <w:r w:rsidRPr="006F1D24">
              <w:rPr>
                <w:rFonts w:ascii="Times New Roman"/>
                <w:sz w:val="24"/>
                <w:szCs w:val="24"/>
              </w:rPr>
              <w:t>1</w:t>
            </w:r>
          </w:p>
        </w:tc>
        <w:tc>
          <w:tcPr>
            <w:tcW w:w="1275" w:type="dxa"/>
          </w:tcPr>
          <w:p w:rsidR="004024A3" w:rsidRPr="006F1D24" w:rsidRDefault="004024A3" w:rsidP="000507D1">
            <w:pPr>
              <w:jc w:val="center"/>
              <w:rPr>
                <w:rFonts w:ascii="Times New Roman"/>
                <w:sz w:val="24"/>
                <w:szCs w:val="24"/>
              </w:rPr>
            </w:pPr>
            <w:r w:rsidRPr="006F1D24">
              <w:rPr>
                <w:rFonts w:ascii="Times New Roman"/>
                <w:sz w:val="24"/>
                <w:szCs w:val="24"/>
              </w:rPr>
              <w:t>196.470</w:t>
            </w:r>
          </w:p>
        </w:tc>
      </w:tr>
      <w:tr w:rsidR="004024A3" w:rsidRPr="006F1D24" w:rsidTr="000507D1">
        <w:tc>
          <w:tcPr>
            <w:tcW w:w="1384" w:type="dxa"/>
          </w:tcPr>
          <w:p w:rsidR="004024A3" w:rsidRDefault="004024A3" w:rsidP="000507D1">
            <w:pPr>
              <w:jc w:val="center"/>
              <w:rPr>
                <w:rFonts w:ascii="Times New Roman"/>
                <w:sz w:val="24"/>
                <w:szCs w:val="24"/>
              </w:rPr>
            </w:pPr>
            <w:r w:rsidRPr="006F1D24">
              <w:rPr>
                <w:rFonts w:ascii="Times New Roman"/>
                <w:sz w:val="24"/>
                <w:szCs w:val="24"/>
              </w:rPr>
              <w:t>№</w:t>
            </w:r>
            <w:r>
              <w:rPr>
                <w:rFonts w:ascii="Times New Roman"/>
                <w:sz w:val="24"/>
                <w:szCs w:val="24"/>
              </w:rPr>
              <w:t xml:space="preserve"> 145</w:t>
            </w:r>
            <w:r w:rsidRPr="006F1D24">
              <w:rPr>
                <w:rFonts w:ascii="Times New Roman"/>
                <w:sz w:val="24"/>
                <w:szCs w:val="24"/>
              </w:rPr>
              <w:t xml:space="preserve"> </w:t>
            </w:r>
          </w:p>
          <w:p w:rsidR="004024A3" w:rsidRPr="006F1D24" w:rsidRDefault="004024A3" w:rsidP="000507D1">
            <w:pPr>
              <w:jc w:val="center"/>
              <w:rPr>
                <w:rFonts w:ascii="Times New Roman"/>
                <w:sz w:val="24"/>
                <w:szCs w:val="24"/>
              </w:rPr>
            </w:pPr>
            <w:r w:rsidRPr="006F1D24">
              <w:rPr>
                <w:rFonts w:ascii="Times New Roman"/>
                <w:sz w:val="24"/>
                <w:szCs w:val="24"/>
              </w:rPr>
              <w:t>30.05.2012</w:t>
            </w:r>
          </w:p>
        </w:tc>
        <w:tc>
          <w:tcPr>
            <w:tcW w:w="6253" w:type="dxa"/>
          </w:tcPr>
          <w:p w:rsidR="004024A3" w:rsidRPr="006F1D24" w:rsidRDefault="004024A3" w:rsidP="000507D1">
            <w:pPr>
              <w:rPr>
                <w:rFonts w:ascii="Times New Roman"/>
                <w:sz w:val="24"/>
                <w:szCs w:val="24"/>
              </w:rPr>
            </w:pPr>
            <w:r w:rsidRPr="006F1D24">
              <w:rPr>
                <w:rFonts w:ascii="Times New Roman"/>
                <w:sz w:val="24"/>
                <w:szCs w:val="24"/>
              </w:rPr>
              <w:t>Электронное двухэкранное панельное устройство</w:t>
            </w:r>
          </w:p>
        </w:tc>
        <w:tc>
          <w:tcPr>
            <w:tcW w:w="1134" w:type="dxa"/>
          </w:tcPr>
          <w:p w:rsidR="004024A3" w:rsidRPr="006F1D24" w:rsidRDefault="004024A3" w:rsidP="000507D1">
            <w:pPr>
              <w:jc w:val="center"/>
              <w:rPr>
                <w:rFonts w:ascii="Times New Roman"/>
                <w:sz w:val="24"/>
                <w:szCs w:val="24"/>
              </w:rPr>
            </w:pPr>
            <w:r w:rsidRPr="006F1D24">
              <w:rPr>
                <w:rFonts w:ascii="Times New Roman"/>
                <w:sz w:val="24"/>
                <w:szCs w:val="24"/>
              </w:rPr>
              <w:t>30</w:t>
            </w:r>
          </w:p>
        </w:tc>
        <w:tc>
          <w:tcPr>
            <w:tcW w:w="1275" w:type="dxa"/>
          </w:tcPr>
          <w:p w:rsidR="004024A3" w:rsidRPr="006F1D24" w:rsidRDefault="004024A3" w:rsidP="000507D1">
            <w:pPr>
              <w:jc w:val="center"/>
              <w:rPr>
                <w:rFonts w:ascii="Times New Roman"/>
                <w:sz w:val="24"/>
                <w:szCs w:val="24"/>
              </w:rPr>
            </w:pPr>
            <w:r w:rsidRPr="006F1D24">
              <w:rPr>
                <w:rFonts w:ascii="Times New Roman"/>
                <w:sz w:val="24"/>
                <w:szCs w:val="24"/>
              </w:rPr>
              <w:t>508.200</w:t>
            </w:r>
          </w:p>
        </w:tc>
      </w:tr>
      <w:tr w:rsidR="004024A3" w:rsidRPr="006F1D24" w:rsidTr="000507D1">
        <w:tc>
          <w:tcPr>
            <w:tcW w:w="1384" w:type="dxa"/>
          </w:tcPr>
          <w:p w:rsidR="004024A3" w:rsidRDefault="004024A3" w:rsidP="000507D1">
            <w:pPr>
              <w:jc w:val="center"/>
              <w:rPr>
                <w:rFonts w:ascii="Times New Roman"/>
                <w:sz w:val="24"/>
                <w:szCs w:val="24"/>
              </w:rPr>
            </w:pPr>
            <w:r w:rsidRPr="006F1D24">
              <w:rPr>
                <w:rFonts w:ascii="Times New Roman"/>
                <w:sz w:val="24"/>
                <w:szCs w:val="24"/>
              </w:rPr>
              <w:t>№</w:t>
            </w:r>
            <w:r>
              <w:rPr>
                <w:rFonts w:ascii="Times New Roman"/>
                <w:sz w:val="24"/>
                <w:szCs w:val="24"/>
              </w:rPr>
              <w:t xml:space="preserve"> 146</w:t>
            </w:r>
            <w:r w:rsidRPr="006F1D24">
              <w:rPr>
                <w:rFonts w:ascii="Times New Roman"/>
                <w:sz w:val="24"/>
                <w:szCs w:val="24"/>
              </w:rPr>
              <w:t xml:space="preserve"> </w:t>
            </w:r>
          </w:p>
          <w:p w:rsidR="004024A3" w:rsidRPr="006F1D24" w:rsidRDefault="004024A3" w:rsidP="000507D1">
            <w:pPr>
              <w:jc w:val="center"/>
              <w:rPr>
                <w:rFonts w:ascii="Times New Roman"/>
                <w:sz w:val="24"/>
                <w:szCs w:val="24"/>
              </w:rPr>
            </w:pPr>
            <w:r w:rsidRPr="006F1D24">
              <w:rPr>
                <w:rFonts w:ascii="Times New Roman"/>
                <w:sz w:val="24"/>
                <w:szCs w:val="24"/>
              </w:rPr>
              <w:t>30.05.2012</w:t>
            </w:r>
          </w:p>
        </w:tc>
        <w:tc>
          <w:tcPr>
            <w:tcW w:w="6253" w:type="dxa"/>
          </w:tcPr>
          <w:p w:rsidR="004024A3" w:rsidRPr="006F1D24" w:rsidRDefault="004024A3" w:rsidP="000507D1">
            <w:pPr>
              <w:rPr>
                <w:rFonts w:ascii="Times New Roman"/>
                <w:sz w:val="24"/>
                <w:szCs w:val="24"/>
              </w:rPr>
            </w:pPr>
            <w:r>
              <w:rPr>
                <w:rFonts w:ascii="Times New Roman"/>
                <w:sz w:val="24"/>
                <w:szCs w:val="24"/>
              </w:rPr>
              <w:t>Учебное пособие «Редкие музыкальные инструменты и фольклорные вокальные ансамбли на праздниках народной Руси»</w:t>
            </w:r>
          </w:p>
        </w:tc>
        <w:tc>
          <w:tcPr>
            <w:tcW w:w="1134" w:type="dxa"/>
          </w:tcPr>
          <w:p w:rsidR="004024A3" w:rsidRPr="006F1D24" w:rsidRDefault="004024A3" w:rsidP="000507D1">
            <w:pPr>
              <w:jc w:val="center"/>
              <w:rPr>
                <w:rFonts w:ascii="Times New Roman"/>
                <w:sz w:val="24"/>
                <w:szCs w:val="24"/>
              </w:rPr>
            </w:pPr>
          </w:p>
        </w:tc>
        <w:tc>
          <w:tcPr>
            <w:tcW w:w="1275" w:type="dxa"/>
          </w:tcPr>
          <w:p w:rsidR="004024A3" w:rsidRPr="006F1D24" w:rsidRDefault="004024A3" w:rsidP="000507D1">
            <w:pPr>
              <w:jc w:val="center"/>
              <w:rPr>
                <w:rFonts w:ascii="Times New Roman"/>
                <w:sz w:val="24"/>
                <w:szCs w:val="24"/>
              </w:rPr>
            </w:pPr>
            <w:r>
              <w:rPr>
                <w:rFonts w:ascii="Times New Roman"/>
                <w:sz w:val="24"/>
                <w:szCs w:val="24"/>
              </w:rPr>
              <w:t>405,00</w:t>
            </w:r>
          </w:p>
        </w:tc>
      </w:tr>
      <w:tr w:rsidR="004024A3" w:rsidRPr="006F1D24" w:rsidTr="000507D1">
        <w:tc>
          <w:tcPr>
            <w:tcW w:w="1384" w:type="dxa"/>
          </w:tcPr>
          <w:p w:rsidR="004024A3" w:rsidRDefault="004024A3" w:rsidP="000507D1">
            <w:pPr>
              <w:jc w:val="center"/>
              <w:rPr>
                <w:rFonts w:ascii="Times New Roman"/>
                <w:sz w:val="24"/>
                <w:szCs w:val="24"/>
              </w:rPr>
            </w:pPr>
            <w:r>
              <w:rPr>
                <w:rFonts w:ascii="Times New Roman"/>
                <w:sz w:val="24"/>
                <w:szCs w:val="24"/>
              </w:rPr>
              <w:t>№ 147</w:t>
            </w:r>
          </w:p>
          <w:p w:rsidR="004024A3" w:rsidRPr="006F1D24" w:rsidRDefault="004024A3" w:rsidP="000507D1">
            <w:pPr>
              <w:jc w:val="center"/>
              <w:rPr>
                <w:rFonts w:ascii="Times New Roman"/>
                <w:sz w:val="24"/>
                <w:szCs w:val="24"/>
              </w:rPr>
            </w:pPr>
            <w:r>
              <w:rPr>
                <w:rFonts w:ascii="Times New Roman"/>
                <w:sz w:val="24"/>
                <w:szCs w:val="24"/>
              </w:rPr>
              <w:t>30.05.2012</w:t>
            </w:r>
          </w:p>
        </w:tc>
        <w:tc>
          <w:tcPr>
            <w:tcW w:w="6253" w:type="dxa"/>
          </w:tcPr>
          <w:p w:rsidR="004024A3" w:rsidRPr="006F1D24" w:rsidRDefault="004024A3" w:rsidP="000507D1">
            <w:pPr>
              <w:rPr>
                <w:rFonts w:ascii="Times New Roman"/>
                <w:sz w:val="24"/>
                <w:szCs w:val="24"/>
              </w:rPr>
            </w:pPr>
            <w:r w:rsidRPr="006F1D24">
              <w:rPr>
                <w:rFonts w:ascii="Times New Roman"/>
                <w:sz w:val="24"/>
                <w:szCs w:val="24"/>
              </w:rPr>
              <w:t>Комплект «Детям о Родине»</w:t>
            </w:r>
          </w:p>
        </w:tc>
        <w:tc>
          <w:tcPr>
            <w:tcW w:w="1134" w:type="dxa"/>
          </w:tcPr>
          <w:p w:rsidR="004024A3" w:rsidRPr="006F1D24" w:rsidRDefault="004024A3" w:rsidP="000507D1">
            <w:pPr>
              <w:jc w:val="center"/>
              <w:rPr>
                <w:rFonts w:ascii="Times New Roman"/>
                <w:sz w:val="24"/>
                <w:szCs w:val="24"/>
              </w:rPr>
            </w:pPr>
            <w:r w:rsidRPr="006F1D24">
              <w:rPr>
                <w:rFonts w:ascii="Times New Roman"/>
                <w:sz w:val="24"/>
                <w:szCs w:val="24"/>
              </w:rPr>
              <w:t>1</w:t>
            </w:r>
          </w:p>
        </w:tc>
        <w:tc>
          <w:tcPr>
            <w:tcW w:w="1275" w:type="dxa"/>
          </w:tcPr>
          <w:p w:rsidR="004024A3" w:rsidRPr="006F1D24" w:rsidRDefault="004024A3" w:rsidP="000507D1">
            <w:pPr>
              <w:jc w:val="center"/>
              <w:rPr>
                <w:rFonts w:ascii="Times New Roman"/>
                <w:sz w:val="24"/>
                <w:szCs w:val="24"/>
              </w:rPr>
            </w:pPr>
            <w:r w:rsidRPr="006F1D24">
              <w:rPr>
                <w:rFonts w:ascii="Times New Roman"/>
                <w:sz w:val="24"/>
                <w:szCs w:val="24"/>
              </w:rPr>
              <w:t>32.430</w:t>
            </w:r>
          </w:p>
        </w:tc>
      </w:tr>
      <w:tr w:rsidR="004024A3" w:rsidRPr="006F1D24" w:rsidTr="000507D1">
        <w:tc>
          <w:tcPr>
            <w:tcW w:w="1384" w:type="dxa"/>
            <w:vMerge w:val="restart"/>
          </w:tcPr>
          <w:p w:rsidR="004024A3" w:rsidRDefault="004024A3" w:rsidP="000507D1">
            <w:pPr>
              <w:jc w:val="center"/>
              <w:rPr>
                <w:rFonts w:ascii="Times New Roman"/>
                <w:sz w:val="24"/>
                <w:szCs w:val="24"/>
              </w:rPr>
            </w:pPr>
            <w:r w:rsidRPr="006F1D24">
              <w:rPr>
                <w:rFonts w:ascii="Times New Roman"/>
                <w:sz w:val="24"/>
                <w:szCs w:val="24"/>
              </w:rPr>
              <w:t xml:space="preserve">№ 148 </w:t>
            </w:r>
          </w:p>
          <w:p w:rsidR="004024A3" w:rsidRPr="006F1D24" w:rsidRDefault="004024A3" w:rsidP="000507D1">
            <w:pPr>
              <w:jc w:val="center"/>
              <w:rPr>
                <w:rFonts w:ascii="Times New Roman"/>
                <w:sz w:val="24"/>
                <w:szCs w:val="24"/>
              </w:rPr>
            </w:pPr>
            <w:r w:rsidRPr="006F1D24">
              <w:rPr>
                <w:rFonts w:ascii="Times New Roman"/>
                <w:sz w:val="24"/>
                <w:szCs w:val="24"/>
              </w:rPr>
              <w:t>30.05.2012</w:t>
            </w:r>
          </w:p>
        </w:tc>
        <w:tc>
          <w:tcPr>
            <w:tcW w:w="6253" w:type="dxa"/>
          </w:tcPr>
          <w:p w:rsidR="004024A3" w:rsidRPr="006F1D24" w:rsidRDefault="004024A3" w:rsidP="000507D1">
            <w:pPr>
              <w:rPr>
                <w:rFonts w:ascii="Times New Roman"/>
                <w:sz w:val="24"/>
                <w:szCs w:val="24"/>
              </w:rPr>
            </w:pPr>
            <w:r w:rsidRPr="006F1D24">
              <w:rPr>
                <w:rFonts w:ascii="Times New Roman"/>
                <w:sz w:val="24"/>
                <w:szCs w:val="24"/>
              </w:rPr>
              <w:t>Комплект № 1 «Цветные ладошки» подготовительная группа</w:t>
            </w:r>
          </w:p>
        </w:tc>
        <w:tc>
          <w:tcPr>
            <w:tcW w:w="1134" w:type="dxa"/>
          </w:tcPr>
          <w:p w:rsidR="004024A3" w:rsidRPr="006F1D24" w:rsidRDefault="004024A3" w:rsidP="000507D1">
            <w:pPr>
              <w:jc w:val="center"/>
              <w:rPr>
                <w:rFonts w:ascii="Times New Roman"/>
                <w:sz w:val="24"/>
                <w:szCs w:val="24"/>
              </w:rPr>
            </w:pPr>
            <w:r w:rsidRPr="006F1D24">
              <w:rPr>
                <w:rFonts w:ascii="Times New Roman"/>
                <w:sz w:val="24"/>
                <w:szCs w:val="24"/>
              </w:rPr>
              <w:t>1</w:t>
            </w:r>
          </w:p>
        </w:tc>
        <w:tc>
          <w:tcPr>
            <w:tcW w:w="1275" w:type="dxa"/>
          </w:tcPr>
          <w:p w:rsidR="004024A3" w:rsidRPr="006F1D24" w:rsidRDefault="004024A3" w:rsidP="000507D1">
            <w:pPr>
              <w:jc w:val="center"/>
              <w:rPr>
                <w:rFonts w:ascii="Times New Roman"/>
                <w:sz w:val="24"/>
                <w:szCs w:val="24"/>
              </w:rPr>
            </w:pPr>
            <w:r w:rsidRPr="006F1D24">
              <w:rPr>
                <w:rFonts w:ascii="Times New Roman"/>
                <w:sz w:val="24"/>
                <w:szCs w:val="24"/>
              </w:rPr>
              <w:t>12.450</w:t>
            </w:r>
          </w:p>
        </w:tc>
      </w:tr>
      <w:tr w:rsidR="004024A3" w:rsidRPr="006F1D24" w:rsidTr="000507D1">
        <w:tc>
          <w:tcPr>
            <w:tcW w:w="1384" w:type="dxa"/>
            <w:vMerge/>
          </w:tcPr>
          <w:p w:rsidR="004024A3" w:rsidRPr="006F1D24" w:rsidRDefault="004024A3" w:rsidP="000507D1">
            <w:pPr>
              <w:rPr>
                <w:rFonts w:ascii="Times New Roman"/>
                <w:sz w:val="24"/>
                <w:szCs w:val="24"/>
              </w:rPr>
            </w:pPr>
          </w:p>
        </w:tc>
        <w:tc>
          <w:tcPr>
            <w:tcW w:w="6253" w:type="dxa"/>
          </w:tcPr>
          <w:p w:rsidR="004024A3" w:rsidRPr="006F1D24" w:rsidRDefault="004024A3" w:rsidP="000507D1">
            <w:pPr>
              <w:rPr>
                <w:rFonts w:ascii="Times New Roman"/>
                <w:sz w:val="24"/>
                <w:szCs w:val="24"/>
              </w:rPr>
            </w:pPr>
            <w:r w:rsidRPr="006F1D24">
              <w:rPr>
                <w:rFonts w:ascii="Times New Roman"/>
                <w:sz w:val="24"/>
                <w:szCs w:val="24"/>
              </w:rPr>
              <w:t>Комплект № 2 «Цветные ладошки» старшая группа</w:t>
            </w:r>
          </w:p>
        </w:tc>
        <w:tc>
          <w:tcPr>
            <w:tcW w:w="1134" w:type="dxa"/>
          </w:tcPr>
          <w:p w:rsidR="004024A3" w:rsidRPr="006F1D24" w:rsidRDefault="004024A3" w:rsidP="000507D1">
            <w:pPr>
              <w:jc w:val="center"/>
              <w:rPr>
                <w:rFonts w:ascii="Times New Roman"/>
                <w:sz w:val="24"/>
                <w:szCs w:val="24"/>
              </w:rPr>
            </w:pPr>
            <w:r w:rsidRPr="006F1D24">
              <w:rPr>
                <w:rFonts w:ascii="Times New Roman"/>
                <w:sz w:val="24"/>
                <w:szCs w:val="24"/>
              </w:rPr>
              <w:t>1</w:t>
            </w:r>
          </w:p>
        </w:tc>
        <w:tc>
          <w:tcPr>
            <w:tcW w:w="1275" w:type="dxa"/>
          </w:tcPr>
          <w:p w:rsidR="004024A3" w:rsidRPr="006F1D24" w:rsidRDefault="004024A3" w:rsidP="000507D1">
            <w:pPr>
              <w:jc w:val="center"/>
              <w:rPr>
                <w:rFonts w:ascii="Times New Roman"/>
                <w:sz w:val="24"/>
                <w:szCs w:val="24"/>
              </w:rPr>
            </w:pPr>
            <w:r w:rsidRPr="006F1D24">
              <w:rPr>
                <w:rFonts w:ascii="Times New Roman"/>
                <w:sz w:val="24"/>
                <w:szCs w:val="24"/>
              </w:rPr>
              <w:t>12.450</w:t>
            </w:r>
          </w:p>
        </w:tc>
      </w:tr>
      <w:tr w:rsidR="004024A3" w:rsidRPr="006F1D24" w:rsidTr="000507D1">
        <w:tc>
          <w:tcPr>
            <w:tcW w:w="1384" w:type="dxa"/>
            <w:vMerge/>
          </w:tcPr>
          <w:p w:rsidR="004024A3" w:rsidRPr="006F1D24" w:rsidRDefault="004024A3" w:rsidP="000507D1">
            <w:pPr>
              <w:rPr>
                <w:rFonts w:ascii="Times New Roman"/>
                <w:sz w:val="24"/>
                <w:szCs w:val="24"/>
              </w:rPr>
            </w:pPr>
          </w:p>
        </w:tc>
        <w:tc>
          <w:tcPr>
            <w:tcW w:w="6253" w:type="dxa"/>
          </w:tcPr>
          <w:p w:rsidR="004024A3" w:rsidRPr="006F1D24" w:rsidRDefault="004024A3" w:rsidP="000507D1">
            <w:pPr>
              <w:rPr>
                <w:rFonts w:ascii="Times New Roman"/>
                <w:sz w:val="24"/>
                <w:szCs w:val="24"/>
              </w:rPr>
            </w:pPr>
            <w:r w:rsidRPr="006F1D24">
              <w:rPr>
                <w:rFonts w:ascii="Times New Roman"/>
                <w:sz w:val="24"/>
                <w:szCs w:val="24"/>
              </w:rPr>
              <w:t>Комплект № 3 «Цветные ладошки» средняя группа</w:t>
            </w:r>
          </w:p>
        </w:tc>
        <w:tc>
          <w:tcPr>
            <w:tcW w:w="1134" w:type="dxa"/>
          </w:tcPr>
          <w:p w:rsidR="004024A3" w:rsidRPr="006F1D24" w:rsidRDefault="004024A3" w:rsidP="000507D1">
            <w:pPr>
              <w:jc w:val="center"/>
              <w:rPr>
                <w:rFonts w:ascii="Times New Roman"/>
                <w:sz w:val="24"/>
                <w:szCs w:val="24"/>
              </w:rPr>
            </w:pPr>
            <w:r w:rsidRPr="006F1D24">
              <w:rPr>
                <w:rFonts w:ascii="Times New Roman"/>
                <w:sz w:val="24"/>
                <w:szCs w:val="24"/>
              </w:rPr>
              <w:t>1</w:t>
            </w:r>
          </w:p>
        </w:tc>
        <w:tc>
          <w:tcPr>
            <w:tcW w:w="1275" w:type="dxa"/>
          </w:tcPr>
          <w:p w:rsidR="004024A3" w:rsidRPr="006F1D24" w:rsidRDefault="004024A3" w:rsidP="000507D1">
            <w:pPr>
              <w:jc w:val="center"/>
              <w:rPr>
                <w:rFonts w:ascii="Times New Roman"/>
                <w:sz w:val="24"/>
                <w:szCs w:val="24"/>
              </w:rPr>
            </w:pPr>
            <w:r w:rsidRPr="006F1D24">
              <w:rPr>
                <w:rFonts w:ascii="Times New Roman"/>
                <w:sz w:val="24"/>
                <w:szCs w:val="24"/>
              </w:rPr>
              <w:t>12.450</w:t>
            </w:r>
          </w:p>
        </w:tc>
      </w:tr>
      <w:tr w:rsidR="004024A3" w:rsidRPr="006F1D24" w:rsidTr="000507D1">
        <w:tc>
          <w:tcPr>
            <w:tcW w:w="1384" w:type="dxa"/>
            <w:vMerge/>
          </w:tcPr>
          <w:p w:rsidR="004024A3" w:rsidRPr="006F1D24" w:rsidRDefault="004024A3" w:rsidP="000507D1">
            <w:pPr>
              <w:rPr>
                <w:rFonts w:ascii="Times New Roman"/>
                <w:sz w:val="24"/>
                <w:szCs w:val="24"/>
              </w:rPr>
            </w:pPr>
          </w:p>
        </w:tc>
        <w:tc>
          <w:tcPr>
            <w:tcW w:w="6253" w:type="dxa"/>
          </w:tcPr>
          <w:p w:rsidR="004024A3" w:rsidRPr="006F1D24" w:rsidRDefault="004024A3" w:rsidP="000507D1">
            <w:pPr>
              <w:rPr>
                <w:rFonts w:ascii="Times New Roman"/>
                <w:sz w:val="24"/>
                <w:szCs w:val="24"/>
              </w:rPr>
            </w:pPr>
            <w:r w:rsidRPr="006F1D24">
              <w:rPr>
                <w:rFonts w:ascii="Times New Roman"/>
                <w:sz w:val="24"/>
                <w:szCs w:val="24"/>
              </w:rPr>
              <w:t>Комплект № 4 «Художественный труд» подготовительная группа</w:t>
            </w:r>
          </w:p>
        </w:tc>
        <w:tc>
          <w:tcPr>
            <w:tcW w:w="1134" w:type="dxa"/>
          </w:tcPr>
          <w:p w:rsidR="004024A3" w:rsidRPr="006F1D24" w:rsidRDefault="004024A3" w:rsidP="000507D1">
            <w:pPr>
              <w:jc w:val="center"/>
              <w:rPr>
                <w:rFonts w:ascii="Times New Roman"/>
                <w:sz w:val="24"/>
                <w:szCs w:val="24"/>
              </w:rPr>
            </w:pPr>
            <w:r w:rsidRPr="006F1D24">
              <w:rPr>
                <w:rFonts w:ascii="Times New Roman"/>
                <w:sz w:val="24"/>
                <w:szCs w:val="24"/>
              </w:rPr>
              <w:t>1</w:t>
            </w:r>
          </w:p>
        </w:tc>
        <w:tc>
          <w:tcPr>
            <w:tcW w:w="1275" w:type="dxa"/>
          </w:tcPr>
          <w:p w:rsidR="004024A3" w:rsidRPr="006F1D24" w:rsidRDefault="004024A3" w:rsidP="000507D1">
            <w:pPr>
              <w:jc w:val="center"/>
              <w:rPr>
                <w:rFonts w:ascii="Times New Roman"/>
                <w:sz w:val="24"/>
                <w:szCs w:val="24"/>
              </w:rPr>
            </w:pPr>
            <w:r w:rsidRPr="006F1D24">
              <w:rPr>
                <w:rFonts w:ascii="Times New Roman"/>
                <w:sz w:val="24"/>
                <w:szCs w:val="24"/>
              </w:rPr>
              <w:t>7.753</w:t>
            </w:r>
          </w:p>
        </w:tc>
      </w:tr>
      <w:tr w:rsidR="004024A3" w:rsidRPr="006F1D24" w:rsidTr="000507D1">
        <w:tc>
          <w:tcPr>
            <w:tcW w:w="1384" w:type="dxa"/>
            <w:vMerge/>
          </w:tcPr>
          <w:p w:rsidR="004024A3" w:rsidRPr="006F1D24" w:rsidRDefault="004024A3" w:rsidP="000507D1">
            <w:pPr>
              <w:rPr>
                <w:rFonts w:ascii="Times New Roman"/>
                <w:sz w:val="24"/>
                <w:szCs w:val="24"/>
              </w:rPr>
            </w:pPr>
          </w:p>
        </w:tc>
        <w:tc>
          <w:tcPr>
            <w:tcW w:w="6253" w:type="dxa"/>
          </w:tcPr>
          <w:p w:rsidR="004024A3" w:rsidRPr="006F1D24" w:rsidRDefault="004024A3" w:rsidP="000507D1">
            <w:pPr>
              <w:rPr>
                <w:rFonts w:ascii="Times New Roman"/>
                <w:sz w:val="24"/>
                <w:szCs w:val="24"/>
              </w:rPr>
            </w:pPr>
            <w:r w:rsidRPr="006F1D24">
              <w:rPr>
                <w:rFonts w:ascii="Times New Roman"/>
                <w:sz w:val="24"/>
                <w:szCs w:val="24"/>
              </w:rPr>
              <w:t>Комплект № 5 «Художественный труд» старшая группа</w:t>
            </w:r>
          </w:p>
        </w:tc>
        <w:tc>
          <w:tcPr>
            <w:tcW w:w="1134" w:type="dxa"/>
          </w:tcPr>
          <w:p w:rsidR="004024A3" w:rsidRPr="006F1D24" w:rsidRDefault="004024A3" w:rsidP="000507D1">
            <w:pPr>
              <w:jc w:val="center"/>
              <w:rPr>
                <w:rFonts w:ascii="Times New Roman"/>
                <w:sz w:val="24"/>
                <w:szCs w:val="24"/>
              </w:rPr>
            </w:pPr>
            <w:r w:rsidRPr="006F1D24">
              <w:rPr>
                <w:rFonts w:ascii="Times New Roman"/>
                <w:sz w:val="24"/>
                <w:szCs w:val="24"/>
              </w:rPr>
              <w:t>1</w:t>
            </w:r>
          </w:p>
        </w:tc>
        <w:tc>
          <w:tcPr>
            <w:tcW w:w="1275" w:type="dxa"/>
          </w:tcPr>
          <w:p w:rsidR="004024A3" w:rsidRPr="006F1D24" w:rsidRDefault="004024A3" w:rsidP="000507D1">
            <w:pPr>
              <w:jc w:val="center"/>
              <w:rPr>
                <w:rFonts w:ascii="Times New Roman"/>
                <w:sz w:val="24"/>
                <w:szCs w:val="24"/>
              </w:rPr>
            </w:pPr>
            <w:r w:rsidRPr="006F1D24">
              <w:rPr>
                <w:rFonts w:ascii="Times New Roman"/>
                <w:sz w:val="24"/>
                <w:szCs w:val="24"/>
              </w:rPr>
              <w:t>7.753</w:t>
            </w:r>
          </w:p>
        </w:tc>
      </w:tr>
      <w:tr w:rsidR="004024A3" w:rsidRPr="006F1D24" w:rsidTr="000507D1">
        <w:tc>
          <w:tcPr>
            <w:tcW w:w="1384" w:type="dxa"/>
            <w:vMerge/>
          </w:tcPr>
          <w:p w:rsidR="004024A3" w:rsidRPr="006F1D24" w:rsidRDefault="004024A3" w:rsidP="000507D1">
            <w:pPr>
              <w:rPr>
                <w:rFonts w:ascii="Times New Roman"/>
                <w:sz w:val="24"/>
                <w:szCs w:val="24"/>
              </w:rPr>
            </w:pPr>
          </w:p>
        </w:tc>
        <w:tc>
          <w:tcPr>
            <w:tcW w:w="6253" w:type="dxa"/>
          </w:tcPr>
          <w:p w:rsidR="004024A3" w:rsidRPr="006F1D24" w:rsidRDefault="004024A3" w:rsidP="000507D1">
            <w:pPr>
              <w:rPr>
                <w:rFonts w:ascii="Times New Roman"/>
                <w:sz w:val="24"/>
                <w:szCs w:val="24"/>
              </w:rPr>
            </w:pPr>
            <w:r w:rsidRPr="006F1D24">
              <w:rPr>
                <w:rFonts w:ascii="Times New Roman"/>
                <w:sz w:val="24"/>
                <w:szCs w:val="24"/>
              </w:rPr>
              <w:t>Комплект № 6 «Художественный труд» средняя группа</w:t>
            </w:r>
          </w:p>
        </w:tc>
        <w:tc>
          <w:tcPr>
            <w:tcW w:w="1134" w:type="dxa"/>
          </w:tcPr>
          <w:p w:rsidR="004024A3" w:rsidRPr="006F1D24" w:rsidRDefault="004024A3" w:rsidP="000507D1">
            <w:pPr>
              <w:jc w:val="center"/>
              <w:rPr>
                <w:rFonts w:ascii="Times New Roman"/>
                <w:sz w:val="24"/>
                <w:szCs w:val="24"/>
              </w:rPr>
            </w:pPr>
            <w:r w:rsidRPr="006F1D24">
              <w:rPr>
                <w:rFonts w:ascii="Times New Roman"/>
                <w:sz w:val="24"/>
                <w:szCs w:val="24"/>
              </w:rPr>
              <w:t>1</w:t>
            </w:r>
          </w:p>
        </w:tc>
        <w:tc>
          <w:tcPr>
            <w:tcW w:w="1275" w:type="dxa"/>
          </w:tcPr>
          <w:p w:rsidR="004024A3" w:rsidRPr="006F1D24" w:rsidRDefault="004024A3" w:rsidP="000507D1">
            <w:pPr>
              <w:jc w:val="center"/>
              <w:rPr>
                <w:rFonts w:ascii="Times New Roman"/>
                <w:sz w:val="24"/>
                <w:szCs w:val="24"/>
              </w:rPr>
            </w:pPr>
            <w:r w:rsidRPr="006F1D24">
              <w:rPr>
                <w:rFonts w:ascii="Times New Roman"/>
                <w:sz w:val="24"/>
                <w:szCs w:val="24"/>
              </w:rPr>
              <w:t>7.753</w:t>
            </w:r>
          </w:p>
        </w:tc>
      </w:tr>
      <w:tr w:rsidR="004024A3" w:rsidRPr="006F1D24" w:rsidTr="000507D1">
        <w:tc>
          <w:tcPr>
            <w:tcW w:w="1384" w:type="dxa"/>
            <w:vMerge/>
          </w:tcPr>
          <w:p w:rsidR="004024A3" w:rsidRPr="006F1D24" w:rsidRDefault="004024A3" w:rsidP="000507D1">
            <w:pPr>
              <w:rPr>
                <w:rFonts w:ascii="Times New Roman"/>
                <w:sz w:val="24"/>
                <w:szCs w:val="24"/>
              </w:rPr>
            </w:pPr>
          </w:p>
        </w:tc>
        <w:tc>
          <w:tcPr>
            <w:tcW w:w="6253" w:type="dxa"/>
          </w:tcPr>
          <w:p w:rsidR="004024A3" w:rsidRPr="006F1D24" w:rsidRDefault="004024A3" w:rsidP="000507D1">
            <w:pPr>
              <w:rPr>
                <w:rFonts w:ascii="Times New Roman"/>
                <w:sz w:val="24"/>
                <w:szCs w:val="24"/>
              </w:rPr>
            </w:pPr>
            <w:r w:rsidRPr="006F1D24">
              <w:rPr>
                <w:rFonts w:ascii="Times New Roman"/>
                <w:sz w:val="24"/>
                <w:szCs w:val="24"/>
              </w:rPr>
              <w:t>Методическое пособие «Социально-личностное развитие дошкольника средствами игры»</w:t>
            </w:r>
          </w:p>
        </w:tc>
        <w:tc>
          <w:tcPr>
            <w:tcW w:w="1134" w:type="dxa"/>
          </w:tcPr>
          <w:p w:rsidR="004024A3" w:rsidRPr="006F1D24" w:rsidRDefault="004024A3" w:rsidP="000507D1">
            <w:pPr>
              <w:jc w:val="center"/>
              <w:rPr>
                <w:rFonts w:ascii="Times New Roman"/>
                <w:sz w:val="24"/>
                <w:szCs w:val="24"/>
              </w:rPr>
            </w:pPr>
            <w:r w:rsidRPr="006F1D24">
              <w:rPr>
                <w:rFonts w:ascii="Times New Roman"/>
                <w:sz w:val="24"/>
                <w:szCs w:val="24"/>
              </w:rPr>
              <w:t>1</w:t>
            </w:r>
          </w:p>
        </w:tc>
        <w:tc>
          <w:tcPr>
            <w:tcW w:w="1275" w:type="dxa"/>
          </w:tcPr>
          <w:p w:rsidR="004024A3" w:rsidRPr="006F1D24" w:rsidRDefault="004024A3" w:rsidP="000507D1">
            <w:pPr>
              <w:jc w:val="center"/>
              <w:rPr>
                <w:rFonts w:ascii="Times New Roman"/>
                <w:sz w:val="24"/>
                <w:szCs w:val="24"/>
              </w:rPr>
            </w:pPr>
            <w:r w:rsidRPr="006F1D24">
              <w:rPr>
                <w:rFonts w:ascii="Times New Roman"/>
                <w:sz w:val="24"/>
                <w:szCs w:val="24"/>
              </w:rPr>
              <w:t>32,27</w:t>
            </w:r>
          </w:p>
        </w:tc>
      </w:tr>
      <w:tr w:rsidR="004024A3" w:rsidRPr="006F1D24" w:rsidTr="000507D1">
        <w:tc>
          <w:tcPr>
            <w:tcW w:w="1384" w:type="dxa"/>
            <w:vMerge/>
          </w:tcPr>
          <w:p w:rsidR="004024A3" w:rsidRPr="006F1D24" w:rsidRDefault="004024A3" w:rsidP="000507D1">
            <w:pPr>
              <w:rPr>
                <w:rFonts w:ascii="Times New Roman"/>
                <w:sz w:val="24"/>
                <w:szCs w:val="24"/>
              </w:rPr>
            </w:pPr>
          </w:p>
        </w:tc>
        <w:tc>
          <w:tcPr>
            <w:tcW w:w="6253" w:type="dxa"/>
          </w:tcPr>
          <w:p w:rsidR="004024A3" w:rsidRPr="006F1D24" w:rsidRDefault="004024A3" w:rsidP="000507D1">
            <w:pPr>
              <w:rPr>
                <w:rFonts w:ascii="Times New Roman"/>
                <w:sz w:val="24"/>
                <w:szCs w:val="24"/>
              </w:rPr>
            </w:pPr>
            <w:r w:rsidRPr="006F1D24">
              <w:rPr>
                <w:rFonts w:ascii="Times New Roman"/>
                <w:sz w:val="24"/>
                <w:szCs w:val="24"/>
              </w:rPr>
              <w:t>Методическое пособие «Разработка регионального компонента содержания ДО в соответствии с ФГТ»</w:t>
            </w:r>
          </w:p>
        </w:tc>
        <w:tc>
          <w:tcPr>
            <w:tcW w:w="1134" w:type="dxa"/>
          </w:tcPr>
          <w:p w:rsidR="004024A3" w:rsidRPr="006F1D24" w:rsidRDefault="004024A3" w:rsidP="000507D1">
            <w:pPr>
              <w:jc w:val="center"/>
              <w:rPr>
                <w:rFonts w:ascii="Times New Roman"/>
                <w:sz w:val="24"/>
                <w:szCs w:val="24"/>
              </w:rPr>
            </w:pPr>
            <w:r w:rsidRPr="006F1D24">
              <w:rPr>
                <w:rFonts w:ascii="Times New Roman"/>
                <w:sz w:val="24"/>
                <w:szCs w:val="24"/>
              </w:rPr>
              <w:t>1</w:t>
            </w:r>
          </w:p>
        </w:tc>
        <w:tc>
          <w:tcPr>
            <w:tcW w:w="1275" w:type="dxa"/>
          </w:tcPr>
          <w:p w:rsidR="004024A3" w:rsidRPr="006F1D24" w:rsidRDefault="004024A3" w:rsidP="000507D1">
            <w:pPr>
              <w:jc w:val="center"/>
              <w:rPr>
                <w:rFonts w:ascii="Times New Roman"/>
                <w:sz w:val="24"/>
                <w:szCs w:val="24"/>
              </w:rPr>
            </w:pPr>
            <w:r w:rsidRPr="006F1D24">
              <w:rPr>
                <w:rFonts w:ascii="Times New Roman"/>
                <w:sz w:val="24"/>
                <w:szCs w:val="24"/>
              </w:rPr>
              <w:t>57,16</w:t>
            </w:r>
          </w:p>
        </w:tc>
      </w:tr>
      <w:tr w:rsidR="004024A3" w:rsidRPr="006F1D24" w:rsidTr="000507D1">
        <w:tc>
          <w:tcPr>
            <w:tcW w:w="1384" w:type="dxa"/>
            <w:vMerge/>
          </w:tcPr>
          <w:p w:rsidR="004024A3" w:rsidRPr="006F1D24" w:rsidRDefault="004024A3" w:rsidP="000507D1">
            <w:pPr>
              <w:rPr>
                <w:rFonts w:ascii="Times New Roman"/>
                <w:sz w:val="24"/>
                <w:szCs w:val="24"/>
              </w:rPr>
            </w:pPr>
          </w:p>
        </w:tc>
        <w:tc>
          <w:tcPr>
            <w:tcW w:w="6253" w:type="dxa"/>
          </w:tcPr>
          <w:p w:rsidR="004024A3" w:rsidRPr="006F1D24" w:rsidRDefault="004024A3" w:rsidP="000507D1">
            <w:pPr>
              <w:rPr>
                <w:rFonts w:ascii="Times New Roman"/>
                <w:sz w:val="24"/>
                <w:szCs w:val="24"/>
              </w:rPr>
            </w:pPr>
            <w:r w:rsidRPr="006F1D24">
              <w:rPr>
                <w:rFonts w:ascii="Times New Roman"/>
                <w:sz w:val="24"/>
                <w:szCs w:val="24"/>
              </w:rPr>
              <w:t>Методическое пособие «Диагностико-квалиметрические материалы для оценки качества и востребованности услуг ДОУ»</w:t>
            </w:r>
          </w:p>
        </w:tc>
        <w:tc>
          <w:tcPr>
            <w:tcW w:w="1134" w:type="dxa"/>
          </w:tcPr>
          <w:p w:rsidR="004024A3" w:rsidRPr="006F1D24" w:rsidRDefault="004024A3" w:rsidP="000507D1">
            <w:pPr>
              <w:jc w:val="center"/>
              <w:rPr>
                <w:rFonts w:ascii="Times New Roman"/>
                <w:sz w:val="24"/>
                <w:szCs w:val="24"/>
              </w:rPr>
            </w:pPr>
            <w:r w:rsidRPr="006F1D24">
              <w:rPr>
                <w:rFonts w:ascii="Times New Roman"/>
                <w:sz w:val="24"/>
                <w:szCs w:val="24"/>
              </w:rPr>
              <w:t>1</w:t>
            </w:r>
          </w:p>
        </w:tc>
        <w:tc>
          <w:tcPr>
            <w:tcW w:w="1275" w:type="dxa"/>
          </w:tcPr>
          <w:p w:rsidR="004024A3" w:rsidRPr="006F1D24" w:rsidRDefault="004024A3" w:rsidP="000507D1">
            <w:pPr>
              <w:jc w:val="center"/>
              <w:rPr>
                <w:rFonts w:ascii="Times New Roman"/>
                <w:sz w:val="24"/>
                <w:szCs w:val="24"/>
              </w:rPr>
            </w:pPr>
            <w:r w:rsidRPr="006F1D24">
              <w:rPr>
                <w:rFonts w:ascii="Times New Roman"/>
                <w:sz w:val="24"/>
                <w:szCs w:val="24"/>
              </w:rPr>
              <w:t>27,69</w:t>
            </w:r>
          </w:p>
        </w:tc>
      </w:tr>
      <w:tr w:rsidR="004024A3" w:rsidRPr="006F1D24" w:rsidTr="000507D1">
        <w:tc>
          <w:tcPr>
            <w:tcW w:w="1384" w:type="dxa"/>
            <w:vMerge/>
          </w:tcPr>
          <w:p w:rsidR="004024A3" w:rsidRPr="006F1D24" w:rsidRDefault="004024A3" w:rsidP="000507D1">
            <w:pPr>
              <w:rPr>
                <w:rFonts w:ascii="Times New Roman"/>
                <w:sz w:val="24"/>
                <w:szCs w:val="24"/>
              </w:rPr>
            </w:pPr>
          </w:p>
        </w:tc>
        <w:tc>
          <w:tcPr>
            <w:tcW w:w="6253" w:type="dxa"/>
          </w:tcPr>
          <w:p w:rsidR="004024A3" w:rsidRPr="006F1D24" w:rsidRDefault="004024A3" w:rsidP="000507D1">
            <w:pPr>
              <w:rPr>
                <w:rFonts w:ascii="Times New Roman"/>
                <w:sz w:val="24"/>
                <w:szCs w:val="24"/>
              </w:rPr>
            </w:pPr>
            <w:r w:rsidRPr="006F1D24">
              <w:rPr>
                <w:rFonts w:ascii="Times New Roman"/>
                <w:sz w:val="24"/>
                <w:szCs w:val="24"/>
              </w:rPr>
              <w:t>Методическое пособие «Комплексная безопасность в ДОУ»</w:t>
            </w:r>
          </w:p>
        </w:tc>
        <w:tc>
          <w:tcPr>
            <w:tcW w:w="1134" w:type="dxa"/>
          </w:tcPr>
          <w:p w:rsidR="004024A3" w:rsidRPr="006F1D24" w:rsidRDefault="004024A3" w:rsidP="000507D1">
            <w:pPr>
              <w:jc w:val="center"/>
              <w:rPr>
                <w:rFonts w:ascii="Times New Roman"/>
                <w:sz w:val="24"/>
                <w:szCs w:val="24"/>
              </w:rPr>
            </w:pPr>
            <w:r w:rsidRPr="006F1D24">
              <w:rPr>
                <w:rFonts w:ascii="Times New Roman"/>
                <w:sz w:val="24"/>
                <w:szCs w:val="24"/>
              </w:rPr>
              <w:t>1</w:t>
            </w:r>
          </w:p>
        </w:tc>
        <w:tc>
          <w:tcPr>
            <w:tcW w:w="1275" w:type="dxa"/>
          </w:tcPr>
          <w:p w:rsidR="004024A3" w:rsidRPr="006F1D24" w:rsidRDefault="004024A3" w:rsidP="000507D1">
            <w:pPr>
              <w:jc w:val="center"/>
              <w:rPr>
                <w:rFonts w:ascii="Times New Roman"/>
                <w:sz w:val="24"/>
                <w:szCs w:val="24"/>
              </w:rPr>
            </w:pPr>
            <w:r w:rsidRPr="006F1D24">
              <w:rPr>
                <w:rFonts w:ascii="Times New Roman"/>
                <w:sz w:val="24"/>
                <w:szCs w:val="24"/>
              </w:rPr>
              <w:t>37,12</w:t>
            </w:r>
          </w:p>
        </w:tc>
      </w:tr>
      <w:tr w:rsidR="004024A3" w:rsidRPr="006F1D24" w:rsidTr="000507D1">
        <w:tc>
          <w:tcPr>
            <w:tcW w:w="1384" w:type="dxa"/>
            <w:vMerge/>
          </w:tcPr>
          <w:p w:rsidR="004024A3" w:rsidRPr="006F1D24" w:rsidRDefault="004024A3" w:rsidP="000507D1">
            <w:pPr>
              <w:rPr>
                <w:rFonts w:ascii="Times New Roman"/>
                <w:sz w:val="24"/>
                <w:szCs w:val="24"/>
              </w:rPr>
            </w:pPr>
          </w:p>
        </w:tc>
        <w:tc>
          <w:tcPr>
            <w:tcW w:w="6253" w:type="dxa"/>
          </w:tcPr>
          <w:p w:rsidR="004024A3" w:rsidRPr="006F1D24" w:rsidRDefault="004024A3" w:rsidP="000507D1">
            <w:pPr>
              <w:rPr>
                <w:rFonts w:ascii="Times New Roman"/>
                <w:sz w:val="24"/>
                <w:szCs w:val="24"/>
              </w:rPr>
            </w:pPr>
            <w:r w:rsidRPr="006F1D24">
              <w:rPr>
                <w:rFonts w:ascii="Times New Roman"/>
                <w:sz w:val="24"/>
                <w:szCs w:val="24"/>
              </w:rPr>
              <w:t>Методическое пособие «Инновационные подходы к освоению образовательных областей «Здоровье» и «Физическая культура» в ДОУ»</w:t>
            </w:r>
          </w:p>
        </w:tc>
        <w:tc>
          <w:tcPr>
            <w:tcW w:w="1134" w:type="dxa"/>
          </w:tcPr>
          <w:p w:rsidR="004024A3" w:rsidRPr="006F1D24" w:rsidRDefault="004024A3" w:rsidP="000507D1">
            <w:pPr>
              <w:jc w:val="center"/>
              <w:rPr>
                <w:rFonts w:ascii="Times New Roman"/>
                <w:sz w:val="24"/>
                <w:szCs w:val="24"/>
              </w:rPr>
            </w:pPr>
            <w:r w:rsidRPr="006F1D24">
              <w:rPr>
                <w:rFonts w:ascii="Times New Roman"/>
                <w:sz w:val="24"/>
                <w:szCs w:val="24"/>
              </w:rPr>
              <w:t>1</w:t>
            </w:r>
          </w:p>
        </w:tc>
        <w:tc>
          <w:tcPr>
            <w:tcW w:w="1275" w:type="dxa"/>
          </w:tcPr>
          <w:p w:rsidR="004024A3" w:rsidRPr="006F1D24" w:rsidRDefault="004024A3" w:rsidP="000507D1">
            <w:pPr>
              <w:jc w:val="center"/>
              <w:rPr>
                <w:rFonts w:ascii="Times New Roman"/>
                <w:sz w:val="24"/>
                <w:szCs w:val="24"/>
              </w:rPr>
            </w:pPr>
            <w:r w:rsidRPr="006F1D24">
              <w:rPr>
                <w:rFonts w:ascii="Times New Roman"/>
                <w:sz w:val="24"/>
                <w:szCs w:val="24"/>
              </w:rPr>
              <w:t>47,07</w:t>
            </w:r>
          </w:p>
        </w:tc>
      </w:tr>
      <w:tr w:rsidR="004024A3" w:rsidRPr="006F1D24" w:rsidTr="000507D1">
        <w:trPr>
          <w:trHeight w:val="418"/>
        </w:trPr>
        <w:tc>
          <w:tcPr>
            <w:tcW w:w="1384" w:type="dxa"/>
            <w:vMerge/>
          </w:tcPr>
          <w:p w:rsidR="004024A3" w:rsidRPr="006F1D24" w:rsidRDefault="004024A3" w:rsidP="000507D1">
            <w:pPr>
              <w:rPr>
                <w:rFonts w:ascii="Times New Roman"/>
                <w:sz w:val="24"/>
                <w:szCs w:val="24"/>
              </w:rPr>
            </w:pPr>
          </w:p>
        </w:tc>
        <w:tc>
          <w:tcPr>
            <w:tcW w:w="6253" w:type="dxa"/>
          </w:tcPr>
          <w:p w:rsidR="004024A3" w:rsidRPr="006F1D24" w:rsidRDefault="004024A3" w:rsidP="000507D1">
            <w:pPr>
              <w:rPr>
                <w:rFonts w:ascii="Times New Roman"/>
                <w:sz w:val="24"/>
                <w:szCs w:val="24"/>
              </w:rPr>
            </w:pPr>
            <w:r w:rsidRPr="006F1D24">
              <w:rPr>
                <w:rFonts w:ascii="Times New Roman"/>
                <w:sz w:val="24"/>
                <w:szCs w:val="24"/>
              </w:rPr>
              <w:t>УМК «Предшкола нового поколения» Р.Г.Чуракова</w:t>
            </w:r>
          </w:p>
        </w:tc>
        <w:tc>
          <w:tcPr>
            <w:tcW w:w="1134" w:type="dxa"/>
          </w:tcPr>
          <w:p w:rsidR="004024A3" w:rsidRPr="006F1D24" w:rsidRDefault="004024A3" w:rsidP="000507D1">
            <w:pPr>
              <w:jc w:val="center"/>
              <w:rPr>
                <w:rFonts w:ascii="Times New Roman"/>
                <w:sz w:val="24"/>
                <w:szCs w:val="24"/>
              </w:rPr>
            </w:pPr>
            <w:r w:rsidRPr="006F1D24">
              <w:rPr>
                <w:rFonts w:ascii="Times New Roman"/>
                <w:sz w:val="24"/>
                <w:szCs w:val="24"/>
              </w:rPr>
              <w:t>30</w:t>
            </w:r>
          </w:p>
        </w:tc>
        <w:tc>
          <w:tcPr>
            <w:tcW w:w="1275" w:type="dxa"/>
          </w:tcPr>
          <w:p w:rsidR="004024A3" w:rsidRPr="006F1D24" w:rsidRDefault="004024A3" w:rsidP="000507D1">
            <w:pPr>
              <w:jc w:val="center"/>
              <w:rPr>
                <w:rFonts w:ascii="Times New Roman"/>
                <w:sz w:val="24"/>
                <w:szCs w:val="24"/>
              </w:rPr>
            </w:pPr>
            <w:r w:rsidRPr="006F1D24">
              <w:rPr>
                <w:rFonts w:ascii="Times New Roman"/>
                <w:sz w:val="24"/>
                <w:szCs w:val="24"/>
              </w:rPr>
              <w:t>106.080</w:t>
            </w:r>
          </w:p>
        </w:tc>
      </w:tr>
      <w:tr w:rsidR="004024A3" w:rsidRPr="006F1D24" w:rsidTr="000507D1">
        <w:trPr>
          <w:trHeight w:val="418"/>
        </w:trPr>
        <w:tc>
          <w:tcPr>
            <w:tcW w:w="1384" w:type="dxa"/>
            <w:vMerge w:val="restart"/>
          </w:tcPr>
          <w:p w:rsidR="004024A3" w:rsidRDefault="004024A3" w:rsidP="000507D1">
            <w:pPr>
              <w:jc w:val="center"/>
              <w:rPr>
                <w:rFonts w:ascii="Times New Roman"/>
                <w:sz w:val="24"/>
                <w:szCs w:val="24"/>
              </w:rPr>
            </w:pPr>
            <w:r>
              <w:rPr>
                <w:rFonts w:ascii="Times New Roman"/>
                <w:sz w:val="24"/>
                <w:szCs w:val="24"/>
              </w:rPr>
              <w:t>№ 20</w:t>
            </w:r>
          </w:p>
          <w:p w:rsidR="004024A3" w:rsidRPr="006F1D24" w:rsidRDefault="004024A3" w:rsidP="000507D1">
            <w:pPr>
              <w:jc w:val="center"/>
              <w:rPr>
                <w:rFonts w:ascii="Times New Roman"/>
                <w:sz w:val="24"/>
                <w:szCs w:val="24"/>
              </w:rPr>
            </w:pPr>
            <w:r>
              <w:rPr>
                <w:rFonts w:ascii="Times New Roman"/>
                <w:sz w:val="24"/>
                <w:szCs w:val="24"/>
              </w:rPr>
              <w:t>16.12.2013</w:t>
            </w:r>
          </w:p>
        </w:tc>
        <w:tc>
          <w:tcPr>
            <w:tcW w:w="6253" w:type="dxa"/>
          </w:tcPr>
          <w:p w:rsidR="004024A3" w:rsidRPr="006F1D24" w:rsidRDefault="004024A3" w:rsidP="000507D1">
            <w:pPr>
              <w:rPr>
                <w:rFonts w:ascii="Times New Roman"/>
                <w:sz w:val="24"/>
                <w:szCs w:val="24"/>
              </w:rPr>
            </w:pPr>
            <w:r>
              <w:rPr>
                <w:rFonts w:ascii="Times New Roman"/>
                <w:sz w:val="24"/>
                <w:szCs w:val="24"/>
              </w:rPr>
              <w:t>Полифункциональное игровое оборудование для интеллектуально-творческого развития детей (младшая, средняя, старшая, подготовительная группы)</w:t>
            </w:r>
          </w:p>
        </w:tc>
        <w:tc>
          <w:tcPr>
            <w:tcW w:w="1134" w:type="dxa"/>
          </w:tcPr>
          <w:p w:rsidR="004024A3" w:rsidRPr="006F1D24" w:rsidRDefault="004024A3" w:rsidP="000507D1">
            <w:pPr>
              <w:jc w:val="center"/>
              <w:rPr>
                <w:rFonts w:ascii="Times New Roman"/>
                <w:sz w:val="24"/>
                <w:szCs w:val="24"/>
              </w:rPr>
            </w:pPr>
            <w:r>
              <w:rPr>
                <w:rFonts w:ascii="Times New Roman"/>
                <w:sz w:val="24"/>
                <w:szCs w:val="24"/>
              </w:rPr>
              <w:t>1</w:t>
            </w:r>
          </w:p>
        </w:tc>
        <w:tc>
          <w:tcPr>
            <w:tcW w:w="1275" w:type="dxa"/>
          </w:tcPr>
          <w:p w:rsidR="004024A3" w:rsidRPr="006F1D24" w:rsidRDefault="004024A3" w:rsidP="000507D1">
            <w:pPr>
              <w:jc w:val="center"/>
              <w:rPr>
                <w:rFonts w:ascii="Times New Roman"/>
                <w:sz w:val="24"/>
                <w:szCs w:val="24"/>
              </w:rPr>
            </w:pPr>
            <w:r>
              <w:rPr>
                <w:rFonts w:ascii="Times New Roman"/>
                <w:sz w:val="24"/>
                <w:szCs w:val="24"/>
              </w:rPr>
              <w:t>152.965</w:t>
            </w:r>
          </w:p>
        </w:tc>
      </w:tr>
      <w:tr w:rsidR="004024A3" w:rsidRPr="006F1D24" w:rsidTr="000507D1">
        <w:trPr>
          <w:trHeight w:val="418"/>
        </w:trPr>
        <w:tc>
          <w:tcPr>
            <w:tcW w:w="1384" w:type="dxa"/>
            <w:vMerge/>
          </w:tcPr>
          <w:p w:rsidR="004024A3" w:rsidRPr="006F1D24" w:rsidRDefault="004024A3" w:rsidP="000507D1">
            <w:pPr>
              <w:rPr>
                <w:rFonts w:ascii="Times New Roman"/>
                <w:sz w:val="24"/>
                <w:szCs w:val="24"/>
              </w:rPr>
            </w:pPr>
          </w:p>
        </w:tc>
        <w:tc>
          <w:tcPr>
            <w:tcW w:w="6253" w:type="dxa"/>
          </w:tcPr>
          <w:p w:rsidR="004024A3" w:rsidRPr="006F1D24" w:rsidRDefault="004024A3" w:rsidP="000507D1">
            <w:pPr>
              <w:rPr>
                <w:rFonts w:ascii="Times New Roman"/>
                <w:sz w:val="24"/>
                <w:szCs w:val="24"/>
              </w:rPr>
            </w:pPr>
            <w:r>
              <w:rPr>
                <w:rFonts w:ascii="Times New Roman"/>
                <w:sz w:val="24"/>
                <w:szCs w:val="24"/>
              </w:rPr>
              <w:t>Программно-методический комплект № 1 по программе художественного воспитания, обучения и развития детей «Цветные ладошки»</w:t>
            </w:r>
          </w:p>
        </w:tc>
        <w:tc>
          <w:tcPr>
            <w:tcW w:w="1134" w:type="dxa"/>
          </w:tcPr>
          <w:p w:rsidR="004024A3" w:rsidRPr="006F1D24" w:rsidRDefault="004024A3" w:rsidP="000507D1">
            <w:pPr>
              <w:jc w:val="center"/>
              <w:rPr>
                <w:rFonts w:ascii="Times New Roman"/>
                <w:sz w:val="24"/>
                <w:szCs w:val="24"/>
              </w:rPr>
            </w:pPr>
            <w:r>
              <w:rPr>
                <w:rFonts w:ascii="Times New Roman"/>
                <w:sz w:val="24"/>
                <w:szCs w:val="24"/>
              </w:rPr>
              <w:t>1</w:t>
            </w:r>
          </w:p>
        </w:tc>
        <w:tc>
          <w:tcPr>
            <w:tcW w:w="1275" w:type="dxa"/>
          </w:tcPr>
          <w:p w:rsidR="004024A3" w:rsidRPr="006F1D24" w:rsidRDefault="004024A3" w:rsidP="000507D1">
            <w:pPr>
              <w:jc w:val="center"/>
              <w:rPr>
                <w:rFonts w:ascii="Times New Roman"/>
                <w:sz w:val="24"/>
                <w:szCs w:val="24"/>
              </w:rPr>
            </w:pPr>
            <w:r>
              <w:rPr>
                <w:rFonts w:ascii="Times New Roman"/>
                <w:sz w:val="24"/>
                <w:szCs w:val="24"/>
              </w:rPr>
              <w:t>16.098</w:t>
            </w:r>
          </w:p>
        </w:tc>
      </w:tr>
      <w:tr w:rsidR="004024A3" w:rsidRPr="006F1D24" w:rsidTr="000507D1">
        <w:trPr>
          <w:trHeight w:val="418"/>
        </w:trPr>
        <w:tc>
          <w:tcPr>
            <w:tcW w:w="1384" w:type="dxa"/>
            <w:vMerge/>
          </w:tcPr>
          <w:p w:rsidR="004024A3" w:rsidRPr="006F1D24" w:rsidRDefault="004024A3" w:rsidP="000507D1">
            <w:pPr>
              <w:rPr>
                <w:rFonts w:ascii="Times New Roman"/>
                <w:sz w:val="24"/>
                <w:szCs w:val="24"/>
              </w:rPr>
            </w:pPr>
          </w:p>
        </w:tc>
        <w:tc>
          <w:tcPr>
            <w:tcW w:w="6253" w:type="dxa"/>
          </w:tcPr>
          <w:p w:rsidR="004024A3" w:rsidRPr="006F1D24" w:rsidRDefault="004024A3" w:rsidP="000507D1">
            <w:pPr>
              <w:rPr>
                <w:rFonts w:ascii="Times New Roman"/>
                <w:sz w:val="24"/>
                <w:szCs w:val="24"/>
              </w:rPr>
            </w:pPr>
            <w:r>
              <w:rPr>
                <w:rFonts w:ascii="Times New Roman"/>
                <w:sz w:val="24"/>
                <w:szCs w:val="24"/>
              </w:rPr>
              <w:t>Программно-методический комплект № 2 по взаимодействию педагога с семьей</w:t>
            </w:r>
          </w:p>
        </w:tc>
        <w:tc>
          <w:tcPr>
            <w:tcW w:w="1134" w:type="dxa"/>
          </w:tcPr>
          <w:p w:rsidR="004024A3" w:rsidRPr="006F1D24" w:rsidRDefault="004024A3" w:rsidP="000507D1">
            <w:pPr>
              <w:jc w:val="center"/>
              <w:rPr>
                <w:rFonts w:ascii="Times New Roman"/>
                <w:sz w:val="24"/>
                <w:szCs w:val="24"/>
              </w:rPr>
            </w:pPr>
            <w:r>
              <w:rPr>
                <w:rFonts w:ascii="Times New Roman"/>
                <w:sz w:val="24"/>
                <w:szCs w:val="24"/>
              </w:rPr>
              <w:t>1</w:t>
            </w:r>
          </w:p>
        </w:tc>
        <w:tc>
          <w:tcPr>
            <w:tcW w:w="1275" w:type="dxa"/>
          </w:tcPr>
          <w:p w:rsidR="004024A3" w:rsidRPr="006F1D24" w:rsidRDefault="004024A3" w:rsidP="000507D1">
            <w:pPr>
              <w:jc w:val="center"/>
              <w:rPr>
                <w:rFonts w:ascii="Times New Roman"/>
                <w:sz w:val="24"/>
                <w:szCs w:val="24"/>
              </w:rPr>
            </w:pPr>
            <w:r>
              <w:rPr>
                <w:rFonts w:ascii="Times New Roman"/>
                <w:sz w:val="24"/>
                <w:szCs w:val="24"/>
              </w:rPr>
              <w:t>17.950</w:t>
            </w:r>
          </w:p>
        </w:tc>
      </w:tr>
      <w:tr w:rsidR="004024A3" w:rsidRPr="006F1D24" w:rsidTr="000507D1">
        <w:trPr>
          <w:trHeight w:val="418"/>
        </w:trPr>
        <w:tc>
          <w:tcPr>
            <w:tcW w:w="1384" w:type="dxa"/>
            <w:vMerge/>
          </w:tcPr>
          <w:p w:rsidR="004024A3" w:rsidRPr="006F1D24" w:rsidRDefault="004024A3" w:rsidP="000507D1">
            <w:pPr>
              <w:rPr>
                <w:rFonts w:ascii="Times New Roman"/>
                <w:sz w:val="24"/>
                <w:szCs w:val="24"/>
              </w:rPr>
            </w:pPr>
          </w:p>
        </w:tc>
        <w:tc>
          <w:tcPr>
            <w:tcW w:w="6253" w:type="dxa"/>
          </w:tcPr>
          <w:p w:rsidR="004024A3" w:rsidRPr="006F1D24" w:rsidRDefault="004024A3" w:rsidP="000507D1">
            <w:pPr>
              <w:rPr>
                <w:rFonts w:ascii="Times New Roman"/>
                <w:sz w:val="24"/>
                <w:szCs w:val="24"/>
              </w:rPr>
            </w:pPr>
            <w:r>
              <w:rPr>
                <w:rFonts w:ascii="Times New Roman"/>
                <w:sz w:val="24"/>
                <w:szCs w:val="24"/>
              </w:rPr>
              <w:t>Программно-методический комплект № 3 по художественному труду в детском саду</w:t>
            </w:r>
          </w:p>
        </w:tc>
        <w:tc>
          <w:tcPr>
            <w:tcW w:w="1134" w:type="dxa"/>
          </w:tcPr>
          <w:p w:rsidR="004024A3" w:rsidRPr="006F1D24" w:rsidRDefault="004024A3" w:rsidP="000507D1">
            <w:pPr>
              <w:jc w:val="center"/>
              <w:rPr>
                <w:rFonts w:ascii="Times New Roman"/>
                <w:sz w:val="24"/>
                <w:szCs w:val="24"/>
              </w:rPr>
            </w:pPr>
            <w:r>
              <w:rPr>
                <w:rFonts w:ascii="Times New Roman"/>
                <w:sz w:val="24"/>
                <w:szCs w:val="24"/>
              </w:rPr>
              <w:t>1</w:t>
            </w:r>
          </w:p>
        </w:tc>
        <w:tc>
          <w:tcPr>
            <w:tcW w:w="1275" w:type="dxa"/>
          </w:tcPr>
          <w:p w:rsidR="004024A3" w:rsidRPr="006F1D24" w:rsidRDefault="004024A3" w:rsidP="000507D1">
            <w:pPr>
              <w:jc w:val="center"/>
              <w:rPr>
                <w:rFonts w:ascii="Times New Roman"/>
                <w:sz w:val="24"/>
                <w:szCs w:val="24"/>
              </w:rPr>
            </w:pPr>
            <w:r>
              <w:rPr>
                <w:rFonts w:ascii="Times New Roman"/>
                <w:sz w:val="24"/>
                <w:szCs w:val="24"/>
              </w:rPr>
              <w:t>10.000</w:t>
            </w:r>
          </w:p>
        </w:tc>
      </w:tr>
      <w:tr w:rsidR="004024A3" w:rsidRPr="006F1D24" w:rsidTr="000507D1">
        <w:trPr>
          <w:trHeight w:val="418"/>
        </w:trPr>
        <w:tc>
          <w:tcPr>
            <w:tcW w:w="1384" w:type="dxa"/>
            <w:vMerge/>
          </w:tcPr>
          <w:p w:rsidR="004024A3" w:rsidRPr="006F1D24" w:rsidRDefault="004024A3" w:rsidP="000507D1">
            <w:pPr>
              <w:rPr>
                <w:rFonts w:ascii="Times New Roman"/>
                <w:sz w:val="24"/>
                <w:szCs w:val="24"/>
              </w:rPr>
            </w:pPr>
          </w:p>
        </w:tc>
        <w:tc>
          <w:tcPr>
            <w:tcW w:w="6253" w:type="dxa"/>
          </w:tcPr>
          <w:p w:rsidR="004024A3" w:rsidRPr="006F1D24" w:rsidRDefault="004024A3" w:rsidP="000507D1">
            <w:pPr>
              <w:rPr>
                <w:rFonts w:ascii="Times New Roman"/>
                <w:sz w:val="24"/>
                <w:szCs w:val="24"/>
              </w:rPr>
            </w:pPr>
            <w:r>
              <w:rPr>
                <w:rFonts w:ascii="Times New Roman"/>
                <w:sz w:val="24"/>
                <w:szCs w:val="24"/>
              </w:rPr>
              <w:t>Мультимедийный комплект № 4 диски СД по проектированию интегрированного содержания образовательной деятельности в детском саду</w:t>
            </w:r>
          </w:p>
        </w:tc>
        <w:tc>
          <w:tcPr>
            <w:tcW w:w="1134" w:type="dxa"/>
          </w:tcPr>
          <w:p w:rsidR="004024A3" w:rsidRPr="006F1D24" w:rsidRDefault="004024A3" w:rsidP="000507D1">
            <w:pPr>
              <w:jc w:val="center"/>
              <w:rPr>
                <w:rFonts w:ascii="Times New Roman"/>
                <w:sz w:val="24"/>
                <w:szCs w:val="24"/>
              </w:rPr>
            </w:pPr>
            <w:r>
              <w:rPr>
                <w:rFonts w:ascii="Times New Roman"/>
                <w:sz w:val="24"/>
                <w:szCs w:val="24"/>
              </w:rPr>
              <w:t>1</w:t>
            </w:r>
          </w:p>
        </w:tc>
        <w:tc>
          <w:tcPr>
            <w:tcW w:w="1275" w:type="dxa"/>
          </w:tcPr>
          <w:p w:rsidR="004024A3" w:rsidRPr="006F1D24" w:rsidRDefault="004024A3" w:rsidP="000507D1">
            <w:pPr>
              <w:jc w:val="center"/>
              <w:rPr>
                <w:rFonts w:ascii="Times New Roman"/>
                <w:sz w:val="24"/>
                <w:szCs w:val="24"/>
              </w:rPr>
            </w:pPr>
            <w:r>
              <w:rPr>
                <w:rFonts w:ascii="Times New Roman"/>
                <w:sz w:val="24"/>
                <w:szCs w:val="24"/>
              </w:rPr>
              <w:t>16.560</w:t>
            </w:r>
          </w:p>
        </w:tc>
      </w:tr>
      <w:tr w:rsidR="004024A3" w:rsidRPr="006F1D24" w:rsidTr="000507D1">
        <w:trPr>
          <w:trHeight w:val="418"/>
        </w:trPr>
        <w:tc>
          <w:tcPr>
            <w:tcW w:w="1384" w:type="dxa"/>
            <w:vMerge/>
          </w:tcPr>
          <w:p w:rsidR="004024A3" w:rsidRPr="006F1D24" w:rsidRDefault="004024A3" w:rsidP="000507D1">
            <w:pPr>
              <w:rPr>
                <w:rFonts w:ascii="Times New Roman"/>
                <w:sz w:val="24"/>
                <w:szCs w:val="24"/>
              </w:rPr>
            </w:pPr>
          </w:p>
        </w:tc>
        <w:tc>
          <w:tcPr>
            <w:tcW w:w="6253" w:type="dxa"/>
          </w:tcPr>
          <w:p w:rsidR="004024A3" w:rsidRPr="006F1D24" w:rsidRDefault="004024A3" w:rsidP="000507D1">
            <w:pPr>
              <w:rPr>
                <w:rFonts w:ascii="Times New Roman"/>
                <w:sz w:val="24"/>
                <w:szCs w:val="24"/>
              </w:rPr>
            </w:pPr>
            <w:r>
              <w:rPr>
                <w:rFonts w:ascii="Times New Roman"/>
                <w:sz w:val="24"/>
                <w:szCs w:val="24"/>
              </w:rPr>
              <w:t>Портативное рабочее место преподавателя тип 3 (ноутбук)</w:t>
            </w:r>
          </w:p>
        </w:tc>
        <w:tc>
          <w:tcPr>
            <w:tcW w:w="1134" w:type="dxa"/>
          </w:tcPr>
          <w:p w:rsidR="004024A3" w:rsidRPr="006F1D24" w:rsidRDefault="004024A3" w:rsidP="000507D1">
            <w:pPr>
              <w:jc w:val="center"/>
              <w:rPr>
                <w:rFonts w:ascii="Times New Roman"/>
                <w:sz w:val="24"/>
                <w:szCs w:val="24"/>
              </w:rPr>
            </w:pPr>
            <w:r>
              <w:rPr>
                <w:rFonts w:ascii="Times New Roman"/>
                <w:sz w:val="24"/>
                <w:szCs w:val="24"/>
              </w:rPr>
              <w:t>3</w:t>
            </w:r>
          </w:p>
        </w:tc>
        <w:tc>
          <w:tcPr>
            <w:tcW w:w="1275" w:type="dxa"/>
          </w:tcPr>
          <w:p w:rsidR="004024A3" w:rsidRPr="006F1D24" w:rsidRDefault="004024A3" w:rsidP="000507D1">
            <w:pPr>
              <w:jc w:val="center"/>
              <w:rPr>
                <w:rFonts w:ascii="Times New Roman"/>
                <w:sz w:val="24"/>
                <w:szCs w:val="24"/>
              </w:rPr>
            </w:pPr>
            <w:r>
              <w:rPr>
                <w:rFonts w:ascii="Times New Roman"/>
                <w:sz w:val="24"/>
                <w:szCs w:val="24"/>
              </w:rPr>
              <w:t>99.990</w:t>
            </w:r>
          </w:p>
        </w:tc>
      </w:tr>
    </w:tbl>
    <w:p w:rsidR="004024A3" w:rsidRPr="006F1D24" w:rsidRDefault="004024A3" w:rsidP="004024A3"/>
    <w:p w:rsidR="004024A3" w:rsidRDefault="004024A3" w:rsidP="004024A3">
      <w:pPr>
        <w:pStyle w:val="Style64"/>
        <w:widowControl/>
        <w:spacing w:before="53" w:line="276" w:lineRule="auto"/>
        <w:ind w:left="1493" w:firstLine="0"/>
        <w:jc w:val="center"/>
        <w:rPr>
          <w:rStyle w:val="FontStyle91"/>
          <w:b w:val="0"/>
          <w:bCs w:val="0"/>
          <w:sz w:val="28"/>
          <w:szCs w:val="28"/>
        </w:rPr>
      </w:pPr>
    </w:p>
    <w:p w:rsidR="004024A3" w:rsidRDefault="004024A3" w:rsidP="004024A3">
      <w:pPr>
        <w:pStyle w:val="Style64"/>
        <w:widowControl/>
        <w:spacing w:before="53" w:line="276" w:lineRule="auto"/>
        <w:ind w:left="1493" w:firstLine="0"/>
        <w:jc w:val="center"/>
        <w:rPr>
          <w:rStyle w:val="FontStyle91"/>
          <w:b w:val="0"/>
          <w:bCs w:val="0"/>
          <w:sz w:val="28"/>
          <w:szCs w:val="28"/>
        </w:rPr>
      </w:pPr>
    </w:p>
    <w:p w:rsidR="004024A3" w:rsidRDefault="004024A3" w:rsidP="000507D1">
      <w:pPr>
        <w:pStyle w:val="Style64"/>
        <w:widowControl/>
        <w:spacing w:before="53" w:line="276" w:lineRule="auto"/>
        <w:ind w:firstLine="0"/>
        <w:rPr>
          <w:rStyle w:val="FontStyle91"/>
          <w:b w:val="0"/>
          <w:bCs w:val="0"/>
          <w:sz w:val="28"/>
          <w:szCs w:val="28"/>
        </w:rPr>
      </w:pPr>
    </w:p>
    <w:p w:rsidR="000507D1" w:rsidRDefault="000507D1" w:rsidP="000507D1">
      <w:pPr>
        <w:pStyle w:val="Style64"/>
        <w:widowControl/>
        <w:spacing w:before="53" w:line="276" w:lineRule="auto"/>
        <w:ind w:firstLine="0"/>
        <w:rPr>
          <w:rStyle w:val="FontStyle91"/>
          <w:b w:val="0"/>
          <w:bCs w:val="0"/>
          <w:sz w:val="28"/>
          <w:szCs w:val="28"/>
        </w:rPr>
      </w:pPr>
    </w:p>
    <w:p w:rsidR="004024A3" w:rsidRDefault="004024A3" w:rsidP="004024A3">
      <w:pPr>
        <w:pStyle w:val="Style64"/>
        <w:widowControl/>
        <w:spacing w:before="53" w:line="276" w:lineRule="auto"/>
        <w:ind w:left="1493" w:firstLine="0"/>
        <w:jc w:val="right"/>
        <w:rPr>
          <w:rStyle w:val="FontStyle92"/>
          <w:i/>
          <w:sz w:val="28"/>
          <w:szCs w:val="28"/>
        </w:rPr>
      </w:pPr>
      <w:r w:rsidRPr="009D7F02">
        <w:rPr>
          <w:rStyle w:val="FontStyle92"/>
          <w:i/>
          <w:sz w:val="28"/>
          <w:szCs w:val="28"/>
        </w:rPr>
        <w:lastRenderedPageBreak/>
        <w:t xml:space="preserve">Приложение № </w:t>
      </w:r>
      <w:r>
        <w:rPr>
          <w:rStyle w:val="FontStyle92"/>
          <w:i/>
          <w:sz w:val="28"/>
          <w:szCs w:val="28"/>
        </w:rPr>
        <w:t>8</w:t>
      </w:r>
    </w:p>
    <w:p w:rsidR="004024A3" w:rsidRPr="005D3870" w:rsidRDefault="004024A3" w:rsidP="005D3870">
      <w:pPr>
        <w:pStyle w:val="Style2"/>
        <w:widowControl/>
        <w:spacing w:before="53" w:line="276" w:lineRule="auto"/>
        <w:rPr>
          <w:rStyle w:val="FontStyle91"/>
          <w:sz w:val="24"/>
          <w:szCs w:val="24"/>
        </w:rPr>
      </w:pPr>
      <w:r w:rsidRPr="005D3870">
        <w:rPr>
          <w:rStyle w:val="FontStyle91"/>
          <w:sz w:val="24"/>
          <w:szCs w:val="24"/>
        </w:rPr>
        <w:t>Динамика развития детей МБДОУ детского сада № 55 за период 2011-2013 г.г.</w:t>
      </w:r>
    </w:p>
    <w:p w:rsidR="004024A3" w:rsidRDefault="005D3870" w:rsidP="004024A3">
      <w:pPr>
        <w:pStyle w:val="Style64"/>
        <w:widowControl/>
        <w:spacing w:before="53" w:line="276" w:lineRule="auto"/>
        <w:ind w:left="1493" w:firstLine="0"/>
        <w:jc w:val="right"/>
        <w:rPr>
          <w:rStyle w:val="FontStyle92"/>
          <w:i/>
          <w:sz w:val="28"/>
          <w:szCs w:val="28"/>
        </w:rPr>
      </w:pPr>
      <w:r w:rsidRPr="005D3870">
        <w:rPr>
          <w:rStyle w:val="FontStyle92"/>
          <w:i/>
          <w:sz w:val="28"/>
          <w:szCs w:val="28"/>
        </w:rPr>
        <w:drawing>
          <wp:inline distT="0" distB="0" distL="0" distR="0">
            <wp:extent cx="4209415" cy="1981200"/>
            <wp:effectExtent l="19050" t="0" r="19685" b="0"/>
            <wp:docPr id="8"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5D3870" w:rsidRDefault="005D3870" w:rsidP="005D3870">
      <w:pPr>
        <w:pStyle w:val="Style64"/>
        <w:widowControl/>
        <w:spacing w:before="53" w:line="276" w:lineRule="auto"/>
        <w:ind w:left="426" w:firstLine="0"/>
        <w:rPr>
          <w:rStyle w:val="FontStyle92"/>
          <w:i/>
          <w:sz w:val="28"/>
          <w:szCs w:val="28"/>
        </w:rPr>
      </w:pPr>
      <w:r w:rsidRPr="005D3870">
        <w:rPr>
          <w:rStyle w:val="FontStyle92"/>
          <w:i/>
          <w:sz w:val="28"/>
          <w:szCs w:val="28"/>
        </w:rPr>
        <w:drawing>
          <wp:inline distT="0" distB="0" distL="0" distR="0">
            <wp:extent cx="4171950" cy="2095500"/>
            <wp:effectExtent l="19050" t="0" r="19050" b="0"/>
            <wp:docPr id="9"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5D3870" w:rsidRDefault="005D3870" w:rsidP="005D3870">
      <w:pPr>
        <w:pStyle w:val="Style64"/>
        <w:widowControl/>
        <w:spacing w:before="53" w:line="276" w:lineRule="auto"/>
        <w:ind w:left="426" w:firstLine="0"/>
        <w:jc w:val="right"/>
        <w:rPr>
          <w:rStyle w:val="FontStyle92"/>
          <w:i/>
          <w:sz w:val="28"/>
          <w:szCs w:val="28"/>
        </w:rPr>
      </w:pPr>
      <w:r w:rsidRPr="005D3870">
        <w:rPr>
          <w:rStyle w:val="FontStyle92"/>
          <w:i/>
          <w:sz w:val="28"/>
          <w:szCs w:val="28"/>
        </w:rPr>
        <w:drawing>
          <wp:inline distT="0" distB="0" distL="0" distR="0">
            <wp:extent cx="4572000" cy="2305050"/>
            <wp:effectExtent l="19050" t="0" r="19050" b="0"/>
            <wp:docPr id="10"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0507D1" w:rsidRDefault="005D3870" w:rsidP="000507D1">
      <w:pPr>
        <w:pStyle w:val="Style64"/>
        <w:widowControl/>
        <w:spacing w:before="53" w:line="276" w:lineRule="auto"/>
        <w:ind w:left="426" w:firstLine="0"/>
        <w:rPr>
          <w:rStyle w:val="FontStyle92"/>
          <w:i/>
          <w:sz w:val="28"/>
          <w:szCs w:val="28"/>
        </w:rPr>
      </w:pPr>
      <w:r w:rsidRPr="005D3870">
        <w:rPr>
          <w:rStyle w:val="FontStyle92"/>
          <w:i/>
          <w:sz w:val="28"/>
          <w:szCs w:val="28"/>
        </w:rPr>
        <w:drawing>
          <wp:inline distT="0" distB="0" distL="0" distR="0">
            <wp:extent cx="4219575" cy="2133600"/>
            <wp:effectExtent l="19050" t="0" r="9525" b="0"/>
            <wp:docPr id="11"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0507D1" w:rsidRDefault="000507D1" w:rsidP="000507D1">
      <w:pPr>
        <w:pStyle w:val="Style64"/>
        <w:widowControl/>
        <w:spacing w:before="53" w:line="276" w:lineRule="auto"/>
        <w:ind w:left="1493" w:firstLine="0"/>
        <w:jc w:val="right"/>
        <w:rPr>
          <w:rStyle w:val="FontStyle92"/>
          <w:i/>
          <w:sz w:val="28"/>
          <w:szCs w:val="28"/>
        </w:rPr>
      </w:pPr>
      <w:r w:rsidRPr="009D7F02">
        <w:rPr>
          <w:rStyle w:val="FontStyle92"/>
          <w:i/>
          <w:sz w:val="28"/>
          <w:szCs w:val="28"/>
        </w:rPr>
        <w:lastRenderedPageBreak/>
        <w:t xml:space="preserve">Приложение № </w:t>
      </w:r>
      <w:r>
        <w:rPr>
          <w:rStyle w:val="FontStyle92"/>
          <w:i/>
          <w:sz w:val="28"/>
          <w:szCs w:val="28"/>
        </w:rPr>
        <w:t>9</w:t>
      </w:r>
    </w:p>
    <w:p w:rsidR="000507D1" w:rsidRPr="000507D1" w:rsidRDefault="000507D1" w:rsidP="000507D1">
      <w:pPr>
        <w:pStyle w:val="Style2"/>
        <w:widowControl/>
        <w:spacing w:before="53" w:line="276" w:lineRule="auto"/>
        <w:rPr>
          <w:rStyle w:val="FontStyle91"/>
          <w:sz w:val="16"/>
          <w:szCs w:val="16"/>
        </w:rPr>
      </w:pPr>
    </w:p>
    <w:p w:rsidR="000507D1" w:rsidRPr="00D8674C" w:rsidRDefault="000507D1" w:rsidP="000507D1">
      <w:pPr>
        <w:pStyle w:val="Style2"/>
        <w:widowControl/>
        <w:spacing w:before="53" w:line="276" w:lineRule="auto"/>
        <w:ind w:left="426"/>
        <w:rPr>
          <w:rStyle w:val="FontStyle91"/>
          <w:sz w:val="28"/>
          <w:szCs w:val="28"/>
        </w:rPr>
      </w:pPr>
      <w:r w:rsidRPr="00D8674C">
        <w:rPr>
          <w:rStyle w:val="FontStyle91"/>
          <w:sz w:val="28"/>
          <w:szCs w:val="28"/>
        </w:rPr>
        <w:t>Материалы Всероссийского конкурса для образовательных учреждений «Лучшая игротека в образовательном пространстве»</w:t>
      </w:r>
    </w:p>
    <w:p w:rsidR="000507D1" w:rsidRPr="00D8674C" w:rsidRDefault="000507D1" w:rsidP="000507D1">
      <w:pPr>
        <w:pStyle w:val="Style2"/>
        <w:widowControl/>
        <w:spacing w:line="276" w:lineRule="auto"/>
        <w:ind w:left="426"/>
        <w:jc w:val="left"/>
        <w:rPr>
          <w:sz w:val="28"/>
          <w:szCs w:val="28"/>
        </w:rPr>
      </w:pPr>
    </w:p>
    <w:p w:rsidR="000507D1" w:rsidRPr="00D8674C" w:rsidRDefault="000507D1" w:rsidP="000507D1">
      <w:pPr>
        <w:pStyle w:val="Style2"/>
        <w:widowControl/>
        <w:spacing w:before="14" w:line="276" w:lineRule="auto"/>
        <w:ind w:left="426"/>
        <w:jc w:val="left"/>
        <w:rPr>
          <w:rStyle w:val="FontStyle91"/>
          <w:sz w:val="28"/>
          <w:szCs w:val="28"/>
        </w:rPr>
      </w:pPr>
      <w:r w:rsidRPr="00D8674C">
        <w:rPr>
          <w:rStyle w:val="FontStyle91"/>
          <w:sz w:val="28"/>
          <w:szCs w:val="28"/>
        </w:rPr>
        <w:t>ОПИСАНИЕ ИГРОТЕКИ МБДОУ детского сада № 55 г. Новочеркасска</w:t>
      </w:r>
    </w:p>
    <w:p w:rsidR="000507D1" w:rsidRPr="00D8674C" w:rsidRDefault="000507D1" w:rsidP="000507D1">
      <w:pPr>
        <w:pStyle w:val="Style3"/>
        <w:widowControl/>
        <w:spacing w:before="197" w:line="276" w:lineRule="auto"/>
        <w:ind w:left="426"/>
        <w:rPr>
          <w:rStyle w:val="FontStyle92"/>
          <w:sz w:val="28"/>
          <w:szCs w:val="28"/>
        </w:rPr>
      </w:pPr>
      <w:r w:rsidRPr="00D8674C">
        <w:rPr>
          <w:rStyle w:val="FontStyle92"/>
          <w:sz w:val="28"/>
          <w:szCs w:val="28"/>
        </w:rPr>
        <w:t>Вся жизнь ребенка дошкольного возраста - это игра. Он не мыслит себя вне игрового пространства, созданного его воображением. Поэтому обучение и развитие ребенка-дошкольника вообще не может проходить вне игры.</w:t>
      </w:r>
    </w:p>
    <w:p w:rsidR="000507D1" w:rsidRPr="00D8674C" w:rsidRDefault="000507D1" w:rsidP="000507D1">
      <w:pPr>
        <w:pStyle w:val="Style3"/>
        <w:widowControl/>
        <w:spacing w:before="202" w:line="276" w:lineRule="auto"/>
        <w:ind w:left="426" w:firstLine="691"/>
        <w:rPr>
          <w:rStyle w:val="FontStyle92"/>
          <w:sz w:val="28"/>
          <w:szCs w:val="28"/>
        </w:rPr>
      </w:pPr>
      <w:r w:rsidRPr="00D8674C">
        <w:rPr>
          <w:rStyle w:val="FontStyle92"/>
          <w:sz w:val="28"/>
          <w:szCs w:val="28"/>
        </w:rPr>
        <w:t>В 2013 году в нашем детском саду была оборудована игротека (общий вид 1-2). «Что такое игротека в образовательном пространстве ДОУ комбинированного вида»? Прежде всего, это форма психологической поддержки ребенка, защиты от эмоциональных нагрузок, переутомления, снятия тревожности и конечно развития. В результате игры и взаимодействия друг с другом в игротеке дети становятся спокойнее, уравновешеннее, заботливее и внимательнее к окружающим. Здесь же и педагоги, и родители учатся играть со своими «особыми» детьми. Наличие в нашем детском саду детей с нарушением речевого развития, позволяет учителю-логопеду и педагогу-психологу проводить в игротеке коррекционно-развивающие занятия. Созданная игровая среда в игротеке, способствует коррекции речевого развития, обогащению жизненного опыта ребенка, расширению спектра сенсомоторных ощущений, развитию мелкой и общей моторики.</w:t>
      </w:r>
    </w:p>
    <w:p w:rsidR="000507D1" w:rsidRPr="00D8674C" w:rsidRDefault="000507D1" w:rsidP="000507D1">
      <w:pPr>
        <w:pStyle w:val="Style3"/>
        <w:widowControl/>
        <w:spacing w:line="276" w:lineRule="auto"/>
        <w:ind w:left="426" w:firstLine="0"/>
        <w:jc w:val="left"/>
        <w:rPr>
          <w:sz w:val="28"/>
          <w:szCs w:val="28"/>
        </w:rPr>
      </w:pPr>
    </w:p>
    <w:p w:rsidR="000507D1" w:rsidRPr="00D8674C" w:rsidRDefault="000507D1" w:rsidP="000507D1">
      <w:pPr>
        <w:pStyle w:val="Style3"/>
        <w:widowControl/>
        <w:spacing w:before="14" w:line="276" w:lineRule="auto"/>
        <w:ind w:left="426" w:firstLine="0"/>
        <w:jc w:val="left"/>
        <w:rPr>
          <w:rStyle w:val="FontStyle92"/>
          <w:sz w:val="28"/>
          <w:szCs w:val="28"/>
        </w:rPr>
      </w:pPr>
      <w:r w:rsidRPr="00D8674C">
        <w:rPr>
          <w:rStyle w:val="FontStyle92"/>
          <w:sz w:val="28"/>
          <w:szCs w:val="28"/>
        </w:rPr>
        <w:t>Все пространство игротеки поделено на центры:</w:t>
      </w:r>
    </w:p>
    <w:p w:rsidR="000507D1" w:rsidRPr="00D8674C" w:rsidRDefault="000507D1" w:rsidP="000507D1">
      <w:pPr>
        <w:pStyle w:val="Style5"/>
        <w:widowControl/>
        <w:tabs>
          <w:tab w:val="left" w:pos="658"/>
        </w:tabs>
        <w:spacing w:before="216" w:line="276" w:lineRule="auto"/>
        <w:ind w:left="426"/>
        <w:jc w:val="left"/>
        <w:rPr>
          <w:rStyle w:val="FontStyle92"/>
          <w:sz w:val="28"/>
          <w:szCs w:val="28"/>
          <w:lang w:eastAsia="en-US"/>
        </w:rPr>
      </w:pPr>
      <w:r w:rsidRPr="00D8674C">
        <w:rPr>
          <w:rStyle w:val="FontStyle152"/>
          <w:sz w:val="28"/>
          <w:szCs w:val="28"/>
          <w:lang w:val="en-US" w:eastAsia="en-US"/>
        </w:rPr>
        <w:t>S</w:t>
      </w:r>
      <w:r w:rsidRPr="00D8674C">
        <w:rPr>
          <w:rStyle w:val="FontStyle152"/>
          <w:b w:val="0"/>
          <w:bCs w:val="0"/>
          <w:sz w:val="28"/>
          <w:szCs w:val="28"/>
          <w:lang w:eastAsia="en-US"/>
        </w:rPr>
        <w:tab/>
      </w:r>
      <w:r w:rsidRPr="00D8674C">
        <w:rPr>
          <w:rStyle w:val="FontStyle92"/>
          <w:sz w:val="28"/>
          <w:szCs w:val="28"/>
          <w:lang w:eastAsia="en-US"/>
        </w:rPr>
        <w:t>центр развивающих игр (фото 3)</w:t>
      </w:r>
    </w:p>
    <w:p w:rsidR="000507D1" w:rsidRPr="00D8674C" w:rsidRDefault="000507D1" w:rsidP="000507D1">
      <w:pPr>
        <w:pStyle w:val="Style5"/>
        <w:widowControl/>
        <w:tabs>
          <w:tab w:val="left" w:pos="658"/>
        </w:tabs>
        <w:spacing w:line="276" w:lineRule="auto"/>
        <w:ind w:left="426"/>
        <w:jc w:val="left"/>
        <w:rPr>
          <w:rStyle w:val="FontStyle92"/>
          <w:sz w:val="28"/>
          <w:szCs w:val="28"/>
          <w:lang w:eastAsia="en-US"/>
        </w:rPr>
      </w:pPr>
      <w:r w:rsidRPr="00D8674C">
        <w:rPr>
          <w:rStyle w:val="FontStyle152"/>
          <w:sz w:val="28"/>
          <w:szCs w:val="28"/>
          <w:lang w:val="en-US" w:eastAsia="en-US"/>
        </w:rPr>
        <w:t>S</w:t>
      </w:r>
      <w:r w:rsidRPr="00D8674C">
        <w:rPr>
          <w:rStyle w:val="FontStyle152"/>
          <w:b w:val="0"/>
          <w:bCs w:val="0"/>
          <w:sz w:val="28"/>
          <w:szCs w:val="28"/>
          <w:lang w:eastAsia="en-US"/>
        </w:rPr>
        <w:tab/>
      </w:r>
      <w:r w:rsidRPr="00D8674C">
        <w:rPr>
          <w:rStyle w:val="FontStyle92"/>
          <w:sz w:val="28"/>
          <w:szCs w:val="28"/>
          <w:lang w:eastAsia="en-US"/>
        </w:rPr>
        <w:t>центр творческих игр (фото 4)</w:t>
      </w:r>
    </w:p>
    <w:p w:rsidR="000507D1" w:rsidRPr="00D8674C" w:rsidRDefault="000507D1" w:rsidP="000507D1">
      <w:pPr>
        <w:pStyle w:val="Style5"/>
        <w:widowControl/>
        <w:tabs>
          <w:tab w:val="left" w:pos="658"/>
        </w:tabs>
        <w:spacing w:line="276" w:lineRule="auto"/>
        <w:ind w:left="426"/>
        <w:jc w:val="left"/>
        <w:rPr>
          <w:rStyle w:val="FontStyle92"/>
          <w:sz w:val="28"/>
          <w:szCs w:val="28"/>
          <w:lang w:eastAsia="en-US"/>
        </w:rPr>
      </w:pPr>
      <w:r w:rsidRPr="00D8674C">
        <w:rPr>
          <w:rStyle w:val="FontStyle152"/>
          <w:sz w:val="28"/>
          <w:szCs w:val="28"/>
          <w:lang w:val="en-US" w:eastAsia="en-US"/>
        </w:rPr>
        <w:t>S</w:t>
      </w:r>
      <w:r w:rsidRPr="00D8674C">
        <w:rPr>
          <w:rStyle w:val="FontStyle152"/>
          <w:b w:val="0"/>
          <w:bCs w:val="0"/>
          <w:sz w:val="28"/>
          <w:szCs w:val="28"/>
          <w:lang w:eastAsia="en-US"/>
        </w:rPr>
        <w:tab/>
      </w:r>
      <w:r w:rsidRPr="00D8674C">
        <w:rPr>
          <w:rStyle w:val="FontStyle92"/>
          <w:sz w:val="28"/>
          <w:szCs w:val="28"/>
          <w:lang w:eastAsia="en-US"/>
        </w:rPr>
        <w:t>центр балансировки и координации (фото 5)</w:t>
      </w:r>
    </w:p>
    <w:p w:rsidR="000507D1" w:rsidRPr="00D8674C" w:rsidRDefault="000507D1" w:rsidP="000507D1">
      <w:pPr>
        <w:pStyle w:val="Style5"/>
        <w:widowControl/>
        <w:tabs>
          <w:tab w:val="left" w:pos="658"/>
        </w:tabs>
        <w:spacing w:line="276" w:lineRule="auto"/>
        <w:ind w:left="426"/>
        <w:jc w:val="left"/>
        <w:rPr>
          <w:rStyle w:val="FontStyle92"/>
          <w:sz w:val="28"/>
          <w:szCs w:val="28"/>
          <w:lang w:eastAsia="en-US"/>
        </w:rPr>
      </w:pPr>
      <w:r w:rsidRPr="00D8674C">
        <w:rPr>
          <w:rStyle w:val="FontStyle152"/>
          <w:sz w:val="28"/>
          <w:szCs w:val="28"/>
          <w:lang w:val="en-US" w:eastAsia="en-US"/>
        </w:rPr>
        <w:t>S</w:t>
      </w:r>
      <w:r w:rsidRPr="00D8674C">
        <w:rPr>
          <w:rStyle w:val="FontStyle152"/>
          <w:b w:val="0"/>
          <w:bCs w:val="0"/>
          <w:sz w:val="28"/>
          <w:szCs w:val="28"/>
          <w:lang w:eastAsia="en-US"/>
        </w:rPr>
        <w:tab/>
      </w:r>
      <w:r w:rsidRPr="00D8674C">
        <w:rPr>
          <w:rStyle w:val="FontStyle92"/>
          <w:sz w:val="28"/>
          <w:szCs w:val="28"/>
          <w:lang w:eastAsia="en-US"/>
        </w:rPr>
        <w:t>центр информационно-комунникационных технологий (фото 6)</w:t>
      </w:r>
    </w:p>
    <w:p w:rsidR="000507D1" w:rsidRPr="00D8674C" w:rsidRDefault="000507D1" w:rsidP="000507D1">
      <w:pPr>
        <w:pStyle w:val="Style5"/>
        <w:widowControl/>
        <w:tabs>
          <w:tab w:val="left" w:pos="658"/>
        </w:tabs>
        <w:spacing w:line="276" w:lineRule="auto"/>
        <w:ind w:left="426"/>
        <w:jc w:val="left"/>
        <w:rPr>
          <w:rStyle w:val="FontStyle92"/>
          <w:sz w:val="28"/>
          <w:szCs w:val="28"/>
          <w:lang w:eastAsia="en-US"/>
        </w:rPr>
      </w:pPr>
      <w:r w:rsidRPr="00D8674C">
        <w:rPr>
          <w:rStyle w:val="FontStyle152"/>
          <w:sz w:val="28"/>
          <w:szCs w:val="28"/>
          <w:lang w:val="en-US" w:eastAsia="en-US"/>
        </w:rPr>
        <w:t>S</w:t>
      </w:r>
      <w:r w:rsidRPr="00D8674C">
        <w:rPr>
          <w:rStyle w:val="FontStyle152"/>
          <w:b w:val="0"/>
          <w:bCs w:val="0"/>
          <w:sz w:val="28"/>
          <w:szCs w:val="28"/>
          <w:lang w:eastAsia="en-US"/>
        </w:rPr>
        <w:tab/>
      </w:r>
      <w:r w:rsidRPr="00D8674C">
        <w:rPr>
          <w:rStyle w:val="FontStyle92"/>
          <w:sz w:val="28"/>
          <w:szCs w:val="28"/>
          <w:lang w:eastAsia="en-US"/>
        </w:rPr>
        <w:t>центр коррекции (фото 7)</w:t>
      </w:r>
    </w:p>
    <w:p w:rsidR="000507D1" w:rsidRPr="00D8674C" w:rsidRDefault="000507D1" w:rsidP="000507D1">
      <w:pPr>
        <w:pStyle w:val="Style2"/>
        <w:widowControl/>
        <w:spacing w:line="276" w:lineRule="auto"/>
        <w:ind w:left="426"/>
        <w:jc w:val="left"/>
        <w:rPr>
          <w:sz w:val="28"/>
          <w:szCs w:val="28"/>
        </w:rPr>
      </w:pPr>
    </w:p>
    <w:p w:rsidR="000507D1" w:rsidRPr="00D8674C" w:rsidRDefault="000507D1" w:rsidP="000507D1">
      <w:pPr>
        <w:pStyle w:val="Style2"/>
        <w:widowControl/>
        <w:spacing w:before="19" w:line="276" w:lineRule="auto"/>
        <w:ind w:left="426"/>
        <w:jc w:val="left"/>
        <w:rPr>
          <w:rStyle w:val="FontStyle91"/>
          <w:sz w:val="28"/>
          <w:szCs w:val="28"/>
          <w:u w:val="single"/>
        </w:rPr>
      </w:pPr>
      <w:r w:rsidRPr="00D8674C">
        <w:rPr>
          <w:rStyle w:val="FontStyle91"/>
          <w:sz w:val="28"/>
          <w:szCs w:val="28"/>
          <w:u w:val="single"/>
        </w:rPr>
        <w:t>Центр развивающих игр (</w:t>
      </w:r>
      <w:r w:rsidRPr="00D8674C">
        <w:rPr>
          <w:rStyle w:val="FontStyle153"/>
          <w:sz w:val="28"/>
          <w:szCs w:val="28"/>
          <w:u w:val="single"/>
        </w:rPr>
        <w:t xml:space="preserve">фото </w:t>
      </w:r>
      <w:r w:rsidRPr="00D8674C">
        <w:rPr>
          <w:rStyle w:val="FontStyle91"/>
          <w:sz w:val="28"/>
          <w:szCs w:val="28"/>
          <w:u w:val="single"/>
        </w:rPr>
        <w:t>8-14)</w:t>
      </w:r>
    </w:p>
    <w:p w:rsidR="000507D1" w:rsidRPr="00D8674C" w:rsidRDefault="000507D1" w:rsidP="000507D1">
      <w:pPr>
        <w:pStyle w:val="Style5"/>
        <w:widowControl/>
        <w:spacing w:before="202" w:line="276" w:lineRule="auto"/>
        <w:ind w:left="426"/>
        <w:rPr>
          <w:rStyle w:val="FontStyle92"/>
          <w:sz w:val="28"/>
          <w:szCs w:val="28"/>
        </w:rPr>
      </w:pPr>
      <w:r w:rsidRPr="00D8674C">
        <w:rPr>
          <w:rStyle w:val="FontStyle92"/>
          <w:sz w:val="28"/>
          <w:szCs w:val="28"/>
        </w:rPr>
        <w:t xml:space="preserve">В центре подобраны игры и пособия, направленные на обогащение сенсорного опыта ребенка, на развитие внимания, памяти, речи, мелкой моторики, логического мышления. Для оснащения этой зоны мы использовали кубики Никитина (наборы «Сложи узор», «Сложи квадрат», «Уникуб», «Кубики для всех», «Кубики логические») и развивающие игры В. В. Воскобовича «Игровая технология интеллектуально-творческого развития детей 3-7 лет»: «Геоконт», «Геовизор», коврограф «Ларчик», «Чудо-головоломки», «Прозрачный </w:t>
      </w:r>
      <w:r w:rsidRPr="00D8674C">
        <w:rPr>
          <w:rStyle w:val="FontStyle92"/>
          <w:sz w:val="28"/>
          <w:szCs w:val="28"/>
        </w:rPr>
        <w:lastRenderedPageBreak/>
        <w:t>квадрат» и др. Все игры распределены в соответствии с возрастными особенностями детей дошкольного возраста.</w:t>
      </w:r>
    </w:p>
    <w:p w:rsidR="000507D1" w:rsidRPr="00D8674C" w:rsidRDefault="000507D1" w:rsidP="000507D1">
      <w:pPr>
        <w:pStyle w:val="Style2"/>
        <w:widowControl/>
        <w:spacing w:line="276" w:lineRule="auto"/>
        <w:ind w:left="426"/>
        <w:jc w:val="left"/>
        <w:rPr>
          <w:sz w:val="28"/>
          <w:szCs w:val="28"/>
        </w:rPr>
      </w:pPr>
    </w:p>
    <w:p w:rsidR="000507D1" w:rsidRPr="00D8674C" w:rsidRDefault="000507D1" w:rsidP="000507D1">
      <w:pPr>
        <w:pStyle w:val="Style2"/>
        <w:widowControl/>
        <w:spacing w:before="19" w:line="276" w:lineRule="auto"/>
        <w:ind w:left="426"/>
        <w:jc w:val="left"/>
        <w:rPr>
          <w:rStyle w:val="FontStyle91"/>
          <w:sz w:val="28"/>
          <w:szCs w:val="28"/>
          <w:u w:val="single"/>
        </w:rPr>
      </w:pPr>
      <w:r w:rsidRPr="00D8674C">
        <w:rPr>
          <w:rStyle w:val="FontStyle91"/>
          <w:sz w:val="28"/>
          <w:szCs w:val="28"/>
          <w:u w:val="single"/>
        </w:rPr>
        <w:t>Центр творческих игр (фото 15-18)</w:t>
      </w:r>
    </w:p>
    <w:p w:rsidR="000507D1" w:rsidRPr="00D8674C" w:rsidRDefault="000507D1" w:rsidP="000507D1">
      <w:pPr>
        <w:pStyle w:val="Style5"/>
        <w:widowControl/>
        <w:spacing w:before="53" w:line="276" w:lineRule="auto"/>
        <w:ind w:left="426"/>
        <w:rPr>
          <w:rStyle w:val="FontStyle92"/>
          <w:sz w:val="28"/>
          <w:szCs w:val="28"/>
        </w:rPr>
      </w:pPr>
      <w:r w:rsidRPr="00D8674C">
        <w:rPr>
          <w:rStyle w:val="FontStyle92"/>
          <w:sz w:val="28"/>
          <w:szCs w:val="28"/>
        </w:rPr>
        <w:t>Представлена большим количеством разнообразных кукольных театров, позволяющим ребенку проигрывать, переживать, осознавать конфликтную ситуацию, какую-либо иную проблему наиболее удобным для детской психики способом. Взаимодействуя с игрушками, дети получают возможность выразить себя, свои чувства и свое состояние мимикой, жестом, движением. Участие детей в коллективном творчестве обогащают их</w:t>
      </w:r>
      <w:r>
        <w:rPr>
          <w:rStyle w:val="FontStyle92"/>
          <w:sz w:val="28"/>
          <w:szCs w:val="28"/>
        </w:rPr>
        <w:t xml:space="preserve"> </w:t>
      </w:r>
      <w:r w:rsidRPr="00D8674C">
        <w:rPr>
          <w:rStyle w:val="FontStyle92"/>
          <w:sz w:val="28"/>
          <w:szCs w:val="28"/>
        </w:rPr>
        <w:t>социальный опыт, учит адекватному взаимодействию и общению. Мы используем следующие виды театров: большие напольные и ростовые куклы, пальчиковые и шаговые куклы, куклы-матрешки и куклы би-ба-бо, теневой театр и театр глиняной игрушки, театр вязаной и конусной игрушки. Дети всех возрастов любят обыгрывать сказочные и бытовые сюжеты в режиссерских играх. Приобретенные эмоции и впечатления они отражают в рисунках, танцах и пении в караоке.</w:t>
      </w:r>
    </w:p>
    <w:p w:rsidR="000507D1" w:rsidRPr="00D8674C" w:rsidRDefault="000507D1" w:rsidP="000507D1">
      <w:pPr>
        <w:pStyle w:val="Style2"/>
        <w:widowControl/>
        <w:spacing w:line="276" w:lineRule="auto"/>
        <w:ind w:left="426"/>
        <w:jc w:val="left"/>
        <w:rPr>
          <w:sz w:val="28"/>
          <w:szCs w:val="28"/>
        </w:rPr>
      </w:pPr>
    </w:p>
    <w:p w:rsidR="000507D1" w:rsidRPr="00D8674C" w:rsidRDefault="000507D1" w:rsidP="000507D1">
      <w:pPr>
        <w:pStyle w:val="Style2"/>
        <w:widowControl/>
        <w:spacing w:before="10" w:line="276" w:lineRule="auto"/>
        <w:ind w:left="426"/>
        <w:jc w:val="left"/>
        <w:rPr>
          <w:rStyle w:val="FontStyle91"/>
          <w:sz w:val="28"/>
          <w:szCs w:val="28"/>
          <w:u w:val="single"/>
        </w:rPr>
      </w:pPr>
      <w:r w:rsidRPr="00D8674C">
        <w:rPr>
          <w:rStyle w:val="FontStyle91"/>
          <w:sz w:val="28"/>
          <w:szCs w:val="28"/>
          <w:u w:val="single"/>
        </w:rPr>
        <w:t>Центр балансировки и координации (фото 19-22)</w:t>
      </w:r>
    </w:p>
    <w:p w:rsidR="000507D1" w:rsidRPr="00D8674C" w:rsidRDefault="000507D1" w:rsidP="000507D1">
      <w:pPr>
        <w:pStyle w:val="Style5"/>
        <w:widowControl/>
        <w:spacing w:before="211" w:line="276" w:lineRule="auto"/>
        <w:ind w:left="426"/>
        <w:rPr>
          <w:rStyle w:val="FontStyle92"/>
          <w:sz w:val="28"/>
          <w:szCs w:val="28"/>
        </w:rPr>
      </w:pPr>
      <w:r w:rsidRPr="00D8674C">
        <w:rPr>
          <w:rStyle w:val="FontStyle92"/>
          <w:sz w:val="28"/>
          <w:szCs w:val="28"/>
        </w:rPr>
        <w:t>Игровые пособия этой зоны помогают развитию у детей пространственной ориентировки и координации движений, осознанию схемы собственного тела, формируют навык удержания равновесия. С их помощью удается раскрепостить скованных детей, снять мышечное напряжение, снизить излишнюю возбужденность и даже агрессивность. Зона оборудована следующими пособиями: «Доска на четырех роликах», «Кочки на болоте», «Мяч на резинке», «Шагомобиль», «Черепаха», напольный «Шарик в лабиринте» «Сырный ломтик», «Сенсино», «Тактильные дорожки».</w:t>
      </w:r>
    </w:p>
    <w:p w:rsidR="000507D1" w:rsidRPr="00D8674C" w:rsidRDefault="000507D1" w:rsidP="000507D1">
      <w:pPr>
        <w:pStyle w:val="Style2"/>
        <w:widowControl/>
        <w:spacing w:line="276" w:lineRule="auto"/>
        <w:ind w:left="426"/>
        <w:jc w:val="left"/>
        <w:rPr>
          <w:sz w:val="28"/>
          <w:szCs w:val="28"/>
        </w:rPr>
      </w:pPr>
    </w:p>
    <w:p w:rsidR="000507D1" w:rsidRPr="00D8674C" w:rsidRDefault="000507D1" w:rsidP="000507D1">
      <w:pPr>
        <w:pStyle w:val="Style2"/>
        <w:widowControl/>
        <w:spacing w:before="14" w:line="276" w:lineRule="auto"/>
        <w:ind w:left="426"/>
        <w:jc w:val="left"/>
        <w:rPr>
          <w:rStyle w:val="FontStyle91"/>
          <w:sz w:val="28"/>
          <w:szCs w:val="28"/>
          <w:u w:val="single"/>
        </w:rPr>
      </w:pPr>
      <w:r w:rsidRPr="00D8674C">
        <w:rPr>
          <w:rStyle w:val="FontStyle91"/>
          <w:sz w:val="28"/>
          <w:szCs w:val="28"/>
          <w:u w:val="single"/>
        </w:rPr>
        <w:t>Центр коррекции (фото 23-25)</w:t>
      </w:r>
    </w:p>
    <w:p w:rsidR="000507D1" w:rsidRPr="00D8674C" w:rsidRDefault="000507D1" w:rsidP="000507D1">
      <w:pPr>
        <w:pStyle w:val="Style5"/>
        <w:widowControl/>
        <w:spacing w:before="211" w:line="276" w:lineRule="auto"/>
        <w:ind w:left="426"/>
        <w:rPr>
          <w:rStyle w:val="FontStyle92"/>
          <w:sz w:val="28"/>
          <w:szCs w:val="28"/>
        </w:rPr>
      </w:pPr>
      <w:r w:rsidRPr="00D8674C">
        <w:rPr>
          <w:rStyle w:val="FontStyle92"/>
          <w:sz w:val="28"/>
          <w:szCs w:val="28"/>
        </w:rPr>
        <w:t xml:space="preserve">Игровой комплект «ПЕРТРА» в игротеке предназначен для психологического развития и коррекции детей дошкольного возраста. Наборы игровых средств в чемоданах способствуют обогащению внимания, зрительной, тактильной, кинестетической памяти, речи. Отсутствие жестко заданной игровой последовательности при работе с комплектом пробуждают фантазию и любопытство детей и содействуют их творческому развитию. Базовый комплект «РИСУЕМ НА ПЕСКЕ» пользуется большой популярностью у детей и способствует развитию сенсорно-перцептивной сферы ребенка, особенно его тактильно-кинестетической чувствительности; развитию мелкой моторики, </w:t>
      </w:r>
      <w:r w:rsidRPr="00D8674C">
        <w:rPr>
          <w:rStyle w:val="FontStyle92"/>
          <w:sz w:val="28"/>
          <w:szCs w:val="28"/>
        </w:rPr>
        <w:lastRenderedPageBreak/>
        <w:t>ручной умелости, зрительно-моторной координации, произвольного внимания, речи, мышления, а также творческих способностей.</w:t>
      </w:r>
    </w:p>
    <w:p w:rsidR="000507D1" w:rsidRPr="00D8674C" w:rsidRDefault="000507D1" w:rsidP="000507D1">
      <w:pPr>
        <w:pStyle w:val="Style2"/>
        <w:widowControl/>
        <w:spacing w:line="276" w:lineRule="auto"/>
        <w:ind w:left="426"/>
        <w:jc w:val="left"/>
        <w:rPr>
          <w:sz w:val="28"/>
          <w:szCs w:val="28"/>
        </w:rPr>
      </w:pPr>
    </w:p>
    <w:p w:rsidR="000507D1" w:rsidRPr="00D8674C" w:rsidRDefault="000507D1" w:rsidP="000507D1">
      <w:pPr>
        <w:pStyle w:val="Style2"/>
        <w:widowControl/>
        <w:spacing w:before="19" w:line="276" w:lineRule="auto"/>
        <w:ind w:left="426"/>
        <w:jc w:val="left"/>
        <w:rPr>
          <w:rStyle w:val="FontStyle91"/>
          <w:sz w:val="28"/>
          <w:szCs w:val="28"/>
          <w:u w:val="single"/>
        </w:rPr>
      </w:pPr>
      <w:r w:rsidRPr="00D8674C">
        <w:rPr>
          <w:rStyle w:val="FontStyle91"/>
          <w:sz w:val="28"/>
          <w:szCs w:val="28"/>
          <w:u w:val="single"/>
        </w:rPr>
        <w:t>Центр информационно-коммуникационных технологий (фото 26-27)</w:t>
      </w:r>
    </w:p>
    <w:p w:rsidR="000507D1" w:rsidRPr="00D8674C" w:rsidRDefault="000507D1" w:rsidP="000507D1">
      <w:pPr>
        <w:pStyle w:val="Style5"/>
        <w:widowControl/>
        <w:spacing w:before="211" w:line="276" w:lineRule="auto"/>
        <w:ind w:left="426"/>
        <w:rPr>
          <w:rStyle w:val="FontStyle92"/>
          <w:sz w:val="28"/>
          <w:szCs w:val="28"/>
        </w:rPr>
      </w:pPr>
      <w:r w:rsidRPr="00D8674C">
        <w:rPr>
          <w:rStyle w:val="FontStyle92"/>
          <w:sz w:val="28"/>
          <w:szCs w:val="28"/>
        </w:rPr>
        <w:t xml:space="preserve">Современного ребенка старшего дошкольного возраста трудно себе представить без игры на компьютере и использования информационных технологий. Высокий интерес у детей вызывают персональные электронные пособия «ДЕВАЙС», позволяющие детям в игровой форме подготовиться к школьному обучению, осваивая . программу </w:t>
      </w:r>
      <w:r w:rsidRPr="00D8674C">
        <w:rPr>
          <w:rStyle w:val="FontStyle92"/>
          <w:sz w:val="28"/>
          <w:szCs w:val="28"/>
          <w:lang w:val="en-US"/>
        </w:rPr>
        <w:t>P</w:t>
      </w:r>
      <w:r w:rsidRPr="00D8674C">
        <w:rPr>
          <w:rStyle w:val="FontStyle92"/>
          <w:sz w:val="28"/>
          <w:szCs w:val="28"/>
        </w:rPr>
        <w:t xml:space="preserve">. </w:t>
      </w:r>
      <w:r w:rsidRPr="00D8674C">
        <w:rPr>
          <w:rStyle w:val="FontStyle92"/>
          <w:sz w:val="28"/>
          <w:szCs w:val="28"/>
          <w:lang w:val="en-US"/>
        </w:rPr>
        <w:t>F</w:t>
      </w:r>
      <w:r w:rsidRPr="00D8674C">
        <w:rPr>
          <w:rStyle w:val="FontStyle92"/>
          <w:sz w:val="28"/>
          <w:szCs w:val="28"/>
        </w:rPr>
        <w:t>. Чураковой «Предшкола нового поколения». Включение педагогами в игровую деятельность тематических презентаций, фото и видеоматериалов, развивающих компьютерных игр, упражнений на интерактивной доске обеспечивает высокую познавательную активность наших детей. Созданная коллективом детского сада игротека успешно интегрирована в общее образовательное пространство ДОУ. Игротека востребована воспитателями всех возрастных групп детского сада, специалистами коррекционного блока, а также родителями наших воспитанников. Внедрение современного игрового и мультимедийного оборудования, новых методик и развивающих технологий, способствуют развитию индивидуальных способностей детей дошкольного возраста, а в целом это позволяет значительно повысить качество образовательной работы в ДОУ.</w:t>
      </w:r>
    </w:p>
    <w:p w:rsidR="000507D1" w:rsidRPr="00D8674C" w:rsidRDefault="000507D1" w:rsidP="000507D1">
      <w:pPr>
        <w:pStyle w:val="Style5"/>
        <w:widowControl/>
        <w:spacing w:before="202" w:line="276" w:lineRule="auto"/>
        <w:ind w:left="426"/>
        <w:rPr>
          <w:rStyle w:val="FontStyle92"/>
          <w:sz w:val="28"/>
          <w:szCs w:val="28"/>
        </w:rPr>
      </w:pPr>
    </w:p>
    <w:p w:rsidR="000507D1" w:rsidRPr="00D8674C" w:rsidRDefault="000507D1" w:rsidP="000507D1">
      <w:pPr>
        <w:pStyle w:val="Style13"/>
        <w:widowControl/>
        <w:spacing w:before="125" w:line="276" w:lineRule="auto"/>
        <w:rPr>
          <w:rStyle w:val="FontStyle154"/>
          <w:sz w:val="28"/>
          <w:szCs w:val="28"/>
        </w:rPr>
      </w:pPr>
    </w:p>
    <w:p w:rsidR="00265F74" w:rsidRPr="00D8674C" w:rsidRDefault="00265F74" w:rsidP="000507D1">
      <w:pPr>
        <w:pStyle w:val="Style2"/>
        <w:widowControl/>
        <w:spacing w:before="53" w:line="276" w:lineRule="auto"/>
        <w:rPr>
          <w:rStyle w:val="FontStyle92"/>
          <w:sz w:val="28"/>
          <w:szCs w:val="28"/>
        </w:rPr>
      </w:pPr>
    </w:p>
    <w:sectPr w:rsidR="00265F74" w:rsidRPr="00D8674C" w:rsidSect="00A60510">
      <w:headerReference w:type="even" r:id="rId53"/>
      <w:headerReference w:type="default" r:id="rId54"/>
      <w:footerReference w:type="even" r:id="rId55"/>
      <w:footerReference w:type="default" r:id="rId56"/>
      <w:type w:val="continuous"/>
      <w:pgSz w:w="11905" w:h="16837"/>
      <w:pgMar w:top="993" w:right="706" w:bottom="124" w:left="1289"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664A" w:rsidRDefault="0030664A">
      <w:r>
        <w:separator/>
      </w:r>
    </w:p>
  </w:endnote>
  <w:endnote w:type="continuationSeparator" w:id="1">
    <w:p w:rsidR="0030664A" w:rsidRDefault="0030664A">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CC"/>
    <w:family w:val="swiss"/>
    <w:pitch w:val="variable"/>
    <w:sig w:usb0="E10022FF" w:usb1="C000E47F" w:usb2="00000029" w:usb3="00000000" w:csb0="000001D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330876"/>
      <w:docPartObj>
        <w:docPartGallery w:val="Page Numbers (Bottom of Page)"/>
        <w:docPartUnique/>
      </w:docPartObj>
    </w:sdtPr>
    <w:sdtContent>
      <w:p w:rsidR="000507D1" w:rsidRDefault="000507D1">
        <w:pPr>
          <w:pStyle w:val="a5"/>
          <w:jc w:val="right"/>
        </w:pPr>
        <w:fldSimple w:instr=" PAGE   \* MERGEFORMAT ">
          <w:r>
            <w:rPr>
              <w:noProof/>
            </w:rPr>
            <w:t>6</w:t>
          </w:r>
        </w:fldSimple>
      </w:p>
    </w:sdtContent>
  </w:sdt>
  <w:p w:rsidR="000507D1" w:rsidRDefault="000507D1">
    <w:pPr>
      <w:widowControl/>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7D1" w:rsidRDefault="000507D1">
    <w:pPr>
      <w:widowControl/>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7D1" w:rsidRDefault="000507D1">
    <w:pPr>
      <w:widowControl/>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7D1" w:rsidRDefault="000507D1">
    <w:pPr>
      <w:widowControl/>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7D1" w:rsidRDefault="000507D1">
    <w:pPr>
      <w:pStyle w:val="Style13"/>
      <w:widowControl/>
      <w:jc w:val="right"/>
      <w:rPr>
        <w:rStyle w:val="FontStyle154"/>
      </w:rPr>
    </w:pPr>
    <w:r>
      <w:rPr>
        <w:rStyle w:val="FontStyle154"/>
      </w:rPr>
      <w:fldChar w:fldCharType="begin"/>
    </w:r>
    <w:r>
      <w:rPr>
        <w:rStyle w:val="FontStyle154"/>
      </w:rPr>
      <w:instrText>PAGE</w:instrText>
    </w:r>
    <w:r>
      <w:rPr>
        <w:rStyle w:val="FontStyle154"/>
      </w:rPr>
      <w:fldChar w:fldCharType="separate"/>
    </w:r>
    <w:r w:rsidR="00A60510">
      <w:rPr>
        <w:rStyle w:val="FontStyle154"/>
        <w:noProof/>
      </w:rPr>
      <w:t>12</w:t>
    </w:r>
    <w:r>
      <w:rPr>
        <w:rStyle w:val="FontStyle154"/>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7D1" w:rsidRDefault="000507D1">
    <w:pPr>
      <w:pStyle w:val="Style47"/>
      <w:widowControl/>
      <w:ind w:left="17" w:right="17"/>
      <w:jc w:val="right"/>
      <w:rPr>
        <w:rStyle w:val="FontStyle106"/>
      </w:rPr>
    </w:pPr>
    <w:r>
      <w:rPr>
        <w:rStyle w:val="FontStyle106"/>
      </w:rPr>
      <w:fldChar w:fldCharType="begin"/>
    </w:r>
    <w:r>
      <w:rPr>
        <w:rStyle w:val="FontStyle106"/>
      </w:rPr>
      <w:instrText>PAGE</w:instrText>
    </w:r>
    <w:r>
      <w:rPr>
        <w:rStyle w:val="FontStyle106"/>
      </w:rPr>
      <w:fldChar w:fldCharType="separate"/>
    </w:r>
    <w:r w:rsidR="00A60510">
      <w:rPr>
        <w:rStyle w:val="FontStyle106"/>
        <w:noProof/>
      </w:rPr>
      <w:t>13</w:t>
    </w:r>
    <w:r>
      <w:rPr>
        <w:rStyle w:val="FontStyle10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7D1" w:rsidRDefault="000507D1">
    <w:pPr>
      <w:pStyle w:val="Style4"/>
      <w:widowControl/>
      <w:jc w:val="right"/>
      <w:rPr>
        <w:rStyle w:val="FontStyle96"/>
      </w:rPr>
    </w:pPr>
    <w:r>
      <w:rPr>
        <w:rStyle w:val="FontStyle96"/>
      </w:rPr>
      <w:fldChar w:fldCharType="begin"/>
    </w:r>
    <w:r>
      <w:rPr>
        <w:rStyle w:val="FontStyle96"/>
      </w:rPr>
      <w:instrText>PAGE</w:instrText>
    </w:r>
    <w:r>
      <w:rPr>
        <w:rStyle w:val="FontStyle96"/>
      </w:rPr>
      <w:fldChar w:fldCharType="separate"/>
    </w:r>
    <w:r w:rsidR="00A60510">
      <w:rPr>
        <w:rStyle w:val="FontStyle96"/>
        <w:noProof/>
      </w:rPr>
      <w:t>14</w:t>
    </w:r>
    <w:r>
      <w:rPr>
        <w:rStyle w:val="FontStyle9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7D1" w:rsidRDefault="000507D1">
    <w:pPr>
      <w:pStyle w:val="Style4"/>
      <w:widowControl/>
      <w:jc w:val="right"/>
      <w:rPr>
        <w:rStyle w:val="FontStyle96"/>
      </w:rPr>
    </w:pPr>
    <w:r>
      <w:rPr>
        <w:rStyle w:val="FontStyle96"/>
      </w:rPr>
      <w:fldChar w:fldCharType="begin"/>
    </w:r>
    <w:r>
      <w:rPr>
        <w:rStyle w:val="FontStyle96"/>
      </w:rPr>
      <w:instrText>PAGE</w:instrText>
    </w:r>
    <w:r>
      <w:rPr>
        <w:rStyle w:val="FontStyle96"/>
      </w:rPr>
      <w:fldChar w:fldCharType="separate"/>
    </w:r>
    <w:r>
      <w:rPr>
        <w:rStyle w:val="FontStyle96"/>
        <w:noProof/>
      </w:rPr>
      <w:t>15</w:t>
    </w:r>
    <w:r>
      <w:rPr>
        <w:rStyle w:val="FontStyle9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7D1" w:rsidRDefault="000507D1">
    <w:pPr>
      <w:pStyle w:val="Style4"/>
      <w:widowControl/>
      <w:ind w:left="-6955" w:right="-965"/>
      <w:jc w:val="right"/>
      <w:rPr>
        <w:rStyle w:val="FontStyle96"/>
      </w:rPr>
    </w:pPr>
    <w:r>
      <w:rPr>
        <w:rStyle w:val="FontStyle96"/>
      </w:rPr>
      <w:fldChar w:fldCharType="begin"/>
    </w:r>
    <w:r>
      <w:rPr>
        <w:rStyle w:val="FontStyle96"/>
      </w:rPr>
      <w:instrText>PAGE</w:instrText>
    </w:r>
    <w:r>
      <w:rPr>
        <w:rStyle w:val="FontStyle96"/>
      </w:rPr>
      <w:fldChar w:fldCharType="separate"/>
    </w:r>
    <w:r>
      <w:rPr>
        <w:rStyle w:val="FontStyle96"/>
        <w:noProof/>
      </w:rPr>
      <w:t>14</w:t>
    </w:r>
    <w:r>
      <w:rPr>
        <w:rStyle w:val="FontStyle9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7D1" w:rsidRDefault="000507D1">
    <w:pPr>
      <w:pStyle w:val="Style4"/>
      <w:widowControl/>
      <w:ind w:left="-6955" w:right="-965"/>
      <w:jc w:val="right"/>
      <w:rPr>
        <w:rStyle w:val="FontStyle96"/>
      </w:rPr>
    </w:pPr>
    <w:r>
      <w:rPr>
        <w:rStyle w:val="FontStyle96"/>
      </w:rPr>
      <w:fldChar w:fldCharType="begin"/>
    </w:r>
    <w:r>
      <w:rPr>
        <w:rStyle w:val="FontStyle96"/>
      </w:rPr>
      <w:instrText>PAGE</w:instrText>
    </w:r>
    <w:r>
      <w:rPr>
        <w:rStyle w:val="FontStyle96"/>
      </w:rPr>
      <w:fldChar w:fldCharType="separate"/>
    </w:r>
    <w:r>
      <w:rPr>
        <w:rStyle w:val="FontStyle96"/>
        <w:noProof/>
      </w:rPr>
      <w:t>15</w:t>
    </w:r>
    <w:r>
      <w:rPr>
        <w:rStyle w:val="FontStyle9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7D1" w:rsidRDefault="000507D1" w:rsidP="000507D1">
    <w:pPr>
      <w:pStyle w:val="Style4"/>
      <w:widowControl/>
      <w:rPr>
        <w:rStyle w:val="FontStyle9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7D1" w:rsidRDefault="000507D1">
    <w:pPr>
      <w:widowControl/>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7D1" w:rsidRDefault="000507D1">
    <w:pPr>
      <w:pStyle w:val="Style4"/>
      <w:widowControl/>
      <w:jc w:val="right"/>
      <w:rPr>
        <w:rStyle w:val="FontStyle96"/>
      </w:rPr>
    </w:pPr>
    <w:r>
      <w:rPr>
        <w:rStyle w:val="FontStyle96"/>
      </w:rPr>
      <w:fldChar w:fldCharType="begin"/>
    </w:r>
    <w:r>
      <w:rPr>
        <w:rStyle w:val="FontStyle96"/>
      </w:rPr>
      <w:instrText>PAGE</w:instrText>
    </w:r>
    <w:r>
      <w:rPr>
        <w:rStyle w:val="FontStyle96"/>
      </w:rPr>
      <w:fldChar w:fldCharType="separate"/>
    </w:r>
    <w:r w:rsidR="00A60510">
      <w:rPr>
        <w:rStyle w:val="FontStyle96"/>
        <w:noProof/>
      </w:rPr>
      <w:t>23</w:t>
    </w:r>
    <w:r>
      <w:rPr>
        <w:rStyle w:val="FontStyle9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7D1" w:rsidRDefault="000507D1">
    <w:pPr>
      <w:pStyle w:val="Style5"/>
      <w:widowControl/>
      <w:spacing w:line="240" w:lineRule="auto"/>
      <w:jc w:val="right"/>
      <w:rPr>
        <w:rStyle w:val="FontStyle92"/>
      </w:rPr>
    </w:pPr>
    <w:r>
      <w:rPr>
        <w:rStyle w:val="FontStyle92"/>
      </w:rPr>
      <w:fldChar w:fldCharType="begin"/>
    </w:r>
    <w:r>
      <w:rPr>
        <w:rStyle w:val="FontStyle92"/>
      </w:rPr>
      <w:instrText>PAGE</w:instrText>
    </w:r>
    <w:r>
      <w:rPr>
        <w:rStyle w:val="FontStyle92"/>
      </w:rPr>
      <w:fldChar w:fldCharType="separate"/>
    </w:r>
    <w:r>
      <w:rPr>
        <w:rStyle w:val="FontStyle92"/>
        <w:noProof/>
      </w:rPr>
      <w:t>8</w:t>
    </w:r>
    <w:r>
      <w:rPr>
        <w:rStyle w:val="FontStyle92"/>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7D1" w:rsidRDefault="000507D1">
    <w:pPr>
      <w:pStyle w:val="Style5"/>
      <w:widowControl/>
      <w:spacing w:line="240" w:lineRule="auto"/>
      <w:jc w:val="right"/>
      <w:rPr>
        <w:rStyle w:val="FontStyle9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7D1" w:rsidRDefault="000507D1">
    <w:pPr>
      <w:widowControl/>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7D1" w:rsidRDefault="000507D1">
    <w:pPr>
      <w:widowControl/>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7D1" w:rsidRDefault="000507D1">
    <w:pPr>
      <w:widowControl/>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7D1" w:rsidRDefault="000507D1">
    <w:pPr>
      <w:widowControl/>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7D1" w:rsidRDefault="000507D1">
    <w:pPr>
      <w:widowContr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664A" w:rsidRDefault="0030664A">
      <w:r>
        <w:separator/>
      </w:r>
    </w:p>
  </w:footnote>
  <w:footnote w:type="continuationSeparator" w:id="1">
    <w:p w:rsidR="0030664A" w:rsidRDefault="003066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7D1" w:rsidRDefault="000507D1">
    <w:pPr>
      <w:widowControl/>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7D1" w:rsidRDefault="000507D1">
    <w:pPr>
      <w:widowControl/>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7D1" w:rsidRDefault="000507D1">
    <w:pPr>
      <w:pStyle w:val="Style5"/>
      <w:widowControl/>
      <w:spacing w:line="240" w:lineRule="auto"/>
      <w:jc w:val="right"/>
      <w:rPr>
        <w:rStyle w:val="FontStyle9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7D1" w:rsidRDefault="000507D1">
    <w:pPr>
      <w:pStyle w:val="Style5"/>
      <w:widowControl/>
      <w:spacing w:line="240" w:lineRule="auto"/>
      <w:jc w:val="right"/>
      <w:rPr>
        <w:rStyle w:val="FontStyle9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7D1" w:rsidRDefault="000507D1">
    <w:pPr>
      <w:widowControl/>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7D1" w:rsidRDefault="000507D1">
    <w:pPr>
      <w:pStyle w:val="Style5"/>
      <w:widowControl/>
      <w:spacing w:line="240" w:lineRule="auto"/>
      <w:ind w:left="17" w:right="17"/>
      <w:jc w:val="right"/>
      <w:rPr>
        <w:rStyle w:val="FontStyle9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7D1" w:rsidRDefault="000507D1">
    <w:pPr>
      <w:pStyle w:val="Style5"/>
      <w:widowControl/>
      <w:spacing w:line="240" w:lineRule="auto"/>
      <w:jc w:val="right"/>
      <w:rPr>
        <w:rStyle w:val="FontStyle9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7D1" w:rsidRDefault="000507D1">
    <w:pPr>
      <w:pStyle w:val="Style5"/>
      <w:widowControl/>
      <w:spacing w:line="240" w:lineRule="auto"/>
      <w:jc w:val="right"/>
      <w:rPr>
        <w:rStyle w:val="FontStyle92"/>
      </w:rPr>
    </w:pPr>
    <w:r>
      <w:rPr>
        <w:rStyle w:val="FontStyle92"/>
      </w:rPr>
      <w:t>Приложение № 4</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7D1" w:rsidRDefault="000507D1">
    <w:pPr>
      <w:pStyle w:val="Style5"/>
      <w:widowControl/>
      <w:spacing w:line="240" w:lineRule="auto"/>
      <w:ind w:left="-6955" w:right="-965"/>
      <w:jc w:val="right"/>
      <w:rPr>
        <w:rStyle w:val="FontStyle92"/>
      </w:rPr>
    </w:pPr>
    <w:r>
      <w:rPr>
        <w:rStyle w:val="FontStyle92"/>
      </w:rPr>
      <w:t>Приложение № 4</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7D1" w:rsidRDefault="000507D1">
    <w:pPr>
      <w:pStyle w:val="Style5"/>
      <w:widowControl/>
      <w:spacing w:line="240" w:lineRule="auto"/>
      <w:ind w:left="-6955" w:right="-965"/>
      <w:jc w:val="right"/>
      <w:rPr>
        <w:rStyle w:val="FontStyle92"/>
      </w:rPr>
    </w:pPr>
    <w:r>
      <w:rPr>
        <w:rStyle w:val="FontStyle92"/>
      </w:rPr>
      <w:t>Приложение № 4</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7D1" w:rsidRDefault="000507D1">
    <w:pPr>
      <w:widowContro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7D1" w:rsidRDefault="000507D1">
    <w:pPr>
      <w:widowControl/>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7D1" w:rsidRDefault="000507D1">
    <w:pPr>
      <w:widowControl/>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7D1" w:rsidRDefault="000507D1" w:rsidP="00170857">
    <w:pPr>
      <w:pStyle w:val="Style5"/>
      <w:widowControl/>
      <w:spacing w:line="240" w:lineRule="auto"/>
      <w:jc w:val="center"/>
      <w:rPr>
        <w:rStyle w:val="FontStyle9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7D1" w:rsidRDefault="000507D1">
    <w:pPr>
      <w:pStyle w:val="Style5"/>
      <w:widowControl/>
      <w:spacing w:line="240" w:lineRule="auto"/>
      <w:jc w:val="right"/>
      <w:rPr>
        <w:rStyle w:val="FontStyle9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7D1" w:rsidRDefault="000507D1">
    <w:pPr>
      <w:widowControl/>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7D1" w:rsidRDefault="000507D1">
    <w:pPr>
      <w:widowControl/>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7D1" w:rsidRDefault="000507D1">
    <w:pPr>
      <w:widowControl/>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7D1" w:rsidRDefault="000507D1">
    <w:pPr>
      <w:widowControl/>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7D1" w:rsidRDefault="000507D1">
    <w:pPr>
      <w:widowContro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C62CB06"/>
    <w:lvl w:ilvl="0">
      <w:numFmt w:val="bullet"/>
      <w:lvlText w:val="*"/>
      <w:lvlJc w:val="left"/>
    </w:lvl>
  </w:abstractNum>
  <w:num w:numId="1">
    <w:abstractNumId w:val="0"/>
    <w:lvlOverride w:ilvl="0">
      <w:lvl w:ilvl="0">
        <w:start w:val="65535"/>
        <w:numFmt w:val="bullet"/>
        <w:lvlText w:val="■"/>
        <w:legacy w:legacy="1" w:legacySpace="0" w:legacyIndent="163"/>
        <w:lvlJc w:val="left"/>
        <w:rPr>
          <w:rFonts w:ascii="Segoe UI" w:hAnsi="Segoe UI" w:cs="Segoe UI"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3C7EC0"/>
    <w:rsid w:val="000507D1"/>
    <w:rsid w:val="000B64F5"/>
    <w:rsid w:val="00170857"/>
    <w:rsid w:val="00187A3D"/>
    <w:rsid w:val="00265F74"/>
    <w:rsid w:val="002E3BC9"/>
    <w:rsid w:val="0030664A"/>
    <w:rsid w:val="003A50AD"/>
    <w:rsid w:val="003C7EC0"/>
    <w:rsid w:val="003E1C8F"/>
    <w:rsid w:val="004024A3"/>
    <w:rsid w:val="004E14DB"/>
    <w:rsid w:val="005C11FC"/>
    <w:rsid w:val="005D3870"/>
    <w:rsid w:val="006457B7"/>
    <w:rsid w:val="006E189C"/>
    <w:rsid w:val="00791BCF"/>
    <w:rsid w:val="008F60E0"/>
    <w:rsid w:val="009D7F02"/>
    <w:rsid w:val="00A60510"/>
    <w:rsid w:val="00A72C88"/>
    <w:rsid w:val="00A8105E"/>
    <w:rsid w:val="00D8674C"/>
    <w:rsid w:val="00EE5E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1FC"/>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5C11FC"/>
  </w:style>
  <w:style w:type="paragraph" w:customStyle="1" w:styleId="Style2">
    <w:name w:val="Style2"/>
    <w:basedOn w:val="a"/>
    <w:uiPriority w:val="99"/>
    <w:rsid w:val="005C11FC"/>
    <w:pPr>
      <w:spacing w:line="290" w:lineRule="exact"/>
      <w:jc w:val="center"/>
    </w:pPr>
  </w:style>
  <w:style w:type="paragraph" w:customStyle="1" w:styleId="Style3">
    <w:name w:val="Style3"/>
    <w:basedOn w:val="a"/>
    <w:uiPriority w:val="99"/>
    <w:rsid w:val="005C11FC"/>
    <w:pPr>
      <w:spacing w:line="318" w:lineRule="exact"/>
      <w:ind w:firstLine="696"/>
      <w:jc w:val="both"/>
    </w:pPr>
  </w:style>
  <w:style w:type="paragraph" w:customStyle="1" w:styleId="Style4">
    <w:name w:val="Style4"/>
    <w:basedOn w:val="a"/>
    <w:uiPriority w:val="99"/>
    <w:rsid w:val="005C11FC"/>
  </w:style>
  <w:style w:type="paragraph" w:customStyle="1" w:styleId="Style5">
    <w:name w:val="Style5"/>
    <w:basedOn w:val="a"/>
    <w:uiPriority w:val="99"/>
    <w:rsid w:val="005C11FC"/>
    <w:pPr>
      <w:spacing w:line="323" w:lineRule="exact"/>
      <w:jc w:val="both"/>
    </w:pPr>
  </w:style>
  <w:style w:type="paragraph" w:customStyle="1" w:styleId="Style6">
    <w:name w:val="Style6"/>
    <w:basedOn w:val="a"/>
    <w:uiPriority w:val="99"/>
    <w:rsid w:val="005C11FC"/>
  </w:style>
  <w:style w:type="paragraph" w:customStyle="1" w:styleId="Style7">
    <w:name w:val="Style7"/>
    <w:basedOn w:val="a"/>
    <w:uiPriority w:val="99"/>
    <w:rsid w:val="005C11FC"/>
  </w:style>
  <w:style w:type="paragraph" w:customStyle="1" w:styleId="Style8">
    <w:name w:val="Style8"/>
    <w:basedOn w:val="a"/>
    <w:uiPriority w:val="99"/>
    <w:rsid w:val="005C11FC"/>
  </w:style>
  <w:style w:type="paragraph" w:customStyle="1" w:styleId="Style9">
    <w:name w:val="Style9"/>
    <w:basedOn w:val="a"/>
    <w:uiPriority w:val="99"/>
    <w:rsid w:val="005C11FC"/>
  </w:style>
  <w:style w:type="paragraph" w:customStyle="1" w:styleId="Style10">
    <w:name w:val="Style10"/>
    <w:basedOn w:val="a"/>
    <w:uiPriority w:val="99"/>
    <w:rsid w:val="005C11FC"/>
  </w:style>
  <w:style w:type="paragraph" w:customStyle="1" w:styleId="Style11">
    <w:name w:val="Style11"/>
    <w:basedOn w:val="a"/>
    <w:uiPriority w:val="99"/>
    <w:rsid w:val="005C11FC"/>
  </w:style>
  <w:style w:type="paragraph" w:customStyle="1" w:styleId="Style12">
    <w:name w:val="Style12"/>
    <w:basedOn w:val="a"/>
    <w:uiPriority w:val="99"/>
    <w:rsid w:val="005C11FC"/>
    <w:pPr>
      <w:spacing w:line="288" w:lineRule="exact"/>
    </w:pPr>
  </w:style>
  <w:style w:type="paragraph" w:customStyle="1" w:styleId="Style13">
    <w:name w:val="Style13"/>
    <w:basedOn w:val="a"/>
    <w:uiPriority w:val="99"/>
    <w:rsid w:val="005C11FC"/>
  </w:style>
  <w:style w:type="paragraph" w:customStyle="1" w:styleId="Style14">
    <w:name w:val="Style14"/>
    <w:basedOn w:val="a"/>
    <w:uiPriority w:val="99"/>
    <w:rsid w:val="005C11FC"/>
  </w:style>
  <w:style w:type="paragraph" w:customStyle="1" w:styleId="Style15">
    <w:name w:val="Style15"/>
    <w:basedOn w:val="a"/>
    <w:uiPriority w:val="99"/>
    <w:rsid w:val="005C11FC"/>
  </w:style>
  <w:style w:type="paragraph" w:customStyle="1" w:styleId="Style16">
    <w:name w:val="Style16"/>
    <w:basedOn w:val="a"/>
    <w:uiPriority w:val="99"/>
    <w:rsid w:val="005C11FC"/>
  </w:style>
  <w:style w:type="paragraph" w:customStyle="1" w:styleId="Style17">
    <w:name w:val="Style17"/>
    <w:basedOn w:val="a"/>
    <w:uiPriority w:val="99"/>
    <w:rsid w:val="005C11FC"/>
  </w:style>
  <w:style w:type="paragraph" w:customStyle="1" w:styleId="Style18">
    <w:name w:val="Style18"/>
    <w:basedOn w:val="a"/>
    <w:uiPriority w:val="99"/>
    <w:rsid w:val="005C11FC"/>
    <w:pPr>
      <w:spacing w:line="230" w:lineRule="exact"/>
    </w:pPr>
  </w:style>
  <w:style w:type="paragraph" w:customStyle="1" w:styleId="Style19">
    <w:name w:val="Style19"/>
    <w:basedOn w:val="a"/>
    <w:uiPriority w:val="99"/>
    <w:rsid w:val="005C11FC"/>
    <w:pPr>
      <w:spacing w:line="293" w:lineRule="exact"/>
      <w:jc w:val="center"/>
    </w:pPr>
  </w:style>
  <w:style w:type="paragraph" w:customStyle="1" w:styleId="Style20">
    <w:name w:val="Style20"/>
    <w:basedOn w:val="a"/>
    <w:uiPriority w:val="99"/>
    <w:rsid w:val="005C11FC"/>
  </w:style>
  <w:style w:type="paragraph" w:customStyle="1" w:styleId="Style21">
    <w:name w:val="Style21"/>
    <w:basedOn w:val="a"/>
    <w:uiPriority w:val="99"/>
    <w:rsid w:val="005C11FC"/>
    <w:pPr>
      <w:spacing w:line="197" w:lineRule="exact"/>
      <w:ind w:firstLine="206"/>
    </w:pPr>
  </w:style>
  <w:style w:type="paragraph" w:customStyle="1" w:styleId="Style22">
    <w:name w:val="Style22"/>
    <w:basedOn w:val="a"/>
    <w:uiPriority w:val="99"/>
    <w:rsid w:val="005C11FC"/>
    <w:pPr>
      <w:spacing w:line="274" w:lineRule="exact"/>
    </w:pPr>
  </w:style>
  <w:style w:type="paragraph" w:customStyle="1" w:styleId="Style23">
    <w:name w:val="Style23"/>
    <w:basedOn w:val="a"/>
    <w:uiPriority w:val="99"/>
    <w:rsid w:val="005C11FC"/>
    <w:pPr>
      <w:spacing w:line="346" w:lineRule="exact"/>
      <w:ind w:hanging="154"/>
    </w:pPr>
  </w:style>
  <w:style w:type="paragraph" w:customStyle="1" w:styleId="Style24">
    <w:name w:val="Style24"/>
    <w:basedOn w:val="a"/>
    <w:uiPriority w:val="99"/>
    <w:rsid w:val="005C11FC"/>
  </w:style>
  <w:style w:type="paragraph" w:customStyle="1" w:styleId="Style25">
    <w:name w:val="Style25"/>
    <w:basedOn w:val="a"/>
    <w:uiPriority w:val="99"/>
    <w:rsid w:val="005C11FC"/>
    <w:pPr>
      <w:spacing w:line="370" w:lineRule="exact"/>
      <w:ind w:hanging="163"/>
    </w:pPr>
  </w:style>
  <w:style w:type="paragraph" w:customStyle="1" w:styleId="Style26">
    <w:name w:val="Style26"/>
    <w:basedOn w:val="a"/>
    <w:uiPriority w:val="99"/>
    <w:rsid w:val="005C11FC"/>
  </w:style>
  <w:style w:type="paragraph" w:customStyle="1" w:styleId="Style27">
    <w:name w:val="Style27"/>
    <w:basedOn w:val="a"/>
    <w:uiPriority w:val="99"/>
    <w:rsid w:val="005C11FC"/>
  </w:style>
  <w:style w:type="paragraph" w:customStyle="1" w:styleId="Style28">
    <w:name w:val="Style28"/>
    <w:basedOn w:val="a"/>
    <w:uiPriority w:val="99"/>
    <w:rsid w:val="005C11FC"/>
    <w:pPr>
      <w:jc w:val="center"/>
    </w:pPr>
  </w:style>
  <w:style w:type="paragraph" w:customStyle="1" w:styleId="Style29">
    <w:name w:val="Style29"/>
    <w:basedOn w:val="a"/>
    <w:uiPriority w:val="99"/>
    <w:rsid w:val="005C11FC"/>
  </w:style>
  <w:style w:type="paragraph" w:customStyle="1" w:styleId="Style30">
    <w:name w:val="Style30"/>
    <w:basedOn w:val="a"/>
    <w:uiPriority w:val="99"/>
    <w:rsid w:val="005C11FC"/>
  </w:style>
  <w:style w:type="paragraph" w:customStyle="1" w:styleId="Style31">
    <w:name w:val="Style31"/>
    <w:basedOn w:val="a"/>
    <w:uiPriority w:val="99"/>
    <w:rsid w:val="005C11FC"/>
  </w:style>
  <w:style w:type="paragraph" w:customStyle="1" w:styleId="Style32">
    <w:name w:val="Style32"/>
    <w:basedOn w:val="a"/>
    <w:uiPriority w:val="99"/>
    <w:rsid w:val="005C11FC"/>
    <w:pPr>
      <w:jc w:val="both"/>
    </w:pPr>
  </w:style>
  <w:style w:type="paragraph" w:customStyle="1" w:styleId="Style33">
    <w:name w:val="Style33"/>
    <w:basedOn w:val="a"/>
    <w:uiPriority w:val="99"/>
    <w:rsid w:val="005C11FC"/>
  </w:style>
  <w:style w:type="paragraph" w:customStyle="1" w:styleId="Style34">
    <w:name w:val="Style34"/>
    <w:basedOn w:val="a"/>
    <w:uiPriority w:val="99"/>
    <w:rsid w:val="005C11FC"/>
  </w:style>
  <w:style w:type="paragraph" w:customStyle="1" w:styleId="Style35">
    <w:name w:val="Style35"/>
    <w:basedOn w:val="a"/>
    <w:uiPriority w:val="99"/>
    <w:rsid w:val="005C11FC"/>
    <w:pPr>
      <w:spacing w:line="226" w:lineRule="exact"/>
    </w:pPr>
  </w:style>
  <w:style w:type="paragraph" w:customStyle="1" w:styleId="Style36">
    <w:name w:val="Style36"/>
    <w:basedOn w:val="a"/>
    <w:uiPriority w:val="99"/>
    <w:rsid w:val="005C11FC"/>
    <w:pPr>
      <w:spacing w:line="230" w:lineRule="exact"/>
      <w:ind w:firstLine="173"/>
    </w:pPr>
  </w:style>
  <w:style w:type="paragraph" w:customStyle="1" w:styleId="Style37">
    <w:name w:val="Style37"/>
    <w:basedOn w:val="a"/>
    <w:uiPriority w:val="99"/>
    <w:rsid w:val="005C11FC"/>
  </w:style>
  <w:style w:type="paragraph" w:customStyle="1" w:styleId="Style38">
    <w:name w:val="Style38"/>
    <w:basedOn w:val="a"/>
    <w:uiPriority w:val="99"/>
    <w:rsid w:val="005C11FC"/>
  </w:style>
  <w:style w:type="paragraph" w:customStyle="1" w:styleId="Style39">
    <w:name w:val="Style39"/>
    <w:basedOn w:val="a"/>
    <w:uiPriority w:val="99"/>
    <w:rsid w:val="005C11FC"/>
  </w:style>
  <w:style w:type="paragraph" w:customStyle="1" w:styleId="Style40">
    <w:name w:val="Style40"/>
    <w:basedOn w:val="a"/>
    <w:uiPriority w:val="99"/>
    <w:rsid w:val="005C11FC"/>
  </w:style>
  <w:style w:type="paragraph" w:customStyle="1" w:styleId="Style41">
    <w:name w:val="Style41"/>
    <w:basedOn w:val="a"/>
    <w:uiPriority w:val="99"/>
    <w:rsid w:val="005C11FC"/>
  </w:style>
  <w:style w:type="paragraph" w:customStyle="1" w:styleId="Style42">
    <w:name w:val="Style42"/>
    <w:basedOn w:val="a"/>
    <w:uiPriority w:val="99"/>
    <w:rsid w:val="005C11FC"/>
  </w:style>
  <w:style w:type="paragraph" w:customStyle="1" w:styleId="Style43">
    <w:name w:val="Style43"/>
    <w:basedOn w:val="a"/>
    <w:uiPriority w:val="99"/>
    <w:rsid w:val="005C11FC"/>
  </w:style>
  <w:style w:type="paragraph" w:customStyle="1" w:styleId="Style44">
    <w:name w:val="Style44"/>
    <w:basedOn w:val="a"/>
    <w:uiPriority w:val="99"/>
    <w:rsid w:val="005C11FC"/>
  </w:style>
  <w:style w:type="paragraph" w:customStyle="1" w:styleId="Style45">
    <w:name w:val="Style45"/>
    <w:basedOn w:val="a"/>
    <w:uiPriority w:val="99"/>
    <w:rsid w:val="005C11FC"/>
  </w:style>
  <w:style w:type="paragraph" w:customStyle="1" w:styleId="Style46">
    <w:name w:val="Style46"/>
    <w:basedOn w:val="a"/>
    <w:uiPriority w:val="99"/>
    <w:rsid w:val="005C11FC"/>
  </w:style>
  <w:style w:type="paragraph" w:customStyle="1" w:styleId="Style47">
    <w:name w:val="Style47"/>
    <w:basedOn w:val="a"/>
    <w:uiPriority w:val="99"/>
    <w:rsid w:val="005C11FC"/>
    <w:pPr>
      <w:jc w:val="both"/>
    </w:pPr>
  </w:style>
  <w:style w:type="paragraph" w:customStyle="1" w:styleId="Style48">
    <w:name w:val="Style48"/>
    <w:basedOn w:val="a"/>
    <w:uiPriority w:val="99"/>
    <w:rsid w:val="005C11FC"/>
  </w:style>
  <w:style w:type="paragraph" w:customStyle="1" w:styleId="Style49">
    <w:name w:val="Style49"/>
    <w:basedOn w:val="a"/>
    <w:uiPriority w:val="99"/>
    <w:rsid w:val="005C11FC"/>
    <w:pPr>
      <w:spacing w:line="206" w:lineRule="exact"/>
    </w:pPr>
  </w:style>
  <w:style w:type="paragraph" w:customStyle="1" w:styleId="Style50">
    <w:name w:val="Style50"/>
    <w:basedOn w:val="a"/>
    <w:uiPriority w:val="99"/>
    <w:rsid w:val="005C11FC"/>
  </w:style>
  <w:style w:type="paragraph" w:customStyle="1" w:styleId="Style51">
    <w:name w:val="Style51"/>
    <w:basedOn w:val="a"/>
    <w:uiPriority w:val="99"/>
    <w:rsid w:val="005C11FC"/>
  </w:style>
  <w:style w:type="paragraph" w:customStyle="1" w:styleId="Style52">
    <w:name w:val="Style52"/>
    <w:basedOn w:val="a"/>
    <w:uiPriority w:val="99"/>
    <w:rsid w:val="005C11FC"/>
  </w:style>
  <w:style w:type="paragraph" w:customStyle="1" w:styleId="Style53">
    <w:name w:val="Style53"/>
    <w:basedOn w:val="a"/>
    <w:uiPriority w:val="99"/>
    <w:rsid w:val="005C11FC"/>
  </w:style>
  <w:style w:type="paragraph" w:customStyle="1" w:styleId="Style54">
    <w:name w:val="Style54"/>
    <w:basedOn w:val="a"/>
    <w:uiPriority w:val="99"/>
    <w:rsid w:val="005C11FC"/>
  </w:style>
  <w:style w:type="paragraph" w:customStyle="1" w:styleId="Style55">
    <w:name w:val="Style55"/>
    <w:basedOn w:val="a"/>
    <w:uiPriority w:val="99"/>
    <w:rsid w:val="005C11FC"/>
  </w:style>
  <w:style w:type="paragraph" w:customStyle="1" w:styleId="Style56">
    <w:name w:val="Style56"/>
    <w:basedOn w:val="a"/>
    <w:uiPriority w:val="99"/>
    <w:rsid w:val="005C11FC"/>
  </w:style>
  <w:style w:type="paragraph" w:customStyle="1" w:styleId="Style57">
    <w:name w:val="Style57"/>
    <w:basedOn w:val="a"/>
    <w:uiPriority w:val="99"/>
    <w:rsid w:val="005C11FC"/>
  </w:style>
  <w:style w:type="paragraph" w:customStyle="1" w:styleId="Style58">
    <w:name w:val="Style58"/>
    <w:basedOn w:val="a"/>
    <w:uiPriority w:val="99"/>
    <w:rsid w:val="005C11FC"/>
    <w:pPr>
      <w:spacing w:line="293" w:lineRule="exact"/>
      <w:jc w:val="center"/>
    </w:pPr>
  </w:style>
  <w:style w:type="paragraph" w:customStyle="1" w:styleId="Style59">
    <w:name w:val="Style59"/>
    <w:basedOn w:val="a"/>
    <w:uiPriority w:val="99"/>
    <w:rsid w:val="005C11FC"/>
  </w:style>
  <w:style w:type="paragraph" w:customStyle="1" w:styleId="Style60">
    <w:name w:val="Style60"/>
    <w:basedOn w:val="a"/>
    <w:uiPriority w:val="99"/>
    <w:rsid w:val="005C11FC"/>
  </w:style>
  <w:style w:type="paragraph" w:customStyle="1" w:styleId="Style61">
    <w:name w:val="Style61"/>
    <w:basedOn w:val="a"/>
    <w:uiPriority w:val="99"/>
    <w:rsid w:val="005C11FC"/>
  </w:style>
  <w:style w:type="paragraph" w:customStyle="1" w:styleId="Style62">
    <w:name w:val="Style62"/>
    <w:basedOn w:val="a"/>
    <w:uiPriority w:val="99"/>
    <w:rsid w:val="005C11FC"/>
  </w:style>
  <w:style w:type="paragraph" w:customStyle="1" w:styleId="Style63">
    <w:name w:val="Style63"/>
    <w:basedOn w:val="a"/>
    <w:uiPriority w:val="99"/>
    <w:rsid w:val="005C11FC"/>
  </w:style>
  <w:style w:type="paragraph" w:customStyle="1" w:styleId="Style64">
    <w:name w:val="Style64"/>
    <w:basedOn w:val="a"/>
    <w:uiPriority w:val="99"/>
    <w:rsid w:val="005C11FC"/>
    <w:pPr>
      <w:spacing w:line="523" w:lineRule="exact"/>
      <w:ind w:firstLine="6197"/>
    </w:pPr>
  </w:style>
  <w:style w:type="paragraph" w:customStyle="1" w:styleId="Style65">
    <w:name w:val="Style65"/>
    <w:basedOn w:val="a"/>
    <w:uiPriority w:val="99"/>
    <w:rsid w:val="005C11FC"/>
  </w:style>
  <w:style w:type="paragraph" w:customStyle="1" w:styleId="Style66">
    <w:name w:val="Style66"/>
    <w:basedOn w:val="a"/>
    <w:uiPriority w:val="99"/>
    <w:rsid w:val="005C11FC"/>
  </w:style>
  <w:style w:type="paragraph" w:customStyle="1" w:styleId="Style67">
    <w:name w:val="Style67"/>
    <w:basedOn w:val="a"/>
    <w:uiPriority w:val="99"/>
    <w:rsid w:val="005C11FC"/>
    <w:pPr>
      <w:spacing w:line="312" w:lineRule="exact"/>
      <w:ind w:firstLine="773"/>
    </w:pPr>
  </w:style>
  <w:style w:type="paragraph" w:customStyle="1" w:styleId="Style68">
    <w:name w:val="Style68"/>
    <w:basedOn w:val="a"/>
    <w:uiPriority w:val="99"/>
    <w:rsid w:val="005C11FC"/>
  </w:style>
  <w:style w:type="paragraph" w:customStyle="1" w:styleId="Style69">
    <w:name w:val="Style69"/>
    <w:basedOn w:val="a"/>
    <w:uiPriority w:val="99"/>
    <w:rsid w:val="005C11FC"/>
  </w:style>
  <w:style w:type="paragraph" w:customStyle="1" w:styleId="Style70">
    <w:name w:val="Style70"/>
    <w:basedOn w:val="a"/>
    <w:uiPriority w:val="99"/>
    <w:rsid w:val="005C11FC"/>
  </w:style>
  <w:style w:type="paragraph" w:customStyle="1" w:styleId="Style71">
    <w:name w:val="Style71"/>
    <w:basedOn w:val="a"/>
    <w:uiPriority w:val="99"/>
    <w:rsid w:val="005C11FC"/>
    <w:pPr>
      <w:spacing w:line="283" w:lineRule="exact"/>
      <w:ind w:firstLine="202"/>
    </w:pPr>
  </w:style>
  <w:style w:type="paragraph" w:customStyle="1" w:styleId="Style72">
    <w:name w:val="Style72"/>
    <w:basedOn w:val="a"/>
    <w:uiPriority w:val="99"/>
    <w:rsid w:val="005C11FC"/>
    <w:pPr>
      <w:spacing w:line="274" w:lineRule="exact"/>
      <w:jc w:val="center"/>
    </w:pPr>
  </w:style>
  <w:style w:type="paragraph" w:customStyle="1" w:styleId="Style73">
    <w:name w:val="Style73"/>
    <w:basedOn w:val="a"/>
    <w:uiPriority w:val="99"/>
    <w:rsid w:val="005C11FC"/>
  </w:style>
  <w:style w:type="paragraph" w:customStyle="1" w:styleId="Style74">
    <w:name w:val="Style74"/>
    <w:basedOn w:val="a"/>
    <w:uiPriority w:val="99"/>
    <w:rsid w:val="005C11FC"/>
    <w:pPr>
      <w:spacing w:line="355" w:lineRule="exact"/>
      <w:ind w:firstLine="672"/>
    </w:pPr>
  </w:style>
  <w:style w:type="paragraph" w:customStyle="1" w:styleId="Style75">
    <w:name w:val="Style75"/>
    <w:basedOn w:val="a"/>
    <w:uiPriority w:val="99"/>
    <w:rsid w:val="005C11FC"/>
  </w:style>
  <w:style w:type="paragraph" w:customStyle="1" w:styleId="Style76">
    <w:name w:val="Style76"/>
    <w:basedOn w:val="a"/>
    <w:uiPriority w:val="99"/>
    <w:rsid w:val="005C11FC"/>
  </w:style>
  <w:style w:type="paragraph" w:customStyle="1" w:styleId="Style77">
    <w:name w:val="Style77"/>
    <w:basedOn w:val="a"/>
    <w:uiPriority w:val="99"/>
    <w:rsid w:val="005C11FC"/>
  </w:style>
  <w:style w:type="paragraph" w:customStyle="1" w:styleId="Style78">
    <w:name w:val="Style78"/>
    <w:basedOn w:val="a"/>
    <w:uiPriority w:val="99"/>
    <w:rsid w:val="005C11FC"/>
  </w:style>
  <w:style w:type="paragraph" w:customStyle="1" w:styleId="Style79">
    <w:name w:val="Style79"/>
    <w:basedOn w:val="a"/>
    <w:uiPriority w:val="99"/>
    <w:rsid w:val="005C11FC"/>
  </w:style>
  <w:style w:type="paragraph" w:customStyle="1" w:styleId="Style80">
    <w:name w:val="Style80"/>
    <w:basedOn w:val="a"/>
    <w:uiPriority w:val="99"/>
    <w:rsid w:val="005C11FC"/>
  </w:style>
  <w:style w:type="paragraph" w:customStyle="1" w:styleId="Style81">
    <w:name w:val="Style81"/>
    <w:basedOn w:val="a"/>
    <w:uiPriority w:val="99"/>
    <w:rsid w:val="005C11FC"/>
    <w:pPr>
      <w:spacing w:line="226" w:lineRule="exact"/>
      <w:ind w:hanging="96"/>
      <w:jc w:val="both"/>
    </w:pPr>
  </w:style>
  <w:style w:type="paragraph" w:customStyle="1" w:styleId="Style82">
    <w:name w:val="Style82"/>
    <w:basedOn w:val="a"/>
    <w:uiPriority w:val="99"/>
    <w:rsid w:val="005C11FC"/>
  </w:style>
  <w:style w:type="paragraph" w:customStyle="1" w:styleId="Style83">
    <w:name w:val="Style83"/>
    <w:basedOn w:val="a"/>
    <w:uiPriority w:val="99"/>
    <w:rsid w:val="005C11FC"/>
    <w:pPr>
      <w:spacing w:line="302" w:lineRule="exact"/>
      <w:jc w:val="right"/>
    </w:pPr>
  </w:style>
  <w:style w:type="paragraph" w:customStyle="1" w:styleId="Style84">
    <w:name w:val="Style84"/>
    <w:basedOn w:val="a"/>
    <w:uiPriority w:val="99"/>
    <w:rsid w:val="005C11FC"/>
  </w:style>
  <w:style w:type="paragraph" w:customStyle="1" w:styleId="Style85">
    <w:name w:val="Style85"/>
    <w:basedOn w:val="a"/>
    <w:uiPriority w:val="99"/>
    <w:rsid w:val="005C11FC"/>
  </w:style>
  <w:style w:type="paragraph" w:customStyle="1" w:styleId="Style86">
    <w:name w:val="Style86"/>
    <w:basedOn w:val="a"/>
    <w:uiPriority w:val="99"/>
    <w:rsid w:val="005C11FC"/>
    <w:pPr>
      <w:spacing w:line="226" w:lineRule="exact"/>
      <w:ind w:firstLine="312"/>
    </w:pPr>
  </w:style>
  <w:style w:type="paragraph" w:customStyle="1" w:styleId="Style87">
    <w:name w:val="Style87"/>
    <w:basedOn w:val="a"/>
    <w:uiPriority w:val="99"/>
    <w:rsid w:val="005C11FC"/>
  </w:style>
  <w:style w:type="paragraph" w:customStyle="1" w:styleId="Style88">
    <w:name w:val="Style88"/>
    <w:basedOn w:val="a"/>
    <w:uiPriority w:val="99"/>
    <w:rsid w:val="005C11FC"/>
  </w:style>
  <w:style w:type="paragraph" w:customStyle="1" w:styleId="Style89">
    <w:name w:val="Style89"/>
    <w:basedOn w:val="a"/>
    <w:uiPriority w:val="99"/>
    <w:rsid w:val="005C11FC"/>
  </w:style>
  <w:style w:type="character" w:customStyle="1" w:styleId="FontStyle91">
    <w:name w:val="Font Style91"/>
    <w:basedOn w:val="a0"/>
    <w:uiPriority w:val="99"/>
    <w:rsid w:val="005C11FC"/>
    <w:rPr>
      <w:rFonts w:ascii="Times New Roman" w:hAnsi="Times New Roman" w:cs="Times New Roman"/>
      <w:b/>
      <w:bCs/>
      <w:sz w:val="22"/>
      <w:szCs w:val="22"/>
    </w:rPr>
  </w:style>
  <w:style w:type="character" w:customStyle="1" w:styleId="FontStyle92">
    <w:name w:val="Font Style92"/>
    <w:basedOn w:val="a0"/>
    <w:uiPriority w:val="99"/>
    <w:rsid w:val="005C11FC"/>
    <w:rPr>
      <w:rFonts w:ascii="Times New Roman" w:hAnsi="Times New Roman" w:cs="Times New Roman"/>
      <w:sz w:val="22"/>
      <w:szCs w:val="22"/>
    </w:rPr>
  </w:style>
  <w:style w:type="character" w:customStyle="1" w:styleId="FontStyle93">
    <w:name w:val="Font Style93"/>
    <w:basedOn w:val="a0"/>
    <w:uiPriority w:val="99"/>
    <w:rsid w:val="005C11FC"/>
    <w:rPr>
      <w:rFonts w:ascii="Times New Roman" w:hAnsi="Times New Roman" w:cs="Times New Roman"/>
      <w:b/>
      <w:bCs/>
      <w:sz w:val="22"/>
      <w:szCs w:val="22"/>
    </w:rPr>
  </w:style>
  <w:style w:type="character" w:customStyle="1" w:styleId="FontStyle94">
    <w:name w:val="Font Style94"/>
    <w:basedOn w:val="a0"/>
    <w:uiPriority w:val="99"/>
    <w:rsid w:val="005C11FC"/>
    <w:rPr>
      <w:rFonts w:ascii="Times New Roman" w:hAnsi="Times New Roman" w:cs="Times New Roman"/>
      <w:b/>
      <w:bCs/>
      <w:sz w:val="18"/>
      <w:szCs w:val="18"/>
    </w:rPr>
  </w:style>
  <w:style w:type="character" w:customStyle="1" w:styleId="FontStyle95">
    <w:name w:val="Font Style95"/>
    <w:basedOn w:val="a0"/>
    <w:uiPriority w:val="99"/>
    <w:rsid w:val="005C11FC"/>
    <w:rPr>
      <w:rFonts w:ascii="Segoe UI" w:hAnsi="Segoe UI" w:cs="Segoe UI"/>
      <w:sz w:val="24"/>
      <w:szCs w:val="24"/>
    </w:rPr>
  </w:style>
  <w:style w:type="character" w:customStyle="1" w:styleId="FontStyle96">
    <w:name w:val="Font Style96"/>
    <w:basedOn w:val="a0"/>
    <w:uiPriority w:val="99"/>
    <w:rsid w:val="005C11FC"/>
    <w:rPr>
      <w:rFonts w:ascii="Segoe UI" w:hAnsi="Segoe UI" w:cs="Segoe UI"/>
      <w:sz w:val="16"/>
      <w:szCs w:val="16"/>
    </w:rPr>
  </w:style>
  <w:style w:type="character" w:customStyle="1" w:styleId="FontStyle97">
    <w:name w:val="Font Style97"/>
    <w:basedOn w:val="a0"/>
    <w:uiPriority w:val="99"/>
    <w:rsid w:val="005C11FC"/>
    <w:rPr>
      <w:rFonts w:ascii="Times New Roman" w:hAnsi="Times New Roman" w:cs="Times New Roman"/>
      <w:b/>
      <w:bCs/>
      <w:sz w:val="22"/>
      <w:szCs w:val="22"/>
    </w:rPr>
  </w:style>
  <w:style w:type="character" w:customStyle="1" w:styleId="FontStyle98">
    <w:name w:val="Font Style98"/>
    <w:basedOn w:val="a0"/>
    <w:uiPriority w:val="99"/>
    <w:rsid w:val="005C11FC"/>
    <w:rPr>
      <w:rFonts w:ascii="Times New Roman" w:hAnsi="Times New Roman" w:cs="Times New Roman"/>
      <w:b/>
      <w:bCs/>
      <w:sz w:val="22"/>
      <w:szCs w:val="22"/>
    </w:rPr>
  </w:style>
  <w:style w:type="character" w:customStyle="1" w:styleId="FontStyle99">
    <w:name w:val="Font Style99"/>
    <w:basedOn w:val="a0"/>
    <w:uiPriority w:val="99"/>
    <w:rsid w:val="005C11FC"/>
    <w:rPr>
      <w:rFonts w:ascii="Times New Roman" w:hAnsi="Times New Roman" w:cs="Times New Roman"/>
      <w:b/>
      <w:bCs/>
      <w:sz w:val="22"/>
      <w:szCs w:val="22"/>
    </w:rPr>
  </w:style>
  <w:style w:type="character" w:customStyle="1" w:styleId="FontStyle100">
    <w:name w:val="Font Style100"/>
    <w:basedOn w:val="a0"/>
    <w:uiPriority w:val="99"/>
    <w:rsid w:val="005C11FC"/>
    <w:rPr>
      <w:rFonts w:ascii="Times New Roman" w:hAnsi="Times New Roman" w:cs="Times New Roman"/>
      <w:b/>
      <w:bCs/>
      <w:sz w:val="22"/>
      <w:szCs w:val="22"/>
    </w:rPr>
  </w:style>
  <w:style w:type="character" w:customStyle="1" w:styleId="FontStyle101">
    <w:name w:val="Font Style101"/>
    <w:basedOn w:val="a0"/>
    <w:uiPriority w:val="99"/>
    <w:rsid w:val="005C11FC"/>
    <w:rPr>
      <w:rFonts w:ascii="Times New Roman" w:hAnsi="Times New Roman" w:cs="Times New Roman"/>
      <w:b/>
      <w:bCs/>
      <w:i/>
      <w:iCs/>
      <w:sz w:val="18"/>
      <w:szCs w:val="18"/>
    </w:rPr>
  </w:style>
  <w:style w:type="character" w:customStyle="1" w:styleId="FontStyle102">
    <w:name w:val="Font Style102"/>
    <w:basedOn w:val="a0"/>
    <w:uiPriority w:val="99"/>
    <w:rsid w:val="005C11FC"/>
    <w:rPr>
      <w:rFonts w:ascii="Segoe UI" w:hAnsi="Segoe UI" w:cs="Segoe UI"/>
      <w:sz w:val="20"/>
      <w:szCs w:val="20"/>
    </w:rPr>
  </w:style>
  <w:style w:type="character" w:customStyle="1" w:styleId="FontStyle103">
    <w:name w:val="Font Style103"/>
    <w:basedOn w:val="a0"/>
    <w:uiPriority w:val="99"/>
    <w:rsid w:val="005C11FC"/>
    <w:rPr>
      <w:rFonts w:ascii="Segoe UI" w:hAnsi="Segoe UI" w:cs="Segoe UI"/>
      <w:b/>
      <w:bCs/>
      <w:spacing w:val="130"/>
      <w:w w:val="30"/>
      <w:sz w:val="62"/>
      <w:szCs w:val="62"/>
    </w:rPr>
  </w:style>
  <w:style w:type="character" w:customStyle="1" w:styleId="FontStyle104">
    <w:name w:val="Font Style104"/>
    <w:basedOn w:val="a0"/>
    <w:uiPriority w:val="99"/>
    <w:rsid w:val="005C11FC"/>
    <w:rPr>
      <w:rFonts w:ascii="Segoe UI" w:hAnsi="Segoe UI" w:cs="Segoe UI"/>
      <w:i/>
      <w:iCs/>
      <w:sz w:val="28"/>
      <w:szCs w:val="28"/>
    </w:rPr>
  </w:style>
  <w:style w:type="character" w:customStyle="1" w:styleId="FontStyle105">
    <w:name w:val="Font Style105"/>
    <w:basedOn w:val="a0"/>
    <w:uiPriority w:val="99"/>
    <w:rsid w:val="005C11FC"/>
    <w:rPr>
      <w:rFonts w:ascii="Times New Roman" w:hAnsi="Times New Roman" w:cs="Times New Roman"/>
      <w:b/>
      <w:bCs/>
      <w:i/>
      <w:iCs/>
      <w:sz w:val="18"/>
      <w:szCs w:val="18"/>
    </w:rPr>
  </w:style>
  <w:style w:type="character" w:customStyle="1" w:styleId="FontStyle106">
    <w:name w:val="Font Style106"/>
    <w:basedOn w:val="a0"/>
    <w:uiPriority w:val="99"/>
    <w:rsid w:val="005C11FC"/>
    <w:rPr>
      <w:rFonts w:ascii="Times New Roman" w:hAnsi="Times New Roman" w:cs="Times New Roman"/>
      <w:sz w:val="18"/>
      <w:szCs w:val="18"/>
    </w:rPr>
  </w:style>
  <w:style w:type="character" w:customStyle="1" w:styleId="FontStyle107">
    <w:name w:val="Font Style107"/>
    <w:basedOn w:val="a0"/>
    <w:uiPriority w:val="99"/>
    <w:rsid w:val="005C11FC"/>
    <w:rPr>
      <w:rFonts w:ascii="Segoe UI" w:hAnsi="Segoe UI" w:cs="Segoe UI"/>
      <w:spacing w:val="-10"/>
      <w:sz w:val="12"/>
      <w:szCs w:val="12"/>
    </w:rPr>
  </w:style>
  <w:style w:type="character" w:customStyle="1" w:styleId="FontStyle108">
    <w:name w:val="Font Style108"/>
    <w:basedOn w:val="a0"/>
    <w:uiPriority w:val="99"/>
    <w:rsid w:val="005C11FC"/>
    <w:rPr>
      <w:rFonts w:ascii="Segoe UI" w:hAnsi="Segoe UI" w:cs="Segoe UI"/>
      <w:b/>
      <w:bCs/>
      <w:i/>
      <w:iCs/>
      <w:spacing w:val="-10"/>
      <w:sz w:val="30"/>
      <w:szCs w:val="30"/>
    </w:rPr>
  </w:style>
  <w:style w:type="character" w:customStyle="1" w:styleId="FontStyle109">
    <w:name w:val="Font Style109"/>
    <w:basedOn w:val="a0"/>
    <w:uiPriority w:val="99"/>
    <w:rsid w:val="005C11FC"/>
    <w:rPr>
      <w:rFonts w:ascii="Arial Unicode MS" w:eastAsia="Arial Unicode MS" w:cs="Arial Unicode MS"/>
      <w:sz w:val="38"/>
      <w:szCs w:val="38"/>
    </w:rPr>
  </w:style>
  <w:style w:type="character" w:customStyle="1" w:styleId="FontStyle110">
    <w:name w:val="Font Style110"/>
    <w:basedOn w:val="a0"/>
    <w:uiPriority w:val="99"/>
    <w:rsid w:val="005C11FC"/>
    <w:rPr>
      <w:rFonts w:ascii="Franklin Gothic Medium" w:hAnsi="Franklin Gothic Medium" w:cs="Franklin Gothic Medium"/>
      <w:b/>
      <w:bCs/>
      <w:sz w:val="34"/>
      <w:szCs w:val="34"/>
    </w:rPr>
  </w:style>
  <w:style w:type="character" w:customStyle="1" w:styleId="FontStyle111">
    <w:name w:val="Font Style111"/>
    <w:basedOn w:val="a0"/>
    <w:uiPriority w:val="99"/>
    <w:rsid w:val="005C11FC"/>
    <w:rPr>
      <w:rFonts w:ascii="Arial Unicode MS" w:eastAsia="Arial Unicode MS" w:cs="Arial Unicode MS"/>
      <w:i/>
      <w:iCs/>
      <w:sz w:val="26"/>
      <w:szCs w:val="26"/>
    </w:rPr>
  </w:style>
  <w:style w:type="character" w:customStyle="1" w:styleId="FontStyle112">
    <w:name w:val="Font Style112"/>
    <w:basedOn w:val="a0"/>
    <w:uiPriority w:val="99"/>
    <w:rsid w:val="005C11FC"/>
    <w:rPr>
      <w:rFonts w:ascii="Sylfaen" w:hAnsi="Sylfaen" w:cs="Sylfaen"/>
      <w:i/>
      <w:iCs/>
      <w:sz w:val="32"/>
      <w:szCs w:val="32"/>
    </w:rPr>
  </w:style>
  <w:style w:type="character" w:customStyle="1" w:styleId="FontStyle113">
    <w:name w:val="Font Style113"/>
    <w:basedOn w:val="a0"/>
    <w:uiPriority w:val="99"/>
    <w:rsid w:val="005C11FC"/>
    <w:rPr>
      <w:rFonts w:ascii="Courier New" w:hAnsi="Courier New" w:cs="Courier New"/>
      <w:b/>
      <w:bCs/>
      <w:i/>
      <w:iCs/>
      <w:sz w:val="38"/>
      <w:szCs w:val="38"/>
    </w:rPr>
  </w:style>
  <w:style w:type="character" w:customStyle="1" w:styleId="FontStyle114">
    <w:name w:val="Font Style114"/>
    <w:basedOn w:val="a0"/>
    <w:uiPriority w:val="99"/>
    <w:rsid w:val="005C11FC"/>
    <w:rPr>
      <w:rFonts w:ascii="Segoe UI" w:hAnsi="Segoe UI" w:cs="Segoe UI"/>
      <w:sz w:val="10"/>
      <w:szCs w:val="10"/>
    </w:rPr>
  </w:style>
  <w:style w:type="character" w:customStyle="1" w:styleId="FontStyle115">
    <w:name w:val="Font Style115"/>
    <w:basedOn w:val="a0"/>
    <w:uiPriority w:val="99"/>
    <w:rsid w:val="005C11FC"/>
    <w:rPr>
      <w:rFonts w:ascii="Bookman Old Style" w:hAnsi="Bookman Old Style" w:cs="Bookman Old Style"/>
      <w:b/>
      <w:bCs/>
      <w:i/>
      <w:iCs/>
      <w:sz w:val="26"/>
      <w:szCs w:val="26"/>
    </w:rPr>
  </w:style>
  <w:style w:type="character" w:customStyle="1" w:styleId="FontStyle116">
    <w:name w:val="Font Style116"/>
    <w:basedOn w:val="a0"/>
    <w:uiPriority w:val="99"/>
    <w:rsid w:val="005C11FC"/>
    <w:rPr>
      <w:rFonts w:ascii="Times New Roman" w:hAnsi="Times New Roman" w:cs="Times New Roman"/>
      <w:spacing w:val="-20"/>
      <w:sz w:val="18"/>
      <w:szCs w:val="18"/>
    </w:rPr>
  </w:style>
  <w:style w:type="character" w:customStyle="1" w:styleId="FontStyle117">
    <w:name w:val="Font Style117"/>
    <w:basedOn w:val="a0"/>
    <w:uiPriority w:val="99"/>
    <w:rsid w:val="005C11FC"/>
    <w:rPr>
      <w:rFonts w:ascii="Times New Roman" w:hAnsi="Times New Roman" w:cs="Times New Roman"/>
      <w:b/>
      <w:bCs/>
      <w:sz w:val="20"/>
      <w:szCs w:val="20"/>
    </w:rPr>
  </w:style>
  <w:style w:type="character" w:customStyle="1" w:styleId="FontStyle118">
    <w:name w:val="Font Style118"/>
    <w:basedOn w:val="a0"/>
    <w:uiPriority w:val="99"/>
    <w:rsid w:val="005C11FC"/>
    <w:rPr>
      <w:rFonts w:ascii="Segoe UI" w:hAnsi="Segoe UI" w:cs="Segoe UI"/>
      <w:i/>
      <w:iCs/>
      <w:spacing w:val="-10"/>
      <w:sz w:val="14"/>
      <w:szCs w:val="14"/>
    </w:rPr>
  </w:style>
  <w:style w:type="character" w:customStyle="1" w:styleId="FontStyle119">
    <w:name w:val="Font Style119"/>
    <w:basedOn w:val="a0"/>
    <w:uiPriority w:val="99"/>
    <w:rsid w:val="005C11FC"/>
    <w:rPr>
      <w:rFonts w:ascii="Franklin Gothic Heavy" w:hAnsi="Franklin Gothic Heavy" w:cs="Franklin Gothic Heavy"/>
      <w:sz w:val="8"/>
      <w:szCs w:val="8"/>
    </w:rPr>
  </w:style>
  <w:style w:type="character" w:customStyle="1" w:styleId="FontStyle120">
    <w:name w:val="Font Style120"/>
    <w:basedOn w:val="a0"/>
    <w:uiPriority w:val="99"/>
    <w:rsid w:val="005C11FC"/>
    <w:rPr>
      <w:rFonts w:ascii="Times New Roman" w:hAnsi="Times New Roman" w:cs="Times New Roman"/>
      <w:sz w:val="20"/>
      <w:szCs w:val="20"/>
    </w:rPr>
  </w:style>
  <w:style w:type="character" w:customStyle="1" w:styleId="FontStyle121">
    <w:name w:val="Font Style121"/>
    <w:basedOn w:val="a0"/>
    <w:uiPriority w:val="99"/>
    <w:rsid w:val="005C11FC"/>
    <w:rPr>
      <w:rFonts w:ascii="Times New Roman" w:hAnsi="Times New Roman" w:cs="Times New Roman"/>
      <w:sz w:val="20"/>
      <w:szCs w:val="20"/>
    </w:rPr>
  </w:style>
  <w:style w:type="character" w:customStyle="1" w:styleId="FontStyle122">
    <w:name w:val="Font Style122"/>
    <w:basedOn w:val="a0"/>
    <w:uiPriority w:val="99"/>
    <w:rsid w:val="005C11FC"/>
    <w:rPr>
      <w:rFonts w:ascii="Times New Roman" w:hAnsi="Times New Roman" w:cs="Times New Roman"/>
      <w:sz w:val="20"/>
      <w:szCs w:val="20"/>
    </w:rPr>
  </w:style>
  <w:style w:type="character" w:customStyle="1" w:styleId="FontStyle123">
    <w:name w:val="Font Style123"/>
    <w:basedOn w:val="a0"/>
    <w:uiPriority w:val="99"/>
    <w:rsid w:val="005C11FC"/>
    <w:rPr>
      <w:rFonts w:ascii="Times New Roman" w:hAnsi="Times New Roman" w:cs="Times New Roman"/>
      <w:sz w:val="20"/>
      <w:szCs w:val="20"/>
    </w:rPr>
  </w:style>
  <w:style w:type="character" w:customStyle="1" w:styleId="FontStyle124">
    <w:name w:val="Font Style124"/>
    <w:basedOn w:val="a0"/>
    <w:uiPriority w:val="99"/>
    <w:rsid w:val="005C11FC"/>
    <w:rPr>
      <w:rFonts w:ascii="Times New Roman" w:hAnsi="Times New Roman" w:cs="Times New Roman"/>
      <w:sz w:val="20"/>
      <w:szCs w:val="20"/>
    </w:rPr>
  </w:style>
  <w:style w:type="character" w:customStyle="1" w:styleId="FontStyle125">
    <w:name w:val="Font Style125"/>
    <w:basedOn w:val="a0"/>
    <w:uiPriority w:val="99"/>
    <w:rsid w:val="005C11FC"/>
    <w:rPr>
      <w:rFonts w:ascii="Times New Roman" w:hAnsi="Times New Roman" w:cs="Times New Roman"/>
      <w:sz w:val="20"/>
      <w:szCs w:val="20"/>
    </w:rPr>
  </w:style>
  <w:style w:type="character" w:customStyle="1" w:styleId="FontStyle126">
    <w:name w:val="Font Style126"/>
    <w:basedOn w:val="a0"/>
    <w:uiPriority w:val="99"/>
    <w:rsid w:val="005C11FC"/>
    <w:rPr>
      <w:rFonts w:ascii="Times New Roman" w:hAnsi="Times New Roman" w:cs="Times New Roman"/>
      <w:sz w:val="20"/>
      <w:szCs w:val="20"/>
    </w:rPr>
  </w:style>
  <w:style w:type="character" w:customStyle="1" w:styleId="FontStyle127">
    <w:name w:val="Font Style127"/>
    <w:basedOn w:val="a0"/>
    <w:uiPriority w:val="99"/>
    <w:rsid w:val="005C11FC"/>
    <w:rPr>
      <w:rFonts w:ascii="Times New Roman" w:hAnsi="Times New Roman" w:cs="Times New Roman"/>
      <w:sz w:val="20"/>
      <w:szCs w:val="20"/>
    </w:rPr>
  </w:style>
  <w:style w:type="character" w:customStyle="1" w:styleId="FontStyle128">
    <w:name w:val="Font Style128"/>
    <w:basedOn w:val="a0"/>
    <w:uiPriority w:val="99"/>
    <w:rsid w:val="005C11FC"/>
    <w:rPr>
      <w:rFonts w:ascii="Times New Roman" w:hAnsi="Times New Roman" w:cs="Times New Roman"/>
      <w:sz w:val="20"/>
      <w:szCs w:val="20"/>
    </w:rPr>
  </w:style>
  <w:style w:type="character" w:customStyle="1" w:styleId="FontStyle129">
    <w:name w:val="Font Style129"/>
    <w:basedOn w:val="a0"/>
    <w:uiPriority w:val="99"/>
    <w:rsid w:val="005C11FC"/>
    <w:rPr>
      <w:rFonts w:ascii="Times New Roman" w:hAnsi="Times New Roman" w:cs="Times New Roman"/>
      <w:sz w:val="20"/>
      <w:szCs w:val="20"/>
    </w:rPr>
  </w:style>
  <w:style w:type="character" w:customStyle="1" w:styleId="FontStyle130">
    <w:name w:val="Font Style130"/>
    <w:basedOn w:val="a0"/>
    <w:uiPriority w:val="99"/>
    <w:rsid w:val="005C11FC"/>
    <w:rPr>
      <w:rFonts w:ascii="Times New Roman" w:hAnsi="Times New Roman" w:cs="Times New Roman"/>
      <w:sz w:val="20"/>
      <w:szCs w:val="20"/>
    </w:rPr>
  </w:style>
  <w:style w:type="character" w:customStyle="1" w:styleId="FontStyle131">
    <w:name w:val="Font Style131"/>
    <w:basedOn w:val="a0"/>
    <w:uiPriority w:val="99"/>
    <w:rsid w:val="005C11FC"/>
    <w:rPr>
      <w:rFonts w:ascii="Times New Roman" w:hAnsi="Times New Roman" w:cs="Times New Roman"/>
      <w:sz w:val="20"/>
      <w:szCs w:val="20"/>
    </w:rPr>
  </w:style>
  <w:style w:type="character" w:customStyle="1" w:styleId="FontStyle132">
    <w:name w:val="Font Style132"/>
    <w:basedOn w:val="a0"/>
    <w:uiPriority w:val="99"/>
    <w:rsid w:val="005C11FC"/>
    <w:rPr>
      <w:rFonts w:ascii="Times New Roman" w:hAnsi="Times New Roman" w:cs="Times New Roman"/>
      <w:sz w:val="20"/>
      <w:szCs w:val="20"/>
    </w:rPr>
  </w:style>
  <w:style w:type="character" w:customStyle="1" w:styleId="FontStyle133">
    <w:name w:val="Font Style133"/>
    <w:basedOn w:val="a0"/>
    <w:uiPriority w:val="99"/>
    <w:rsid w:val="005C11FC"/>
    <w:rPr>
      <w:rFonts w:ascii="Times New Roman" w:hAnsi="Times New Roman" w:cs="Times New Roman"/>
      <w:sz w:val="20"/>
      <w:szCs w:val="20"/>
    </w:rPr>
  </w:style>
  <w:style w:type="character" w:customStyle="1" w:styleId="FontStyle134">
    <w:name w:val="Font Style134"/>
    <w:basedOn w:val="a0"/>
    <w:uiPriority w:val="99"/>
    <w:rsid w:val="005C11FC"/>
    <w:rPr>
      <w:rFonts w:ascii="Times New Roman" w:hAnsi="Times New Roman" w:cs="Times New Roman"/>
      <w:sz w:val="20"/>
      <w:szCs w:val="20"/>
    </w:rPr>
  </w:style>
  <w:style w:type="character" w:customStyle="1" w:styleId="FontStyle135">
    <w:name w:val="Font Style135"/>
    <w:basedOn w:val="a0"/>
    <w:uiPriority w:val="99"/>
    <w:rsid w:val="005C11FC"/>
    <w:rPr>
      <w:rFonts w:ascii="Times New Roman" w:hAnsi="Times New Roman" w:cs="Times New Roman"/>
      <w:sz w:val="20"/>
      <w:szCs w:val="20"/>
    </w:rPr>
  </w:style>
  <w:style w:type="character" w:customStyle="1" w:styleId="FontStyle136">
    <w:name w:val="Font Style136"/>
    <w:basedOn w:val="a0"/>
    <w:uiPriority w:val="99"/>
    <w:rsid w:val="005C11FC"/>
    <w:rPr>
      <w:rFonts w:ascii="Times New Roman" w:hAnsi="Times New Roman" w:cs="Times New Roman"/>
      <w:sz w:val="20"/>
      <w:szCs w:val="20"/>
    </w:rPr>
  </w:style>
  <w:style w:type="character" w:customStyle="1" w:styleId="FontStyle137">
    <w:name w:val="Font Style137"/>
    <w:basedOn w:val="a0"/>
    <w:uiPriority w:val="99"/>
    <w:rsid w:val="005C11FC"/>
    <w:rPr>
      <w:rFonts w:ascii="Times New Roman" w:hAnsi="Times New Roman" w:cs="Times New Roman"/>
      <w:sz w:val="20"/>
      <w:szCs w:val="20"/>
    </w:rPr>
  </w:style>
  <w:style w:type="character" w:customStyle="1" w:styleId="FontStyle138">
    <w:name w:val="Font Style138"/>
    <w:basedOn w:val="a0"/>
    <w:uiPriority w:val="99"/>
    <w:rsid w:val="005C11FC"/>
    <w:rPr>
      <w:rFonts w:ascii="Calibri" w:hAnsi="Calibri" w:cs="Calibri"/>
      <w:sz w:val="40"/>
      <w:szCs w:val="40"/>
    </w:rPr>
  </w:style>
  <w:style w:type="character" w:customStyle="1" w:styleId="FontStyle139">
    <w:name w:val="Font Style139"/>
    <w:basedOn w:val="a0"/>
    <w:uiPriority w:val="99"/>
    <w:rsid w:val="005C11FC"/>
    <w:rPr>
      <w:rFonts w:ascii="Segoe UI" w:hAnsi="Segoe UI" w:cs="Segoe UI"/>
      <w:sz w:val="16"/>
      <w:szCs w:val="16"/>
    </w:rPr>
  </w:style>
  <w:style w:type="character" w:customStyle="1" w:styleId="FontStyle140">
    <w:name w:val="Font Style140"/>
    <w:basedOn w:val="a0"/>
    <w:uiPriority w:val="99"/>
    <w:rsid w:val="005C11FC"/>
    <w:rPr>
      <w:rFonts w:ascii="Times New Roman" w:hAnsi="Times New Roman" w:cs="Times New Roman"/>
      <w:i/>
      <w:iCs/>
      <w:spacing w:val="-20"/>
      <w:sz w:val="26"/>
      <w:szCs w:val="26"/>
    </w:rPr>
  </w:style>
  <w:style w:type="character" w:customStyle="1" w:styleId="FontStyle141">
    <w:name w:val="Font Style141"/>
    <w:basedOn w:val="a0"/>
    <w:uiPriority w:val="99"/>
    <w:rsid w:val="005C11FC"/>
    <w:rPr>
      <w:rFonts w:ascii="Segoe UI" w:hAnsi="Segoe UI" w:cs="Segoe UI"/>
      <w:b/>
      <w:bCs/>
      <w:sz w:val="18"/>
      <w:szCs w:val="18"/>
    </w:rPr>
  </w:style>
  <w:style w:type="character" w:customStyle="1" w:styleId="FontStyle142">
    <w:name w:val="Font Style142"/>
    <w:basedOn w:val="a0"/>
    <w:uiPriority w:val="99"/>
    <w:rsid w:val="005C11FC"/>
    <w:rPr>
      <w:rFonts w:ascii="Arial Narrow" w:hAnsi="Arial Narrow" w:cs="Arial Narrow"/>
      <w:sz w:val="8"/>
      <w:szCs w:val="8"/>
    </w:rPr>
  </w:style>
  <w:style w:type="character" w:customStyle="1" w:styleId="FontStyle143">
    <w:name w:val="Font Style143"/>
    <w:basedOn w:val="a0"/>
    <w:uiPriority w:val="99"/>
    <w:rsid w:val="005C11FC"/>
    <w:rPr>
      <w:rFonts w:ascii="Calibri" w:hAnsi="Calibri" w:cs="Calibri"/>
      <w:b/>
      <w:bCs/>
      <w:sz w:val="14"/>
      <w:szCs w:val="14"/>
    </w:rPr>
  </w:style>
  <w:style w:type="character" w:customStyle="1" w:styleId="FontStyle144">
    <w:name w:val="Font Style144"/>
    <w:basedOn w:val="a0"/>
    <w:uiPriority w:val="99"/>
    <w:rsid w:val="005C11FC"/>
    <w:rPr>
      <w:rFonts w:ascii="Calibri" w:hAnsi="Calibri" w:cs="Calibri"/>
      <w:b/>
      <w:bCs/>
      <w:sz w:val="22"/>
      <w:szCs w:val="22"/>
    </w:rPr>
  </w:style>
  <w:style w:type="character" w:customStyle="1" w:styleId="FontStyle145">
    <w:name w:val="Font Style145"/>
    <w:basedOn w:val="a0"/>
    <w:uiPriority w:val="99"/>
    <w:rsid w:val="005C11FC"/>
    <w:rPr>
      <w:rFonts w:ascii="Times New Roman" w:hAnsi="Times New Roman" w:cs="Times New Roman"/>
      <w:b/>
      <w:bCs/>
      <w:i/>
      <w:iCs/>
      <w:sz w:val="34"/>
      <w:szCs w:val="34"/>
    </w:rPr>
  </w:style>
  <w:style w:type="character" w:customStyle="1" w:styleId="FontStyle146">
    <w:name w:val="Font Style146"/>
    <w:basedOn w:val="a0"/>
    <w:uiPriority w:val="99"/>
    <w:rsid w:val="005C11FC"/>
    <w:rPr>
      <w:rFonts w:ascii="Times New Roman" w:hAnsi="Times New Roman" w:cs="Times New Roman"/>
      <w:i/>
      <w:iCs/>
      <w:sz w:val="20"/>
      <w:szCs w:val="20"/>
    </w:rPr>
  </w:style>
  <w:style w:type="character" w:customStyle="1" w:styleId="FontStyle147">
    <w:name w:val="Font Style147"/>
    <w:basedOn w:val="a0"/>
    <w:uiPriority w:val="99"/>
    <w:rsid w:val="005C11FC"/>
    <w:rPr>
      <w:rFonts w:ascii="Segoe UI" w:hAnsi="Segoe UI" w:cs="Segoe UI"/>
      <w:sz w:val="20"/>
      <w:szCs w:val="20"/>
    </w:rPr>
  </w:style>
  <w:style w:type="character" w:customStyle="1" w:styleId="FontStyle148">
    <w:name w:val="Font Style148"/>
    <w:basedOn w:val="a0"/>
    <w:uiPriority w:val="99"/>
    <w:rsid w:val="005C11FC"/>
    <w:rPr>
      <w:rFonts w:ascii="Times New Roman" w:hAnsi="Times New Roman" w:cs="Times New Roman"/>
      <w:sz w:val="14"/>
      <w:szCs w:val="14"/>
    </w:rPr>
  </w:style>
  <w:style w:type="character" w:customStyle="1" w:styleId="FontStyle149">
    <w:name w:val="Font Style149"/>
    <w:basedOn w:val="a0"/>
    <w:uiPriority w:val="99"/>
    <w:rsid w:val="005C11FC"/>
    <w:rPr>
      <w:rFonts w:ascii="Times New Roman" w:hAnsi="Times New Roman" w:cs="Times New Roman"/>
      <w:b/>
      <w:bCs/>
      <w:spacing w:val="-10"/>
      <w:sz w:val="12"/>
      <w:szCs w:val="12"/>
    </w:rPr>
  </w:style>
  <w:style w:type="character" w:customStyle="1" w:styleId="FontStyle150">
    <w:name w:val="Font Style150"/>
    <w:basedOn w:val="a0"/>
    <w:uiPriority w:val="99"/>
    <w:rsid w:val="005C11FC"/>
    <w:rPr>
      <w:rFonts w:ascii="Times New Roman" w:hAnsi="Times New Roman" w:cs="Times New Roman"/>
      <w:b/>
      <w:bCs/>
      <w:sz w:val="14"/>
      <w:szCs w:val="14"/>
    </w:rPr>
  </w:style>
  <w:style w:type="character" w:customStyle="1" w:styleId="FontStyle151">
    <w:name w:val="Font Style151"/>
    <w:basedOn w:val="a0"/>
    <w:uiPriority w:val="99"/>
    <w:rsid w:val="005C11FC"/>
    <w:rPr>
      <w:rFonts w:ascii="Arial Unicode MS" w:eastAsia="Arial Unicode MS" w:cs="Arial Unicode MS"/>
      <w:b/>
      <w:bCs/>
      <w:sz w:val="28"/>
      <w:szCs w:val="28"/>
    </w:rPr>
  </w:style>
  <w:style w:type="character" w:customStyle="1" w:styleId="FontStyle152">
    <w:name w:val="Font Style152"/>
    <w:basedOn w:val="a0"/>
    <w:uiPriority w:val="99"/>
    <w:rsid w:val="005C11FC"/>
    <w:rPr>
      <w:rFonts w:ascii="Times New Roman" w:hAnsi="Times New Roman" w:cs="Times New Roman"/>
      <w:b/>
      <w:bCs/>
      <w:i/>
      <w:iCs/>
      <w:sz w:val="22"/>
      <w:szCs w:val="22"/>
    </w:rPr>
  </w:style>
  <w:style w:type="character" w:customStyle="1" w:styleId="FontStyle153">
    <w:name w:val="Font Style153"/>
    <w:basedOn w:val="a0"/>
    <w:uiPriority w:val="99"/>
    <w:rsid w:val="005C11FC"/>
    <w:rPr>
      <w:rFonts w:ascii="Times New Roman" w:hAnsi="Times New Roman" w:cs="Times New Roman"/>
      <w:b/>
      <w:bCs/>
      <w:smallCaps/>
      <w:sz w:val="18"/>
      <w:szCs w:val="18"/>
    </w:rPr>
  </w:style>
  <w:style w:type="character" w:customStyle="1" w:styleId="FontStyle154">
    <w:name w:val="Font Style154"/>
    <w:basedOn w:val="a0"/>
    <w:uiPriority w:val="99"/>
    <w:rsid w:val="005C11FC"/>
    <w:rPr>
      <w:rFonts w:ascii="Times New Roman" w:hAnsi="Times New Roman" w:cs="Times New Roman"/>
      <w:b/>
      <w:bCs/>
      <w:sz w:val="20"/>
      <w:szCs w:val="20"/>
    </w:rPr>
  </w:style>
  <w:style w:type="paragraph" w:styleId="a3">
    <w:name w:val="header"/>
    <w:basedOn w:val="a"/>
    <w:link w:val="a4"/>
    <w:uiPriority w:val="99"/>
    <w:semiHidden/>
    <w:unhideWhenUsed/>
    <w:rsid w:val="00D8674C"/>
    <w:pPr>
      <w:tabs>
        <w:tab w:val="center" w:pos="4677"/>
        <w:tab w:val="right" w:pos="9355"/>
      </w:tabs>
    </w:pPr>
  </w:style>
  <w:style w:type="character" w:customStyle="1" w:styleId="a4">
    <w:name w:val="Верхний колонтитул Знак"/>
    <w:basedOn w:val="a0"/>
    <w:link w:val="a3"/>
    <w:uiPriority w:val="99"/>
    <w:semiHidden/>
    <w:rsid w:val="00D8674C"/>
    <w:rPr>
      <w:rFonts w:hAnsi="Times New Roman" w:cs="Times New Roman"/>
      <w:sz w:val="24"/>
      <w:szCs w:val="24"/>
    </w:rPr>
  </w:style>
  <w:style w:type="paragraph" w:styleId="a5">
    <w:name w:val="footer"/>
    <w:basedOn w:val="a"/>
    <w:link w:val="a6"/>
    <w:uiPriority w:val="99"/>
    <w:unhideWhenUsed/>
    <w:rsid w:val="00D8674C"/>
    <w:pPr>
      <w:tabs>
        <w:tab w:val="center" w:pos="4677"/>
        <w:tab w:val="right" w:pos="9355"/>
      </w:tabs>
    </w:pPr>
  </w:style>
  <w:style w:type="character" w:customStyle="1" w:styleId="a6">
    <w:name w:val="Нижний колонтитул Знак"/>
    <w:basedOn w:val="a0"/>
    <w:link w:val="a5"/>
    <w:uiPriority w:val="99"/>
    <w:rsid w:val="00D8674C"/>
    <w:rPr>
      <w:rFonts w:hAnsi="Times New Roman" w:cs="Times New Roman"/>
      <w:sz w:val="24"/>
      <w:szCs w:val="24"/>
    </w:rPr>
  </w:style>
  <w:style w:type="paragraph" w:styleId="a7">
    <w:name w:val="Balloon Text"/>
    <w:basedOn w:val="a"/>
    <w:link w:val="a8"/>
    <w:uiPriority w:val="99"/>
    <w:semiHidden/>
    <w:unhideWhenUsed/>
    <w:rsid w:val="00170857"/>
    <w:rPr>
      <w:rFonts w:ascii="Tahoma" w:hAnsi="Tahoma" w:cs="Tahoma"/>
      <w:sz w:val="16"/>
      <w:szCs w:val="16"/>
    </w:rPr>
  </w:style>
  <w:style w:type="character" w:customStyle="1" w:styleId="a8">
    <w:name w:val="Текст выноски Знак"/>
    <w:basedOn w:val="a0"/>
    <w:link w:val="a7"/>
    <w:uiPriority w:val="99"/>
    <w:semiHidden/>
    <w:rsid w:val="00170857"/>
    <w:rPr>
      <w:rFonts w:ascii="Tahoma" w:hAnsi="Tahoma" w:cs="Tahoma"/>
      <w:sz w:val="16"/>
      <w:szCs w:val="16"/>
    </w:rPr>
  </w:style>
  <w:style w:type="table" w:styleId="a9">
    <w:name w:val="Table Grid"/>
    <w:basedOn w:val="a1"/>
    <w:uiPriority w:val="59"/>
    <w:rsid w:val="004024A3"/>
    <w:pPr>
      <w:spacing w:after="0" w:line="240" w:lineRule="auto"/>
    </w:pPr>
    <w:rPr>
      <w:rFonts w:ascii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footer" Target="footer15.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hyperlink" Target="http://ou.ru" TargetMode="External"/><Relationship Id="rId50" Type="http://schemas.openxmlformats.org/officeDocument/2006/relationships/chart" Target="charts/chart4.xml"/><Relationship Id="rId55" Type="http://schemas.openxmlformats.org/officeDocument/2006/relationships/footer" Target="footer1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6.xml"/><Relationship Id="rId46" Type="http://schemas.openxmlformats.org/officeDocument/2006/relationships/hyperlink" Target="http://academian.furure4y"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1.jpeg"/><Relationship Id="rId29" Type="http://schemas.openxmlformats.org/officeDocument/2006/relationships/header" Target="header11.xml"/><Relationship Id="rId41" Type="http://schemas.openxmlformats.org/officeDocument/2006/relationships/header" Target="header17.xml"/><Relationship Id="rId54"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footer" Target="footer16.xml"/><Relationship Id="rId45" Type="http://schemas.openxmlformats.org/officeDocument/2006/relationships/chart" Target="charts/chart1.xml"/><Relationship Id="rId53" Type="http://schemas.openxmlformats.org/officeDocument/2006/relationships/header" Target="header19.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chart" Target="charts/chart3.xml"/><Relationship Id="rId57"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1.xml"/><Relationship Id="rId44" Type="http://schemas.openxmlformats.org/officeDocument/2006/relationships/footer" Target="footer18.xml"/><Relationship Id="rId52"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header" Target="header12.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chart" Target="charts/chart2.xml"/><Relationship Id="rId56" Type="http://schemas.openxmlformats.org/officeDocument/2006/relationships/footer" Target="footer20.xml"/><Relationship Id="rId8" Type="http://schemas.openxmlformats.org/officeDocument/2006/relationships/header" Target="header1.xml"/><Relationship Id="rId51" Type="http://schemas.openxmlformats.org/officeDocument/2006/relationships/chart" Target="charts/chart5.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D:\&#1044;&#1045;&#1058;&#1057;&#1050;&#1048;&#1049;%20%20&#1057;&#1040;&#1044;\&#1057;&#1058;&#1040;&#1046;&#1048;&#1056;&#1054;&#1042;&#1050;&#1040;\&#1053;&#1040;&#1064;&#1045;\&#1076;&#1080;&#1085;&#1072;&#1084;&#1080;&#1082;&#1072;\&#1076;&#1080;&#1085;&#1072;&#1084;&#1080;&#1082;&#1072;%20&#1087;&#1077;&#1076;&#1082;&#1086;&#1085;&#1082;&#1091;&#1088;&#1089;&#1086;&#1074;%20-%20&#1082;&#1086;&#1087;&#1080;&#11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44;&#1045;&#1058;&#1057;&#1050;&#1048;&#1049;%20%20&#1057;&#1040;&#1044;\&#1057;&#1058;&#1040;&#1046;&#1048;&#1056;&#1054;&#1042;&#1050;&#1040;\&#1053;&#1040;&#1064;&#1045;\&#1076;&#1080;&#1085;&#1072;&#1084;&#1080;&#1082;&#1072;\&#1076;&#1080;&#1085;&#1072;&#1084;&#1080;&#1082;&#1072;%20&#1087;&#1091;&#1073;&#1083;&#1080;&#1082;&#1072;&#1094;&#1080;&#1081;%2011-14%20-%20&#1082;&#1086;&#1087;&#1080;&#110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44;&#1045;&#1058;&#1057;&#1050;&#1048;&#1049;%20%20&#1057;&#1040;&#1044;\&#1057;&#1058;&#1040;&#1046;&#1048;&#1056;&#1054;&#1042;&#1050;&#1040;\&#1053;&#1040;&#1064;&#1045;\&#1076;&#1080;&#1085;&#1072;&#1084;&#1080;&#1082;&#1072;\&#1076;&#1080;&#1085;&#1072;&#1084;&#1080;&#1082;&#1072;%20&#1088;&#1072;&#1079;&#1074;&#1080;&#1090;&#1080;&#1103;%20&#1076;&#1077;&#1090;&#1077;&#108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044;&#1045;&#1058;&#1057;&#1050;&#1048;&#1049;%20%20&#1057;&#1040;&#1044;\&#1057;&#1058;&#1040;&#1046;&#1048;&#1056;&#1054;&#1042;&#1050;&#1040;\&#1053;&#1040;&#1064;&#1045;\&#1076;&#1080;&#1085;&#1072;&#1084;&#1080;&#1082;&#1072;\&#1076;&#1080;&#1085;&#1072;&#1084;&#1080;&#1082;&#1072;%20&#1088;&#1072;&#1079;&#1074;&#1080;&#1090;&#1080;&#1103;%20&#1076;&#1077;&#1090;&#1077;&#108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044;&#1045;&#1058;&#1057;&#1050;&#1048;&#1049;%20%20&#1057;&#1040;&#1044;\&#1057;&#1058;&#1040;&#1046;&#1048;&#1056;&#1054;&#1042;&#1050;&#1040;\&#1053;&#1040;&#1064;&#1045;\&#1076;&#1080;&#1085;&#1072;&#1084;&#1080;&#1082;&#1072;\&#1076;&#1080;&#1085;&#1072;&#1084;&#1080;&#1082;&#1072;%20&#1088;&#1072;&#1079;&#1074;&#1080;&#1090;&#1080;&#1103;%20&#1076;&#1077;&#1090;&#1077;&#108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1044;&#1045;&#1058;&#1057;&#1050;&#1048;&#1049;%20%20&#1057;&#1040;&#1044;\&#1057;&#1058;&#1040;&#1046;&#1048;&#1056;&#1054;&#1042;&#1050;&#1040;\&#1053;&#1040;&#1064;&#1045;\&#1076;&#1080;&#1085;&#1072;&#1084;&#1080;&#1082;&#1072;\&#1076;&#1080;&#1085;&#1072;&#1084;&#1080;&#1082;&#1072;%20&#1088;&#1072;&#1079;&#1074;&#1080;&#1090;&#1080;&#1103;%20&#1076;&#1077;&#1090;&#1077;&#108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30"/>
    </c:view3D>
    <c:plotArea>
      <c:layout/>
      <c:bar3DChart>
        <c:barDir val="col"/>
        <c:grouping val="standard"/>
        <c:ser>
          <c:idx val="0"/>
          <c:order val="0"/>
          <c:tx>
            <c:strRef>
              <c:f>Лист1!$A$3</c:f>
              <c:strCache>
                <c:ptCount val="1"/>
                <c:pt idx="0">
                  <c:v>до 2011 года</c:v>
                </c:pt>
              </c:strCache>
            </c:strRef>
          </c:tx>
          <c:cat>
            <c:multiLvlStrRef>
              <c:f>Лист1!$B$1:$G$2</c:f>
              <c:multiLvlStrCache>
                <c:ptCount val="6"/>
                <c:lvl>
                  <c:pt idx="0">
                    <c:v>участники</c:v>
                  </c:pt>
                  <c:pt idx="1">
                    <c:v>победители</c:v>
                  </c:pt>
                  <c:pt idx="2">
                    <c:v>участники</c:v>
                  </c:pt>
                  <c:pt idx="3">
                    <c:v>победители</c:v>
                  </c:pt>
                  <c:pt idx="4">
                    <c:v>участники</c:v>
                  </c:pt>
                  <c:pt idx="5">
                    <c:v>победители</c:v>
                  </c:pt>
                </c:lvl>
                <c:lvl>
                  <c:pt idx="0">
                    <c:v>муниципальный</c:v>
                  </c:pt>
                  <c:pt idx="2">
                    <c:v>региональный</c:v>
                  </c:pt>
                  <c:pt idx="4">
                    <c:v>федеральный</c:v>
                  </c:pt>
                </c:lvl>
              </c:multiLvlStrCache>
            </c:multiLvlStrRef>
          </c:cat>
          <c:val>
            <c:numRef>
              <c:f>Лист1!$B$3:$G$3</c:f>
              <c:numCache>
                <c:formatCode>General</c:formatCode>
                <c:ptCount val="6"/>
                <c:pt idx="0">
                  <c:v>4</c:v>
                </c:pt>
                <c:pt idx="1">
                  <c:v>3</c:v>
                </c:pt>
                <c:pt idx="2">
                  <c:v>3</c:v>
                </c:pt>
                <c:pt idx="3">
                  <c:v>2</c:v>
                </c:pt>
                <c:pt idx="4">
                  <c:v>1</c:v>
                </c:pt>
                <c:pt idx="5">
                  <c:v>1</c:v>
                </c:pt>
              </c:numCache>
            </c:numRef>
          </c:val>
        </c:ser>
        <c:ser>
          <c:idx val="1"/>
          <c:order val="1"/>
          <c:tx>
            <c:strRef>
              <c:f>Лист1!$A$4</c:f>
              <c:strCache>
                <c:ptCount val="1"/>
                <c:pt idx="0">
                  <c:v>в ходе стажировки</c:v>
                </c:pt>
              </c:strCache>
            </c:strRef>
          </c:tx>
          <c:cat>
            <c:multiLvlStrRef>
              <c:f>Лист1!$B$1:$G$2</c:f>
              <c:multiLvlStrCache>
                <c:ptCount val="6"/>
                <c:lvl>
                  <c:pt idx="0">
                    <c:v>участники</c:v>
                  </c:pt>
                  <c:pt idx="1">
                    <c:v>победители</c:v>
                  </c:pt>
                  <c:pt idx="2">
                    <c:v>участники</c:v>
                  </c:pt>
                  <c:pt idx="3">
                    <c:v>победители</c:v>
                  </c:pt>
                  <c:pt idx="4">
                    <c:v>участники</c:v>
                  </c:pt>
                  <c:pt idx="5">
                    <c:v>победители</c:v>
                  </c:pt>
                </c:lvl>
                <c:lvl>
                  <c:pt idx="0">
                    <c:v>муниципальный</c:v>
                  </c:pt>
                  <c:pt idx="2">
                    <c:v>региональный</c:v>
                  </c:pt>
                  <c:pt idx="4">
                    <c:v>федеральный</c:v>
                  </c:pt>
                </c:lvl>
              </c:multiLvlStrCache>
            </c:multiLvlStrRef>
          </c:cat>
          <c:val>
            <c:numRef>
              <c:f>Лист1!$B$4:$G$4</c:f>
              <c:numCache>
                <c:formatCode>General</c:formatCode>
                <c:ptCount val="6"/>
                <c:pt idx="0">
                  <c:v>9</c:v>
                </c:pt>
                <c:pt idx="1">
                  <c:v>5</c:v>
                </c:pt>
                <c:pt idx="2">
                  <c:v>6</c:v>
                </c:pt>
                <c:pt idx="3">
                  <c:v>2</c:v>
                </c:pt>
                <c:pt idx="4">
                  <c:v>5</c:v>
                </c:pt>
                <c:pt idx="5">
                  <c:v>1</c:v>
                </c:pt>
              </c:numCache>
            </c:numRef>
          </c:val>
        </c:ser>
        <c:dLbls>
          <c:showVal val="1"/>
        </c:dLbls>
        <c:shape val="cylinder"/>
        <c:axId val="78558336"/>
        <c:axId val="79525376"/>
        <c:axId val="91806336"/>
      </c:bar3DChart>
      <c:catAx>
        <c:axId val="78558336"/>
        <c:scaling>
          <c:orientation val="minMax"/>
        </c:scaling>
        <c:axPos val="b"/>
        <c:majorTickMark val="none"/>
        <c:tickLblPos val="nextTo"/>
        <c:crossAx val="79525376"/>
        <c:crosses val="autoZero"/>
        <c:auto val="1"/>
        <c:lblAlgn val="ctr"/>
        <c:lblOffset val="100"/>
      </c:catAx>
      <c:valAx>
        <c:axId val="79525376"/>
        <c:scaling>
          <c:orientation val="minMax"/>
        </c:scaling>
        <c:delete val="1"/>
        <c:axPos val="l"/>
        <c:numFmt formatCode="General" sourceLinked="1"/>
        <c:tickLblPos val="none"/>
        <c:crossAx val="78558336"/>
        <c:crosses val="autoZero"/>
        <c:crossBetween val="between"/>
      </c:valAx>
      <c:serAx>
        <c:axId val="91806336"/>
        <c:scaling>
          <c:orientation val="minMax"/>
        </c:scaling>
        <c:delete val="1"/>
        <c:axPos val="b"/>
        <c:tickLblPos val="none"/>
        <c:crossAx val="79525376"/>
        <c:crosses val="autoZero"/>
      </c:serAx>
    </c:plotArea>
    <c:legend>
      <c:legendPos val="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26"/>
  <c:chart>
    <c:view3D>
      <c:rAngAx val="1"/>
    </c:view3D>
    <c:plotArea>
      <c:layout/>
      <c:bar3DChart>
        <c:barDir val="col"/>
        <c:grouping val="clustered"/>
        <c:ser>
          <c:idx val="0"/>
          <c:order val="0"/>
          <c:tx>
            <c:strRef>
              <c:f>Лист1!$A$6</c:f>
              <c:strCache>
                <c:ptCount val="1"/>
                <c:pt idx="0">
                  <c:v>до 2011 года</c:v>
                </c:pt>
              </c:strCache>
            </c:strRef>
          </c:tx>
          <c:cat>
            <c:strRef>
              <c:f>Лист1!$B$5:$E$5</c:f>
              <c:strCache>
                <c:ptCount val="4"/>
                <c:pt idx="0">
                  <c:v>муниципальный</c:v>
                </c:pt>
                <c:pt idx="1">
                  <c:v>региональный</c:v>
                </c:pt>
                <c:pt idx="2">
                  <c:v>федеральный</c:v>
                </c:pt>
                <c:pt idx="3">
                  <c:v>интернет-ресурсы</c:v>
                </c:pt>
              </c:strCache>
            </c:strRef>
          </c:cat>
          <c:val>
            <c:numRef>
              <c:f>Лист1!$B$6:$E$6</c:f>
              <c:numCache>
                <c:formatCode>General</c:formatCode>
                <c:ptCount val="4"/>
                <c:pt idx="0">
                  <c:v>2</c:v>
                </c:pt>
                <c:pt idx="1">
                  <c:v>1</c:v>
                </c:pt>
                <c:pt idx="2">
                  <c:v>0</c:v>
                </c:pt>
                <c:pt idx="3">
                  <c:v>6</c:v>
                </c:pt>
              </c:numCache>
            </c:numRef>
          </c:val>
        </c:ser>
        <c:ser>
          <c:idx val="1"/>
          <c:order val="1"/>
          <c:tx>
            <c:strRef>
              <c:f>Лист1!$A$7</c:f>
              <c:strCache>
                <c:ptCount val="1"/>
                <c:pt idx="0">
                  <c:v>в ходе стажировки</c:v>
                </c:pt>
              </c:strCache>
            </c:strRef>
          </c:tx>
          <c:cat>
            <c:strRef>
              <c:f>Лист1!$B$5:$E$5</c:f>
              <c:strCache>
                <c:ptCount val="4"/>
                <c:pt idx="0">
                  <c:v>муниципальный</c:v>
                </c:pt>
                <c:pt idx="1">
                  <c:v>региональный</c:v>
                </c:pt>
                <c:pt idx="2">
                  <c:v>федеральный</c:v>
                </c:pt>
                <c:pt idx="3">
                  <c:v>интернет-ресурсы</c:v>
                </c:pt>
              </c:strCache>
            </c:strRef>
          </c:cat>
          <c:val>
            <c:numRef>
              <c:f>Лист1!$B$7:$E$7</c:f>
              <c:numCache>
                <c:formatCode>General</c:formatCode>
                <c:ptCount val="4"/>
                <c:pt idx="0">
                  <c:v>1</c:v>
                </c:pt>
                <c:pt idx="1">
                  <c:v>2</c:v>
                </c:pt>
                <c:pt idx="2">
                  <c:v>2</c:v>
                </c:pt>
                <c:pt idx="3">
                  <c:v>1</c:v>
                </c:pt>
              </c:numCache>
            </c:numRef>
          </c:val>
        </c:ser>
        <c:shape val="cylinder"/>
        <c:axId val="80148352"/>
        <c:axId val="82963072"/>
        <c:axId val="0"/>
      </c:bar3DChart>
      <c:catAx>
        <c:axId val="80148352"/>
        <c:scaling>
          <c:orientation val="minMax"/>
        </c:scaling>
        <c:axPos val="b"/>
        <c:tickLblPos val="nextTo"/>
        <c:crossAx val="82963072"/>
        <c:crosses val="autoZero"/>
        <c:auto val="1"/>
        <c:lblAlgn val="ctr"/>
        <c:lblOffset val="100"/>
      </c:catAx>
      <c:valAx>
        <c:axId val="82963072"/>
        <c:scaling>
          <c:orientation val="minMax"/>
        </c:scaling>
        <c:axPos val="l"/>
        <c:majorGridlines/>
        <c:numFmt formatCode="General" sourceLinked="1"/>
        <c:tickLblPos val="nextTo"/>
        <c:crossAx val="80148352"/>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sz="1400"/>
            </a:pPr>
            <a:r>
              <a:rPr lang="ru-RU" sz="1400"/>
              <a:t>физическое развитие</a:t>
            </a:r>
          </a:p>
        </c:rich>
      </c:tx>
    </c:title>
    <c:plotArea>
      <c:layout/>
      <c:barChart>
        <c:barDir val="col"/>
        <c:grouping val="clustered"/>
        <c:ser>
          <c:idx val="0"/>
          <c:order val="0"/>
          <c:tx>
            <c:strRef>
              <c:f>Лист1!$B$2</c:f>
              <c:strCache>
                <c:ptCount val="1"/>
                <c:pt idx="0">
                  <c:v>раннего возраста</c:v>
                </c:pt>
              </c:strCache>
            </c:strRef>
          </c:tx>
          <c:cat>
            <c:strRef>
              <c:f>Лист1!$C$1:$E$1</c:f>
              <c:strCache>
                <c:ptCount val="3"/>
                <c:pt idx="0">
                  <c:v>2010-2011</c:v>
                </c:pt>
                <c:pt idx="1">
                  <c:v>2011-2012</c:v>
                </c:pt>
                <c:pt idx="2">
                  <c:v>2012-2013</c:v>
                </c:pt>
              </c:strCache>
            </c:strRef>
          </c:cat>
          <c:val>
            <c:numRef>
              <c:f>Лист1!$C$2:$E$2</c:f>
              <c:numCache>
                <c:formatCode>0%</c:formatCode>
                <c:ptCount val="3"/>
                <c:pt idx="0">
                  <c:v>0.60000000000000009</c:v>
                </c:pt>
                <c:pt idx="1">
                  <c:v>0.64000000000000012</c:v>
                </c:pt>
                <c:pt idx="2">
                  <c:v>0.65000000000000013</c:v>
                </c:pt>
              </c:numCache>
            </c:numRef>
          </c:val>
        </c:ser>
        <c:ser>
          <c:idx val="1"/>
          <c:order val="1"/>
          <c:tx>
            <c:strRef>
              <c:f>Лист1!$B$3</c:f>
              <c:strCache>
                <c:ptCount val="1"/>
                <c:pt idx="0">
                  <c:v>общеразвивающая</c:v>
                </c:pt>
              </c:strCache>
            </c:strRef>
          </c:tx>
          <c:cat>
            <c:strRef>
              <c:f>Лист1!$C$1:$E$1</c:f>
              <c:strCache>
                <c:ptCount val="3"/>
                <c:pt idx="0">
                  <c:v>2010-2011</c:v>
                </c:pt>
                <c:pt idx="1">
                  <c:v>2011-2012</c:v>
                </c:pt>
                <c:pt idx="2">
                  <c:v>2012-2013</c:v>
                </c:pt>
              </c:strCache>
            </c:strRef>
          </c:cat>
          <c:val>
            <c:numRef>
              <c:f>Лист1!$C$3:$E$3</c:f>
              <c:numCache>
                <c:formatCode>0%</c:formatCode>
                <c:ptCount val="3"/>
                <c:pt idx="0">
                  <c:v>0.79</c:v>
                </c:pt>
                <c:pt idx="1">
                  <c:v>0.84000000000000008</c:v>
                </c:pt>
                <c:pt idx="2">
                  <c:v>0.88</c:v>
                </c:pt>
              </c:numCache>
            </c:numRef>
          </c:val>
        </c:ser>
        <c:ser>
          <c:idx val="2"/>
          <c:order val="2"/>
          <c:tx>
            <c:strRef>
              <c:f>Лист1!$B$4</c:f>
              <c:strCache>
                <c:ptCount val="1"/>
                <c:pt idx="0">
                  <c:v>компенсирующая</c:v>
                </c:pt>
              </c:strCache>
            </c:strRef>
          </c:tx>
          <c:cat>
            <c:strRef>
              <c:f>Лист1!$C$1:$E$1</c:f>
              <c:strCache>
                <c:ptCount val="3"/>
                <c:pt idx="0">
                  <c:v>2010-2011</c:v>
                </c:pt>
                <c:pt idx="1">
                  <c:v>2011-2012</c:v>
                </c:pt>
                <c:pt idx="2">
                  <c:v>2012-2013</c:v>
                </c:pt>
              </c:strCache>
            </c:strRef>
          </c:cat>
          <c:val>
            <c:numRef>
              <c:f>Лист1!$C$4:$E$4</c:f>
              <c:numCache>
                <c:formatCode>0%</c:formatCode>
                <c:ptCount val="3"/>
                <c:pt idx="0">
                  <c:v>0.58000000000000007</c:v>
                </c:pt>
                <c:pt idx="1">
                  <c:v>0.6100000000000001</c:v>
                </c:pt>
                <c:pt idx="2">
                  <c:v>0.62000000000000011</c:v>
                </c:pt>
              </c:numCache>
            </c:numRef>
          </c:val>
        </c:ser>
        <c:axId val="96407552"/>
        <c:axId val="114331648"/>
      </c:barChart>
      <c:catAx>
        <c:axId val="96407552"/>
        <c:scaling>
          <c:orientation val="minMax"/>
        </c:scaling>
        <c:axPos val="b"/>
        <c:majorTickMark val="none"/>
        <c:tickLblPos val="nextTo"/>
        <c:crossAx val="114331648"/>
        <c:crosses val="autoZero"/>
        <c:auto val="1"/>
        <c:lblAlgn val="ctr"/>
        <c:lblOffset val="100"/>
      </c:catAx>
      <c:valAx>
        <c:axId val="114331648"/>
        <c:scaling>
          <c:orientation val="minMax"/>
        </c:scaling>
        <c:axPos val="l"/>
        <c:majorGridlines/>
        <c:numFmt formatCode="0%" sourceLinked="1"/>
        <c:majorTickMark val="none"/>
        <c:tickLblPos val="nextTo"/>
        <c:crossAx val="96407552"/>
        <c:crosses val="autoZero"/>
        <c:crossBetween val="between"/>
      </c:valAx>
      <c:dTable>
        <c:showHorzBorder val="1"/>
        <c:showVertBorder val="1"/>
        <c:showOutline val="1"/>
        <c:showKeys val="1"/>
      </c:dTable>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sz="1400"/>
            </a:pPr>
            <a:r>
              <a:rPr lang="ru-RU" sz="1400"/>
              <a:t>художественно-эстетическое развитие</a:t>
            </a:r>
          </a:p>
        </c:rich>
      </c:tx>
    </c:title>
    <c:plotArea>
      <c:layout/>
      <c:barChart>
        <c:barDir val="col"/>
        <c:grouping val="clustered"/>
        <c:ser>
          <c:idx val="0"/>
          <c:order val="0"/>
          <c:tx>
            <c:strRef>
              <c:f>Лист1!$B$8</c:f>
              <c:strCache>
                <c:ptCount val="1"/>
                <c:pt idx="0">
                  <c:v>раннего возраста</c:v>
                </c:pt>
              </c:strCache>
            </c:strRef>
          </c:tx>
          <c:cat>
            <c:strRef>
              <c:f>Лист1!$C$7:$E$7</c:f>
              <c:strCache>
                <c:ptCount val="3"/>
                <c:pt idx="0">
                  <c:v>2010-2011</c:v>
                </c:pt>
                <c:pt idx="1">
                  <c:v>2011-2012</c:v>
                </c:pt>
                <c:pt idx="2">
                  <c:v>2012-2013</c:v>
                </c:pt>
              </c:strCache>
            </c:strRef>
          </c:cat>
          <c:val>
            <c:numRef>
              <c:f>Лист1!$C$8:$E$8</c:f>
              <c:numCache>
                <c:formatCode>0%</c:formatCode>
                <c:ptCount val="3"/>
                <c:pt idx="0">
                  <c:v>0.52</c:v>
                </c:pt>
                <c:pt idx="1">
                  <c:v>0.59</c:v>
                </c:pt>
                <c:pt idx="2">
                  <c:v>0.69000000000000006</c:v>
                </c:pt>
              </c:numCache>
            </c:numRef>
          </c:val>
        </c:ser>
        <c:ser>
          <c:idx val="1"/>
          <c:order val="1"/>
          <c:tx>
            <c:strRef>
              <c:f>Лист1!$B$9</c:f>
              <c:strCache>
                <c:ptCount val="1"/>
                <c:pt idx="0">
                  <c:v>общеразвивающая</c:v>
                </c:pt>
              </c:strCache>
            </c:strRef>
          </c:tx>
          <c:cat>
            <c:strRef>
              <c:f>Лист1!$C$7:$E$7</c:f>
              <c:strCache>
                <c:ptCount val="3"/>
                <c:pt idx="0">
                  <c:v>2010-2011</c:v>
                </c:pt>
                <c:pt idx="1">
                  <c:v>2011-2012</c:v>
                </c:pt>
                <c:pt idx="2">
                  <c:v>2012-2013</c:v>
                </c:pt>
              </c:strCache>
            </c:strRef>
          </c:cat>
          <c:val>
            <c:numRef>
              <c:f>Лист1!$C$9:$E$9</c:f>
              <c:numCache>
                <c:formatCode>0%</c:formatCode>
                <c:ptCount val="3"/>
                <c:pt idx="0">
                  <c:v>0.73000000000000009</c:v>
                </c:pt>
                <c:pt idx="1">
                  <c:v>0.82000000000000006</c:v>
                </c:pt>
                <c:pt idx="2">
                  <c:v>0.88</c:v>
                </c:pt>
              </c:numCache>
            </c:numRef>
          </c:val>
        </c:ser>
        <c:ser>
          <c:idx val="2"/>
          <c:order val="2"/>
          <c:tx>
            <c:strRef>
              <c:f>Лист1!$B$10</c:f>
              <c:strCache>
                <c:ptCount val="1"/>
                <c:pt idx="0">
                  <c:v>компенсирующая</c:v>
                </c:pt>
              </c:strCache>
            </c:strRef>
          </c:tx>
          <c:cat>
            <c:strRef>
              <c:f>Лист1!$C$7:$E$7</c:f>
              <c:strCache>
                <c:ptCount val="3"/>
                <c:pt idx="0">
                  <c:v>2010-2011</c:v>
                </c:pt>
                <c:pt idx="1">
                  <c:v>2011-2012</c:v>
                </c:pt>
                <c:pt idx="2">
                  <c:v>2012-2013</c:v>
                </c:pt>
              </c:strCache>
            </c:strRef>
          </c:cat>
          <c:val>
            <c:numRef>
              <c:f>Лист1!$C$10:$E$10</c:f>
              <c:numCache>
                <c:formatCode>0%</c:formatCode>
                <c:ptCount val="3"/>
                <c:pt idx="0">
                  <c:v>0.70000000000000007</c:v>
                </c:pt>
                <c:pt idx="1">
                  <c:v>0.78</c:v>
                </c:pt>
                <c:pt idx="2">
                  <c:v>0.87000000000000011</c:v>
                </c:pt>
              </c:numCache>
            </c:numRef>
          </c:val>
        </c:ser>
        <c:axId val="115153152"/>
        <c:axId val="115184768"/>
      </c:barChart>
      <c:catAx>
        <c:axId val="115153152"/>
        <c:scaling>
          <c:orientation val="minMax"/>
        </c:scaling>
        <c:axPos val="b"/>
        <c:majorTickMark val="none"/>
        <c:tickLblPos val="nextTo"/>
        <c:crossAx val="115184768"/>
        <c:crosses val="autoZero"/>
        <c:auto val="1"/>
        <c:lblAlgn val="ctr"/>
        <c:lblOffset val="100"/>
      </c:catAx>
      <c:valAx>
        <c:axId val="115184768"/>
        <c:scaling>
          <c:orientation val="minMax"/>
        </c:scaling>
        <c:axPos val="l"/>
        <c:majorGridlines/>
        <c:numFmt formatCode="0%" sourceLinked="1"/>
        <c:majorTickMark val="none"/>
        <c:tickLblPos val="nextTo"/>
        <c:crossAx val="115153152"/>
        <c:crosses val="autoZero"/>
        <c:crossBetween val="between"/>
      </c:valAx>
      <c:dTable>
        <c:showHorzBorder val="1"/>
        <c:showVertBorder val="1"/>
        <c:showOutline val="1"/>
        <c:showKeys val="1"/>
      </c:dTable>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sz="1400"/>
            </a:pPr>
            <a:r>
              <a:rPr lang="ru-RU" sz="1400"/>
              <a:t>социально-личностное развитие</a:t>
            </a:r>
          </a:p>
        </c:rich>
      </c:tx>
    </c:title>
    <c:plotArea>
      <c:layout/>
      <c:barChart>
        <c:barDir val="col"/>
        <c:grouping val="clustered"/>
        <c:ser>
          <c:idx val="0"/>
          <c:order val="0"/>
          <c:tx>
            <c:strRef>
              <c:f>Лист1!$B$20</c:f>
              <c:strCache>
                <c:ptCount val="1"/>
                <c:pt idx="0">
                  <c:v>раннего возраста</c:v>
                </c:pt>
              </c:strCache>
            </c:strRef>
          </c:tx>
          <c:cat>
            <c:strRef>
              <c:f>Лист1!$C$19:$E$19</c:f>
              <c:strCache>
                <c:ptCount val="3"/>
                <c:pt idx="0">
                  <c:v>2010-20111</c:v>
                </c:pt>
                <c:pt idx="1">
                  <c:v>2011-2012</c:v>
                </c:pt>
                <c:pt idx="2">
                  <c:v>2012-2013</c:v>
                </c:pt>
              </c:strCache>
            </c:strRef>
          </c:cat>
          <c:val>
            <c:numRef>
              <c:f>Лист1!$C$20:$E$20</c:f>
              <c:numCache>
                <c:formatCode>0%</c:formatCode>
                <c:ptCount val="3"/>
                <c:pt idx="0">
                  <c:v>0.64000000000000012</c:v>
                </c:pt>
                <c:pt idx="1">
                  <c:v>0.66000000000000014</c:v>
                </c:pt>
                <c:pt idx="2">
                  <c:v>0.67000000000000015</c:v>
                </c:pt>
              </c:numCache>
            </c:numRef>
          </c:val>
        </c:ser>
        <c:ser>
          <c:idx val="1"/>
          <c:order val="1"/>
          <c:tx>
            <c:strRef>
              <c:f>Лист1!$B$21</c:f>
              <c:strCache>
                <c:ptCount val="1"/>
                <c:pt idx="0">
                  <c:v>общеразвивающая</c:v>
                </c:pt>
              </c:strCache>
            </c:strRef>
          </c:tx>
          <c:cat>
            <c:strRef>
              <c:f>Лист1!$C$19:$E$19</c:f>
              <c:strCache>
                <c:ptCount val="3"/>
                <c:pt idx="0">
                  <c:v>2010-20111</c:v>
                </c:pt>
                <c:pt idx="1">
                  <c:v>2011-2012</c:v>
                </c:pt>
                <c:pt idx="2">
                  <c:v>2012-2013</c:v>
                </c:pt>
              </c:strCache>
            </c:strRef>
          </c:cat>
          <c:val>
            <c:numRef>
              <c:f>Лист1!$C$21:$E$21</c:f>
              <c:numCache>
                <c:formatCode>0%</c:formatCode>
                <c:ptCount val="3"/>
                <c:pt idx="0">
                  <c:v>0.69000000000000006</c:v>
                </c:pt>
                <c:pt idx="1">
                  <c:v>0.7400000000000001</c:v>
                </c:pt>
                <c:pt idx="2">
                  <c:v>0.78</c:v>
                </c:pt>
              </c:numCache>
            </c:numRef>
          </c:val>
        </c:ser>
        <c:ser>
          <c:idx val="2"/>
          <c:order val="2"/>
          <c:tx>
            <c:strRef>
              <c:f>Лист1!$B$22</c:f>
              <c:strCache>
                <c:ptCount val="1"/>
                <c:pt idx="0">
                  <c:v>компенсирующая</c:v>
                </c:pt>
              </c:strCache>
            </c:strRef>
          </c:tx>
          <c:cat>
            <c:strRef>
              <c:f>Лист1!$C$19:$E$19</c:f>
              <c:strCache>
                <c:ptCount val="3"/>
                <c:pt idx="0">
                  <c:v>2010-20111</c:v>
                </c:pt>
                <c:pt idx="1">
                  <c:v>2011-2012</c:v>
                </c:pt>
                <c:pt idx="2">
                  <c:v>2012-2013</c:v>
                </c:pt>
              </c:strCache>
            </c:strRef>
          </c:cat>
          <c:val>
            <c:numRef>
              <c:f>Лист1!$C$22:$E$22</c:f>
              <c:numCache>
                <c:formatCode>0%</c:formatCode>
                <c:ptCount val="3"/>
                <c:pt idx="0">
                  <c:v>0.62000000000000011</c:v>
                </c:pt>
                <c:pt idx="1">
                  <c:v>0.66000000000000014</c:v>
                </c:pt>
                <c:pt idx="2">
                  <c:v>0.69000000000000006</c:v>
                </c:pt>
              </c:numCache>
            </c:numRef>
          </c:val>
        </c:ser>
        <c:axId val="115899776"/>
        <c:axId val="116274304"/>
      </c:barChart>
      <c:catAx>
        <c:axId val="115899776"/>
        <c:scaling>
          <c:orientation val="minMax"/>
        </c:scaling>
        <c:axPos val="b"/>
        <c:majorTickMark val="none"/>
        <c:tickLblPos val="nextTo"/>
        <c:crossAx val="116274304"/>
        <c:crosses val="autoZero"/>
        <c:auto val="1"/>
        <c:lblAlgn val="ctr"/>
        <c:lblOffset val="100"/>
      </c:catAx>
      <c:valAx>
        <c:axId val="116274304"/>
        <c:scaling>
          <c:orientation val="minMax"/>
        </c:scaling>
        <c:axPos val="l"/>
        <c:majorGridlines/>
        <c:title/>
        <c:numFmt formatCode="0%" sourceLinked="1"/>
        <c:majorTickMark val="none"/>
        <c:tickLblPos val="nextTo"/>
        <c:crossAx val="115899776"/>
        <c:crosses val="autoZero"/>
        <c:crossBetween val="between"/>
      </c:valAx>
      <c:dTable>
        <c:showHorzBorder val="1"/>
        <c:showVertBorder val="1"/>
        <c:showOutline val="1"/>
        <c:showKeys val="1"/>
      </c:dTable>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sz="1400"/>
            </a:pPr>
            <a:r>
              <a:rPr lang="ru-RU" sz="1400"/>
              <a:t>познавательно-речевое развитие</a:t>
            </a:r>
          </a:p>
        </c:rich>
      </c:tx>
    </c:title>
    <c:plotArea>
      <c:layout/>
      <c:barChart>
        <c:barDir val="col"/>
        <c:grouping val="clustered"/>
        <c:ser>
          <c:idx val="0"/>
          <c:order val="0"/>
          <c:tx>
            <c:strRef>
              <c:f>Лист1!$B$14</c:f>
              <c:strCache>
                <c:ptCount val="1"/>
                <c:pt idx="0">
                  <c:v>раннего возраста</c:v>
                </c:pt>
              </c:strCache>
            </c:strRef>
          </c:tx>
          <c:cat>
            <c:strRef>
              <c:f>Лист1!$C$13:$E$13</c:f>
              <c:strCache>
                <c:ptCount val="3"/>
                <c:pt idx="0">
                  <c:v>2010-2011</c:v>
                </c:pt>
                <c:pt idx="1">
                  <c:v>2011-2012</c:v>
                </c:pt>
                <c:pt idx="2">
                  <c:v>2012-2013</c:v>
                </c:pt>
              </c:strCache>
            </c:strRef>
          </c:cat>
          <c:val>
            <c:numRef>
              <c:f>Лист1!$C$14:$E$14</c:f>
              <c:numCache>
                <c:formatCode>0%</c:formatCode>
                <c:ptCount val="3"/>
                <c:pt idx="0">
                  <c:v>0.54</c:v>
                </c:pt>
                <c:pt idx="1">
                  <c:v>0.58000000000000007</c:v>
                </c:pt>
                <c:pt idx="2">
                  <c:v>0.65000000000000013</c:v>
                </c:pt>
              </c:numCache>
            </c:numRef>
          </c:val>
        </c:ser>
        <c:ser>
          <c:idx val="1"/>
          <c:order val="1"/>
          <c:tx>
            <c:strRef>
              <c:f>Лист1!$B$15</c:f>
              <c:strCache>
                <c:ptCount val="1"/>
                <c:pt idx="0">
                  <c:v>общеразвивающая</c:v>
                </c:pt>
              </c:strCache>
            </c:strRef>
          </c:tx>
          <c:cat>
            <c:strRef>
              <c:f>Лист1!$C$13:$E$13</c:f>
              <c:strCache>
                <c:ptCount val="3"/>
                <c:pt idx="0">
                  <c:v>2010-2011</c:v>
                </c:pt>
                <c:pt idx="1">
                  <c:v>2011-2012</c:v>
                </c:pt>
                <c:pt idx="2">
                  <c:v>2012-2013</c:v>
                </c:pt>
              </c:strCache>
            </c:strRef>
          </c:cat>
          <c:val>
            <c:numRef>
              <c:f>Лист1!$C$15:$E$15</c:f>
              <c:numCache>
                <c:formatCode>0%</c:formatCode>
                <c:ptCount val="3"/>
                <c:pt idx="0">
                  <c:v>0.7400000000000001</c:v>
                </c:pt>
                <c:pt idx="1">
                  <c:v>0.79</c:v>
                </c:pt>
                <c:pt idx="2">
                  <c:v>0.8600000000000001</c:v>
                </c:pt>
              </c:numCache>
            </c:numRef>
          </c:val>
        </c:ser>
        <c:ser>
          <c:idx val="2"/>
          <c:order val="2"/>
          <c:tx>
            <c:strRef>
              <c:f>Лист1!$B$16</c:f>
              <c:strCache>
                <c:ptCount val="1"/>
                <c:pt idx="0">
                  <c:v>компенсирующая</c:v>
                </c:pt>
              </c:strCache>
            </c:strRef>
          </c:tx>
          <c:cat>
            <c:strRef>
              <c:f>Лист1!$C$13:$E$13</c:f>
              <c:strCache>
                <c:ptCount val="3"/>
                <c:pt idx="0">
                  <c:v>2010-2011</c:v>
                </c:pt>
                <c:pt idx="1">
                  <c:v>2011-2012</c:v>
                </c:pt>
                <c:pt idx="2">
                  <c:v>2012-2013</c:v>
                </c:pt>
              </c:strCache>
            </c:strRef>
          </c:cat>
          <c:val>
            <c:numRef>
              <c:f>Лист1!$C$16:$E$16</c:f>
              <c:numCache>
                <c:formatCode>0%</c:formatCode>
                <c:ptCount val="3"/>
                <c:pt idx="0">
                  <c:v>0.72000000000000008</c:v>
                </c:pt>
                <c:pt idx="1">
                  <c:v>0.79</c:v>
                </c:pt>
                <c:pt idx="2">
                  <c:v>0.84000000000000008</c:v>
                </c:pt>
              </c:numCache>
            </c:numRef>
          </c:val>
        </c:ser>
        <c:axId val="116944256"/>
        <c:axId val="120725504"/>
      </c:barChart>
      <c:catAx>
        <c:axId val="116944256"/>
        <c:scaling>
          <c:orientation val="minMax"/>
        </c:scaling>
        <c:axPos val="b"/>
        <c:majorTickMark val="none"/>
        <c:tickLblPos val="nextTo"/>
        <c:crossAx val="120725504"/>
        <c:crosses val="autoZero"/>
        <c:auto val="1"/>
        <c:lblAlgn val="ctr"/>
        <c:lblOffset val="100"/>
      </c:catAx>
      <c:valAx>
        <c:axId val="120725504"/>
        <c:scaling>
          <c:orientation val="minMax"/>
        </c:scaling>
        <c:axPos val="l"/>
        <c:majorGridlines/>
        <c:title/>
        <c:numFmt formatCode="0%" sourceLinked="1"/>
        <c:majorTickMark val="none"/>
        <c:tickLblPos val="nextTo"/>
        <c:crossAx val="116944256"/>
        <c:crosses val="autoZero"/>
        <c:crossBetween val="between"/>
      </c:valAx>
      <c:dTable>
        <c:showHorzBorder val="1"/>
        <c:showVertBorder val="1"/>
        <c:showOutline val="1"/>
        <c:showKeys val="1"/>
      </c:dTable>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585FC-22EA-4330-8F26-09607A3A9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23</Pages>
  <Words>6252</Words>
  <Characters>35643</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55</cp:lastModifiedBy>
  <cp:revision>13</cp:revision>
  <dcterms:created xsi:type="dcterms:W3CDTF">2014-02-11T15:05:00Z</dcterms:created>
  <dcterms:modified xsi:type="dcterms:W3CDTF">2014-02-12T09:06:00Z</dcterms:modified>
</cp:coreProperties>
</file>